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213" w:rsidRPr="00405175" w:rsidRDefault="00BA7B2F" w:rsidP="00F615B1">
      <w:pPr>
        <w:spacing w:after="0" w:line="240" w:lineRule="auto"/>
        <w:rPr>
          <w:rFonts w:ascii="Century Schoolbook" w:hAnsi="Century Schoolbook"/>
          <w:b/>
          <w:color w:val="006699"/>
          <w:sz w:val="32"/>
          <w:szCs w:val="32"/>
        </w:rPr>
      </w:pPr>
      <w:r>
        <w:rPr>
          <w:rFonts w:ascii="Century Schoolbook" w:hAnsi="Century Schoolbook"/>
          <w:b/>
          <w:color w:val="006699"/>
          <w:sz w:val="32"/>
          <w:szCs w:val="32"/>
        </w:rPr>
        <w:t>Sorts des</w:t>
      </w:r>
      <w:r w:rsidR="00F615B1" w:rsidRPr="00405175">
        <w:rPr>
          <w:rFonts w:ascii="Century Schoolbook" w:hAnsi="Century Schoolbook"/>
          <w:b/>
          <w:color w:val="006699"/>
          <w:sz w:val="32"/>
          <w:szCs w:val="32"/>
        </w:rPr>
        <w:t xml:space="preserve"> Royaumes</w:t>
      </w:r>
    </w:p>
    <w:p w:rsidR="008051ED" w:rsidRDefault="008051ED" w:rsidP="00F615B1">
      <w:pPr>
        <w:spacing w:after="0" w:line="240" w:lineRule="auto"/>
        <w:rPr>
          <w:rFonts w:ascii="Century Schoolbook" w:hAnsi="Century Schoolbook"/>
          <w:b/>
          <w:sz w:val="32"/>
          <w:szCs w:val="32"/>
        </w:rPr>
      </w:pPr>
    </w:p>
    <w:p w:rsidR="00F615B1" w:rsidRPr="00405175" w:rsidRDefault="00F615B1" w:rsidP="00F615B1">
      <w:pPr>
        <w:spacing w:after="0" w:line="240" w:lineRule="auto"/>
        <w:jc w:val="both"/>
        <w:rPr>
          <w:rFonts w:ascii="Century Schoolbook" w:hAnsi="Century Schoolbook"/>
          <w:b/>
          <w:color w:val="006699"/>
          <w:sz w:val="24"/>
          <w:szCs w:val="24"/>
        </w:rPr>
      </w:pPr>
      <w:r w:rsidRPr="00405175">
        <w:rPr>
          <w:rFonts w:ascii="Century Schoolbook" w:hAnsi="Century Schoolbook"/>
          <w:b/>
          <w:color w:val="006699"/>
          <w:sz w:val="24"/>
          <w:szCs w:val="24"/>
        </w:rPr>
        <w:t>Sorts du premier niveau</w:t>
      </w:r>
    </w:p>
    <w:p w:rsidR="00F615B1" w:rsidRDefault="00F615B1" w:rsidP="00F615B1">
      <w:pPr>
        <w:spacing w:after="0" w:line="240" w:lineRule="auto"/>
        <w:jc w:val="both"/>
        <w:rPr>
          <w:rFonts w:ascii="Century Schoolbook" w:hAnsi="Century Schoolbook"/>
          <w:sz w:val="20"/>
          <w:szCs w:val="20"/>
        </w:rPr>
      </w:pPr>
    </w:p>
    <w:p w:rsidR="008C11A5" w:rsidRPr="008C11A5" w:rsidRDefault="00F615B1" w:rsidP="00F615B1">
      <w:pPr>
        <w:spacing w:after="0" w:line="240" w:lineRule="auto"/>
        <w:jc w:val="both"/>
        <w:rPr>
          <w:rFonts w:ascii="Century Schoolbook" w:hAnsi="Century Schoolbook"/>
          <w:b/>
          <w:sz w:val="18"/>
          <w:szCs w:val="18"/>
        </w:rPr>
      </w:pPr>
      <w:r w:rsidRPr="008C11A5">
        <w:rPr>
          <w:rFonts w:ascii="Century Schoolbook" w:hAnsi="Century Schoolbook"/>
          <w:b/>
          <w:sz w:val="18"/>
          <w:szCs w:val="18"/>
        </w:rPr>
        <w:t>Boule de neige de Snilloc</w:t>
      </w:r>
    </w:p>
    <w:p w:rsidR="008C11A5" w:rsidRPr="008C11A5" w:rsidRDefault="00F615B1" w:rsidP="00F615B1">
      <w:pPr>
        <w:spacing w:after="0" w:line="240" w:lineRule="auto"/>
        <w:jc w:val="both"/>
        <w:rPr>
          <w:rFonts w:ascii="Century Schoolbook" w:hAnsi="Century Schoolbook"/>
          <w:sz w:val="18"/>
          <w:szCs w:val="18"/>
        </w:rPr>
      </w:pPr>
      <w:r w:rsidRPr="008C11A5">
        <w:rPr>
          <w:rFonts w:ascii="Century Schoolbook" w:hAnsi="Century Schoolbook"/>
          <w:sz w:val="18"/>
          <w:szCs w:val="18"/>
        </w:rPr>
        <w:t>(Évocation)</w:t>
      </w:r>
    </w:p>
    <w:p w:rsidR="008C11A5" w:rsidRPr="008C11A5" w:rsidRDefault="008C11A5" w:rsidP="00F615B1">
      <w:pPr>
        <w:spacing w:after="0" w:line="240" w:lineRule="auto"/>
        <w:jc w:val="both"/>
        <w:rPr>
          <w:rFonts w:ascii="Century Schoolbook" w:hAnsi="Century Schoolbook"/>
          <w:sz w:val="18"/>
          <w:szCs w:val="18"/>
        </w:rPr>
      </w:pPr>
    </w:p>
    <w:p w:rsidR="00F615B1" w:rsidRPr="008C11A5" w:rsidRDefault="00F615B1" w:rsidP="00F615B1">
      <w:pPr>
        <w:spacing w:after="0" w:line="240" w:lineRule="auto"/>
        <w:jc w:val="both"/>
        <w:rPr>
          <w:rFonts w:ascii="Century Schoolbook" w:hAnsi="Century Schoolbook"/>
          <w:sz w:val="18"/>
          <w:szCs w:val="18"/>
        </w:rPr>
      </w:pPr>
      <w:r w:rsidRPr="008C11A5">
        <w:rPr>
          <w:rFonts w:ascii="Century Schoolbook" w:hAnsi="Century Schoolbook"/>
          <w:sz w:val="18"/>
          <w:szCs w:val="18"/>
        </w:rPr>
        <w:t>Portée : 20 mètres/niveau</w:t>
      </w:r>
    </w:p>
    <w:p w:rsidR="00F615B1" w:rsidRPr="008C11A5" w:rsidRDefault="00F615B1" w:rsidP="00F615B1">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IVP</w:t>
      </w:r>
    </w:p>
    <w:p w:rsidR="00F615B1" w:rsidRPr="008C11A5" w:rsidRDefault="00F615B1" w:rsidP="00F615B1">
      <w:pPr>
        <w:spacing w:after="0" w:line="240" w:lineRule="auto"/>
        <w:jc w:val="both"/>
        <w:rPr>
          <w:rFonts w:ascii="Century Schoolbook" w:hAnsi="Century Schoolbook"/>
          <w:sz w:val="18"/>
          <w:szCs w:val="18"/>
        </w:rPr>
      </w:pPr>
      <w:r w:rsidRPr="008C11A5">
        <w:rPr>
          <w:rFonts w:ascii="Century Schoolbook" w:hAnsi="Century Schoolbook"/>
          <w:sz w:val="18"/>
          <w:szCs w:val="18"/>
        </w:rPr>
        <w:t>Durée : instantanée</w:t>
      </w:r>
    </w:p>
    <w:p w:rsidR="00F615B1" w:rsidRPr="008C11A5" w:rsidRDefault="00F615B1" w:rsidP="00F615B1">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1</w:t>
      </w:r>
    </w:p>
    <w:p w:rsidR="00F615B1" w:rsidRPr="008C11A5" w:rsidRDefault="00F615B1" w:rsidP="00F615B1">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une cible ou une créature</w:t>
      </w:r>
    </w:p>
    <w:p w:rsidR="00F615B1" w:rsidRPr="008C11A5" w:rsidRDefault="00F615B1" w:rsidP="00F615B1">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F615B1" w:rsidRPr="008C11A5" w:rsidRDefault="00F615B1" w:rsidP="00F615B1">
      <w:pPr>
        <w:spacing w:after="0" w:line="240" w:lineRule="auto"/>
        <w:jc w:val="both"/>
        <w:rPr>
          <w:rFonts w:ascii="Century Schoolbook" w:hAnsi="Century Schoolbook"/>
          <w:sz w:val="18"/>
          <w:szCs w:val="18"/>
        </w:rPr>
      </w:pPr>
    </w:p>
    <w:p w:rsidR="00F615B1" w:rsidRPr="008C11A5" w:rsidRDefault="00F615B1" w:rsidP="00F615B1">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Ce sort crée une boule de neige mystique dans la main du mage qui peut alors la lancer immédiatement contre n'importe quelle cible dans la portée. La boule de neige touche automatiquement, infligeant 1-3 points de dégâts, ou 1-6 points de dégâts contre un adversaire utilisant le feu ou y résidant. La boule de neige frappe comme un </w:t>
      </w:r>
      <w:r w:rsidRPr="008C11A5">
        <w:rPr>
          <w:rFonts w:ascii="Century Schoolbook" w:hAnsi="Century Schoolbook"/>
          <w:i/>
          <w:sz w:val="18"/>
          <w:szCs w:val="18"/>
        </w:rPr>
        <w:t>projectile magique</w:t>
      </w:r>
      <w:r w:rsidRPr="008C11A5">
        <w:rPr>
          <w:rFonts w:ascii="Century Schoolbook" w:hAnsi="Century Schoolbook"/>
          <w:sz w:val="18"/>
          <w:szCs w:val="18"/>
        </w:rPr>
        <w:t xml:space="preserve"> et peut être affectée ou repoussée de la même manière (une </w:t>
      </w:r>
      <w:r w:rsidRPr="008C11A5">
        <w:rPr>
          <w:rFonts w:ascii="Century Schoolbook" w:hAnsi="Century Schoolbook"/>
          <w:i/>
          <w:sz w:val="18"/>
          <w:szCs w:val="18"/>
        </w:rPr>
        <w:t>broche bouclier</w:t>
      </w:r>
      <w:r w:rsidRPr="008C11A5">
        <w:rPr>
          <w:rFonts w:ascii="Century Schoolbook" w:hAnsi="Century Schoolbook"/>
          <w:sz w:val="18"/>
          <w:szCs w:val="18"/>
        </w:rPr>
        <w:t xml:space="preserve"> ou le sort </w:t>
      </w:r>
      <w:r w:rsidRPr="008C11A5">
        <w:rPr>
          <w:rFonts w:ascii="Century Schoolbook" w:hAnsi="Century Schoolbook"/>
          <w:i/>
          <w:sz w:val="18"/>
          <w:szCs w:val="18"/>
        </w:rPr>
        <w:t>lance-tonnerre</w:t>
      </w:r>
      <w:r w:rsidRPr="008C11A5">
        <w:rPr>
          <w:rFonts w:ascii="Century Schoolbook" w:hAnsi="Century Schoolbook"/>
          <w:sz w:val="18"/>
          <w:szCs w:val="18"/>
        </w:rPr>
        <w:t>, par exemple, donne la même protection contre les deux sorts).</w:t>
      </w:r>
    </w:p>
    <w:p w:rsidR="00F615B1" w:rsidRPr="008C11A5" w:rsidRDefault="00F615B1" w:rsidP="00F615B1">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La </w:t>
      </w:r>
      <w:r w:rsidRPr="008C11A5">
        <w:rPr>
          <w:rFonts w:ascii="Century Schoolbook" w:hAnsi="Century Schoolbook"/>
          <w:i/>
          <w:sz w:val="18"/>
          <w:szCs w:val="18"/>
        </w:rPr>
        <w:t>boule de neige de Snilloc</w:t>
      </w:r>
      <w:r w:rsidRPr="008C11A5">
        <w:rPr>
          <w:rFonts w:ascii="Century Schoolbook" w:hAnsi="Century Schoolbook"/>
          <w:sz w:val="18"/>
          <w:szCs w:val="18"/>
        </w:rPr>
        <w:t xml:space="preserve"> est considérée par la plupart des mages comme une forme inférieure de </w:t>
      </w:r>
      <w:r w:rsidRPr="008C11A5">
        <w:rPr>
          <w:rFonts w:ascii="Century Schoolbook" w:hAnsi="Century Schoolbook"/>
          <w:i/>
          <w:sz w:val="18"/>
          <w:szCs w:val="18"/>
        </w:rPr>
        <w:t>projectile magique</w:t>
      </w:r>
      <w:r w:rsidRPr="008C11A5">
        <w:rPr>
          <w:rFonts w:ascii="Century Schoolbook" w:hAnsi="Century Schoolbook"/>
          <w:sz w:val="18"/>
          <w:szCs w:val="18"/>
        </w:rPr>
        <w:t>, bien qu'elle ait un avantage au niveau de la portée à haut niveau (par opposition à une frappe multiple) et qu'elle puisse être dirigée aussi bien contre un objet qu'une créature. Elle est également plus efficace contre les créatures ayant un rapport avec le feu.</w:t>
      </w:r>
    </w:p>
    <w:p w:rsidR="00F615B1" w:rsidRPr="008C11A5" w:rsidRDefault="00F615B1" w:rsidP="00F615B1">
      <w:pPr>
        <w:spacing w:after="0" w:line="240" w:lineRule="auto"/>
        <w:jc w:val="both"/>
        <w:rPr>
          <w:rFonts w:ascii="Century Schoolbook" w:hAnsi="Century Schoolbook"/>
          <w:sz w:val="18"/>
          <w:szCs w:val="18"/>
        </w:rPr>
      </w:pPr>
      <w:r w:rsidRPr="008C11A5">
        <w:rPr>
          <w:rFonts w:ascii="Century Schoolbook" w:hAnsi="Century Schoolbook"/>
          <w:sz w:val="18"/>
          <w:szCs w:val="18"/>
        </w:rPr>
        <w:t>L'élément matériel de ce sort est un gros morceau de glace ou un petit morceau d'ivoire.</w:t>
      </w:r>
    </w:p>
    <w:p w:rsidR="00F615B1" w:rsidRPr="008C11A5" w:rsidRDefault="00F615B1" w:rsidP="00F615B1">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Il existe des histoires sur une variante du 2ème niveau de ce sort avec des effets identiques, appelée la </w:t>
      </w:r>
      <w:r w:rsidRPr="008C11A5">
        <w:rPr>
          <w:rFonts w:ascii="Century Schoolbook" w:hAnsi="Century Schoolbook"/>
          <w:i/>
          <w:sz w:val="18"/>
          <w:szCs w:val="18"/>
        </w:rPr>
        <w:t>tarte à la crème de Snilloc</w:t>
      </w:r>
      <w:r w:rsidRPr="008C11A5">
        <w:rPr>
          <w:rFonts w:ascii="Century Schoolbook" w:hAnsi="Century Schoolbook"/>
          <w:sz w:val="18"/>
          <w:szCs w:val="18"/>
        </w:rPr>
        <w:t>. Elles ne sont pas confirmées.</w:t>
      </w:r>
    </w:p>
    <w:p w:rsidR="00F615B1" w:rsidRDefault="00F615B1" w:rsidP="00F615B1">
      <w:pPr>
        <w:spacing w:after="0" w:line="240" w:lineRule="auto"/>
        <w:jc w:val="both"/>
        <w:rPr>
          <w:rFonts w:ascii="Century Schoolbook" w:hAnsi="Century Schoolbook"/>
          <w:sz w:val="20"/>
          <w:szCs w:val="20"/>
        </w:rPr>
      </w:pPr>
    </w:p>
    <w:p w:rsidR="00F615B1" w:rsidRPr="008C11A5" w:rsidRDefault="00F615B1" w:rsidP="00F615B1">
      <w:pPr>
        <w:spacing w:after="0" w:line="240" w:lineRule="auto"/>
        <w:jc w:val="both"/>
        <w:rPr>
          <w:rFonts w:ascii="Century Schoolbook" w:hAnsi="Century Schoolbook"/>
          <w:b/>
          <w:sz w:val="18"/>
          <w:szCs w:val="18"/>
        </w:rPr>
      </w:pPr>
      <w:r w:rsidRPr="008C11A5">
        <w:rPr>
          <w:rFonts w:ascii="Century Schoolbook" w:hAnsi="Century Schoolbook"/>
          <w:b/>
          <w:sz w:val="18"/>
          <w:szCs w:val="18"/>
        </w:rPr>
        <w:t>Catapulte</w:t>
      </w:r>
    </w:p>
    <w:p w:rsidR="00F615B1" w:rsidRPr="008C11A5" w:rsidRDefault="00F615B1" w:rsidP="00F615B1">
      <w:pPr>
        <w:spacing w:after="0" w:line="240" w:lineRule="auto"/>
        <w:jc w:val="both"/>
        <w:rPr>
          <w:rFonts w:ascii="Century Schoolbook" w:hAnsi="Century Schoolbook"/>
          <w:sz w:val="18"/>
          <w:szCs w:val="18"/>
        </w:rPr>
      </w:pPr>
      <w:r w:rsidRPr="008C11A5">
        <w:rPr>
          <w:rFonts w:ascii="Century Schoolbook" w:hAnsi="Century Schoolbook"/>
          <w:sz w:val="18"/>
          <w:szCs w:val="18"/>
        </w:rPr>
        <w:t>(Altération)</w:t>
      </w:r>
    </w:p>
    <w:p w:rsidR="008C11A5" w:rsidRPr="008C11A5" w:rsidRDefault="008C11A5" w:rsidP="00F615B1">
      <w:pPr>
        <w:spacing w:after="0" w:line="240" w:lineRule="auto"/>
        <w:jc w:val="both"/>
        <w:rPr>
          <w:rFonts w:ascii="Century Schoolbook" w:hAnsi="Century Schoolbook"/>
          <w:sz w:val="18"/>
          <w:szCs w:val="18"/>
        </w:rPr>
      </w:pPr>
    </w:p>
    <w:p w:rsidR="008C11A5" w:rsidRPr="008C11A5" w:rsidRDefault="008C11A5" w:rsidP="00F615B1">
      <w:pPr>
        <w:spacing w:after="0" w:line="240" w:lineRule="auto"/>
        <w:jc w:val="both"/>
        <w:rPr>
          <w:rFonts w:ascii="Century Schoolbook" w:hAnsi="Century Schoolbook"/>
          <w:sz w:val="18"/>
          <w:szCs w:val="18"/>
        </w:rPr>
      </w:pPr>
      <w:r w:rsidRPr="008C11A5">
        <w:rPr>
          <w:rFonts w:ascii="Century Schoolbook" w:hAnsi="Century Schoolbook"/>
          <w:sz w:val="18"/>
          <w:szCs w:val="18"/>
        </w:rPr>
        <w:t>Portée : 45 mètres</w:t>
      </w:r>
    </w:p>
    <w:p w:rsidR="00F615B1" w:rsidRPr="008C11A5" w:rsidRDefault="00F615B1" w:rsidP="00F615B1">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Éléments : V, S </w:t>
      </w:r>
    </w:p>
    <w:p w:rsidR="00F615B1" w:rsidRPr="008C11A5" w:rsidRDefault="00F615B1" w:rsidP="00F615B1">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Durée : 1 round </w:t>
      </w:r>
    </w:p>
    <w:p w:rsidR="00F615B1" w:rsidRPr="008C11A5" w:rsidRDefault="00F615B1" w:rsidP="00F615B1">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1</w:t>
      </w:r>
    </w:p>
    <w:p w:rsidR="00F615B1" w:rsidRPr="008C11A5" w:rsidRDefault="00F615B1" w:rsidP="00F615B1">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un objet</w:t>
      </w:r>
    </w:p>
    <w:p w:rsidR="00F615B1" w:rsidRPr="008C11A5" w:rsidRDefault="00F615B1" w:rsidP="00F615B1">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F615B1" w:rsidRPr="008C11A5" w:rsidRDefault="00F615B1" w:rsidP="00F615B1">
      <w:pPr>
        <w:spacing w:after="0" w:line="240" w:lineRule="auto"/>
        <w:jc w:val="both"/>
        <w:rPr>
          <w:rFonts w:ascii="Century Schoolbook" w:hAnsi="Century Schoolbook"/>
          <w:sz w:val="18"/>
          <w:szCs w:val="18"/>
        </w:rPr>
      </w:pPr>
    </w:p>
    <w:p w:rsidR="00F615B1" w:rsidRPr="008C11A5" w:rsidRDefault="00F615B1" w:rsidP="00F615B1">
      <w:pPr>
        <w:spacing w:after="0" w:line="240" w:lineRule="auto"/>
        <w:jc w:val="both"/>
        <w:rPr>
          <w:rFonts w:ascii="Century Schoolbook" w:hAnsi="Century Schoolbook"/>
          <w:sz w:val="18"/>
          <w:szCs w:val="18"/>
        </w:rPr>
      </w:pPr>
      <w:r w:rsidRPr="008C11A5">
        <w:rPr>
          <w:rFonts w:ascii="Century Schoolbook" w:hAnsi="Century Schoolbook"/>
          <w:sz w:val="18"/>
          <w:szCs w:val="18"/>
        </w:rPr>
        <w:t>Grâce à ce sort, le jeteur peut provoquer le déplacement en ligne droite, dans la direction qu'il indique, d'un objet pesant 1,5 kg au maximum. L'objet ira dans cette direction jusqu'à ce qu'il atteigne la limite du sort et tombe ensuite sur le sol. L'objet doit être - mobile, isolé ou retenu par personne, ainsi qu'assez léger pour être déplacé (autrement l'objet restera à sa place et le sort sera perdu).</w:t>
      </w:r>
    </w:p>
    <w:p w:rsidR="00F615B1" w:rsidRPr="008C11A5" w:rsidRDefault="00F615B1" w:rsidP="00F615B1">
      <w:pPr>
        <w:spacing w:after="0" w:line="240" w:lineRule="auto"/>
        <w:jc w:val="both"/>
        <w:rPr>
          <w:rFonts w:ascii="Century Schoolbook" w:hAnsi="Century Schoolbook"/>
          <w:sz w:val="18"/>
          <w:szCs w:val="18"/>
        </w:rPr>
      </w:pPr>
      <w:r w:rsidRPr="008C11A5">
        <w:rPr>
          <w:rFonts w:ascii="Century Schoolbook" w:hAnsi="Century Schoolbook"/>
          <w:sz w:val="18"/>
          <w:szCs w:val="18"/>
        </w:rPr>
        <w:t>Ce sort peut être utilisé offensivement pour projeter un objet sur un ennemi. L'objet touche l'individu sur son chemin avec le TACO du jeteur +3. Il est considéré comme une arme magique +3 pour le toucher mais pas pour la détermination des dégâts. Les dégâts infligés dépendent de l'objet, mais vous pouvez utiliser les directives suivantes :</w:t>
      </w:r>
    </w:p>
    <w:p w:rsidR="00F615B1" w:rsidRPr="008C11A5" w:rsidRDefault="00F615B1" w:rsidP="00F615B1">
      <w:pPr>
        <w:spacing w:after="0" w:line="240" w:lineRule="auto"/>
        <w:jc w:val="both"/>
        <w:rPr>
          <w:rFonts w:ascii="Century Schoolbook" w:hAnsi="Century Schoolbook"/>
          <w:sz w:val="18"/>
          <w:szCs w:val="18"/>
        </w:rPr>
      </w:pPr>
      <w:r w:rsidRPr="008C11A5">
        <w:rPr>
          <w:rFonts w:ascii="Century Schoolbook" w:hAnsi="Century Schoolbook"/>
          <w:sz w:val="18"/>
          <w:szCs w:val="18"/>
        </w:rPr>
        <w:t>Arme</w:t>
      </w:r>
      <w:r w:rsidRPr="008C11A5">
        <w:rPr>
          <w:rFonts w:ascii="Century Schoolbook" w:hAnsi="Century Schoolbook"/>
          <w:sz w:val="18"/>
          <w:szCs w:val="18"/>
        </w:rPr>
        <w:tab/>
      </w:r>
      <w:r w:rsidR="008051ED" w:rsidRPr="008C11A5">
        <w:rPr>
          <w:rFonts w:ascii="Century Schoolbook" w:hAnsi="Century Schoolbook"/>
          <w:sz w:val="18"/>
          <w:szCs w:val="18"/>
        </w:rPr>
        <w:tab/>
      </w:r>
      <w:r w:rsidR="008051ED" w:rsidRPr="008C11A5">
        <w:rPr>
          <w:rFonts w:ascii="Century Schoolbook" w:hAnsi="Century Schoolbook"/>
          <w:sz w:val="18"/>
          <w:szCs w:val="18"/>
        </w:rPr>
        <w:tab/>
      </w:r>
      <w:r w:rsidR="008051ED" w:rsidRPr="008C11A5">
        <w:rPr>
          <w:rFonts w:ascii="Century Schoolbook" w:hAnsi="Century Schoolbook"/>
          <w:sz w:val="18"/>
          <w:szCs w:val="18"/>
        </w:rPr>
        <w:tab/>
      </w:r>
      <w:r w:rsidRPr="008C11A5">
        <w:rPr>
          <w:rFonts w:ascii="Century Schoolbook" w:hAnsi="Century Schoolbook"/>
          <w:sz w:val="18"/>
          <w:szCs w:val="18"/>
        </w:rPr>
        <w:t>comme l'arme +1</w:t>
      </w:r>
    </w:p>
    <w:p w:rsidR="00F615B1" w:rsidRPr="008C11A5" w:rsidRDefault="00F615B1" w:rsidP="00F615B1">
      <w:pPr>
        <w:spacing w:after="0" w:line="240" w:lineRule="auto"/>
        <w:jc w:val="both"/>
        <w:rPr>
          <w:rFonts w:ascii="Century Schoolbook" w:hAnsi="Century Schoolbook"/>
          <w:sz w:val="18"/>
          <w:szCs w:val="18"/>
        </w:rPr>
      </w:pPr>
      <w:r w:rsidRPr="008C11A5">
        <w:rPr>
          <w:rFonts w:ascii="Century Schoolbook" w:hAnsi="Century Schoolbook"/>
          <w:sz w:val="18"/>
          <w:szCs w:val="18"/>
        </w:rPr>
        <w:t>Petit objet</w:t>
      </w:r>
      <w:r w:rsidRPr="008C11A5">
        <w:rPr>
          <w:rFonts w:ascii="Century Schoolbook" w:hAnsi="Century Schoolbook"/>
          <w:sz w:val="18"/>
          <w:szCs w:val="18"/>
        </w:rPr>
        <w:tab/>
      </w:r>
      <w:r w:rsidR="008051ED" w:rsidRPr="008C11A5">
        <w:rPr>
          <w:rFonts w:ascii="Century Schoolbook" w:hAnsi="Century Schoolbook"/>
          <w:sz w:val="18"/>
          <w:szCs w:val="18"/>
        </w:rPr>
        <w:tab/>
      </w:r>
      <w:r w:rsidR="008051ED" w:rsidRPr="008C11A5">
        <w:rPr>
          <w:rFonts w:ascii="Century Schoolbook" w:hAnsi="Century Schoolbook"/>
          <w:sz w:val="18"/>
          <w:szCs w:val="18"/>
        </w:rPr>
        <w:tab/>
      </w:r>
      <w:r w:rsidRPr="008C11A5">
        <w:rPr>
          <w:rFonts w:ascii="Century Schoolbook" w:hAnsi="Century Schoolbook"/>
          <w:sz w:val="18"/>
          <w:szCs w:val="18"/>
        </w:rPr>
        <w:t>2-3 points</w:t>
      </w:r>
    </w:p>
    <w:p w:rsidR="00F615B1" w:rsidRPr="008C11A5" w:rsidRDefault="008051ED" w:rsidP="00F615B1">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Gros objet </w:t>
      </w:r>
      <w:r w:rsidR="00F615B1" w:rsidRPr="008C11A5">
        <w:rPr>
          <w:rFonts w:ascii="Century Schoolbook" w:hAnsi="Century Schoolbook"/>
          <w:sz w:val="18"/>
          <w:szCs w:val="18"/>
        </w:rPr>
        <w:t xml:space="preserve">(1 kg à 1,5 kg) </w:t>
      </w:r>
      <w:r w:rsidRPr="008C11A5">
        <w:rPr>
          <w:rFonts w:ascii="Century Schoolbook" w:hAnsi="Century Schoolbook"/>
          <w:sz w:val="18"/>
          <w:szCs w:val="18"/>
        </w:rPr>
        <w:tab/>
      </w:r>
      <w:r w:rsidR="00F615B1" w:rsidRPr="008C11A5">
        <w:rPr>
          <w:rFonts w:ascii="Century Schoolbook" w:hAnsi="Century Schoolbook"/>
          <w:sz w:val="18"/>
          <w:szCs w:val="18"/>
        </w:rPr>
        <w:t>2-4 points</w:t>
      </w:r>
    </w:p>
    <w:p w:rsidR="00F615B1" w:rsidRPr="008C11A5" w:rsidRDefault="00F615B1" w:rsidP="00F615B1">
      <w:pPr>
        <w:spacing w:after="0" w:line="240" w:lineRule="auto"/>
        <w:jc w:val="both"/>
        <w:rPr>
          <w:rFonts w:ascii="Century Schoolbook" w:hAnsi="Century Schoolbook"/>
          <w:sz w:val="18"/>
          <w:szCs w:val="18"/>
        </w:rPr>
      </w:pPr>
    </w:p>
    <w:p w:rsidR="00290C4A" w:rsidRPr="008C11A5" w:rsidRDefault="00F615B1" w:rsidP="00290C4A">
      <w:pPr>
        <w:spacing w:after="0" w:line="240" w:lineRule="auto"/>
        <w:jc w:val="both"/>
        <w:rPr>
          <w:rFonts w:ascii="Century Schoolbook" w:hAnsi="Century Schoolbook"/>
          <w:b/>
          <w:sz w:val="18"/>
          <w:szCs w:val="18"/>
        </w:rPr>
      </w:pPr>
      <w:r w:rsidRPr="008C11A5">
        <w:rPr>
          <w:rFonts w:ascii="Century Schoolbook" w:hAnsi="Century Schoolbook"/>
          <w:b/>
          <w:sz w:val="18"/>
          <w:szCs w:val="18"/>
        </w:rPr>
        <w:t>Connaissance de l'École</w:t>
      </w: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(Divination)</w:t>
      </w:r>
    </w:p>
    <w:p w:rsidR="008C11A5" w:rsidRPr="008C11A5" w:rsidRDefault="008C11A5" w:rsidP="00290C4A">
      <w:pPr>
        <w:spacing w:after="0" w:line="240" w:lineRule="auto"/>
        <w:jc w:val="both"/>
        <w:rPr>
          <w:rFonts w:ascii="Century Schoolbook" w:hAnsi="Century Schoolbook"/>
          <w:sz w:val="18"/>
          <w:szCs w:val="18"/>
        </w:rPr>
      </w:pPr>
    </w:p>
    <w:p w:rsidR="00290C4A"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Portée : 120 mètres </w:t>
      </w:r>
    </w:p>
    <w:p w:rsidR="00290C4A"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Éléments : V, S, M </w:t>
      </w:r>
    </w:p>
    <w:p w:rsidR="00290C4A"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Durée : 1 round </w:t>
      </w: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Temps d'incantation </w:t>
      </w:r>
      <w:r w:rsidR="00290C4A" w:rsidRPr="008C11A5">
        <w:rPr>
          <w:rFonts w:ascii="Century Schoolbook" w:hAnsi="Century Schoolbook"/>
          <w:sz w:val="18"/>
          <w:szCs w:val="18"/>
        </w:rPr>
        <w:t>: 1</w:t>
      </w: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1 cible</w:t>
      </w: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290C4A" w:rsidRPr="008C11A5" w:rsidRDefault="00290C4A" w:rsidP="00290C4A">
      <w:pPr>
        <w:spacing w:after="0" w:line="240" w:lineRule="auto"/>
        <w:jc w:val="both"/>
        <w:rPr>
          <w:rFonts w:ascii="Century Schoolbook" w:hAnsi="Century Schoolbook"/>
          <w:sz w:val="18"/>
          <w:szCs w:val="18"/>
        </w:rPr>
      </w:pP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Le jeteur peut par le biais de ce sort déterminer l'École d'un autre jeteur de sorts (s'il en a une). Ce sort ne fonctionnera que sur les magiciens qui sont des spécialistes dans un domaine particulier (abjurateurs, conjureurs, nécromanciens, etc.). Il ne produit aucun résultat sur les prêtres, les mages généralistes, ou les créatures sans capacité de sort.</w:t>
      </w: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Ce sort est principalement utilisé pour vérifier les affirmations d'un magicien particulier sur le fait qu'il soit un jeteur de sorts d'un type ou d'un autre. La cible n'est pas consciente de cette divination, mais comme avec tous les sorts de ce genre, elle en prendra probablement ombrage si elle le découvre. Laissez le jeteur en avoir conscience.</w:t>
      </w: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L'élément matériel de ce sort est un petit tube de papier ou de vélin.</w:t>
      </w:r>
    </w:p>
    <w:p w:rsidR="00290C4A" w:rsidRPr="008C11A5" w:rsidRDefault="00290C4A" w:rsidP="00290C4A">
      <w:pPr>
        <w:spacing w:after="0" w:line="240" w:lineRule="auto"/>
        <w:jc w:val="both"/>
        <w:rPr>
          <w:rFonts w:ascii="Century Schoolbook" w:hAnsi="Century Schoolbook"/>
          <w:sz w:val="18"/>
          <w:szCs w:val="18"/>
        </w:rPr>
      </w:pPr>
    </w:p>
    <w:p w:rsidR="008C11A5" w:rsidRDefault="008C11A5" w:rsidP="00290C4A">
      <w:pPr>
        <w:spacing w:after="0" w:line="240" w:lineRule="auto"/>
        <w:jc w:val="both"/>
        <w:rPr>
          <w:rFonts w:ascii="Century Schoolbook" w:hAnsi="Century Schoolbook"/>
          <w:b/>
          <w:sz w:val="18"/>
          <w:szCs w:val="18"/>
        </w:rPr>
      </w:pPr>
    </w:p>
    <w:p w:rsidR="008C11A5" w:rsidRDefault="008C11A5" w:rsidP="00290C4A">
      <w:pPr>
        <w:spacing w:after="0" w:line="240" w:lineRule="auto"/>
        <w:jc w:val="both"/>
        <w:rPr>
          <w:rFonts w:ascii="Century Schoolbook" w:hAnsi="Century Schoolbook"/>
          <w:b/>
          <w:sz w:val="18"/>
          <w:szCs w:val="18"/>
        </w:rPr>
      </w:pPr>
    </w:p>
    <w:p w:rsidR="008C11A5" w:rsidRDefault="008C11A5" w:rsidP="00290C4A">
      <w:pPr>
        <w:spacing w:after="0" w:line="240" w:lineRule="auto"/>
        <w:jc w:val="both"/>
        <w:rPr>
          <w:rFonts w:ascii="Century Schoolbook" w:hAnsi="Century Schoolbook"/>
          <w:b/>
          <w:sz w:val="18"/>
          <w:szCs w:val="18"/>
        </w:rPr>
      </w:pPr>
    </w:p>
    <w:p w:rsidR="00F615B1" w:rsidRPr="008C11A5" w:rsidRDefault="00F615B1" w:rsidP="00290C4A">
      <w:pPr>
        <w:spacing w:after="0" w:line="240" w:lineRule="auto"/>
        <w:jc w:val="both"/>
        <w:rPr>
          <w:rFonts w:ascii="Century Schoolbook" w:hAnsi="Century Schoolbook"/>
          <w:b/>
          <w:sz w:val="18"/>
          <w:szCs w:val="18"/>
        </w:rPr>
      </w:pPr>
      <w:r w:rsidRPr="008C11A5">
        <w:rPr>
          <w:rFonts w:ascii="Century Schoolbook" w:hAnsi="Century Schoolbook"/>
          <w:b/>
          <w:sz w:val="18"/>
          <w:szCs w:val="18"/>
        </w:rPr>
        <w:lastRenderedPageBreak/>
        <w:t>Dispersion</w:t>
      </w: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(Altération)</w:t>
      </w:r>
    </w:p>
    <w:p w:rsidR="008C11A5" w:rsidRPr="008C11A5" w:rsidRDefault="008C11A5" w:rsidP="00290C4A">
      <w:pPr>
        <w:spacing w:after="0" w:line="240" w:lineRule="auto"/>
        <w:jc w:val="both"/>
        <w:rPr>
          <w:rFonts w:ascii="Century Schoolbook" w:hAnsi="Century Schoolbook"/>
          <w:sz w:val="18"/>
          <w:szCs w:val="18"/>
        </w:rPr>
      </w:pPr>
    </w:p>
    <w:p w:rsidR="008C11A5"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Portée </w:t>
      </w:r>
      <w:r w:rsidR="00290C4A" w:rsidRPr="008C11A5">
        <w:rPr>
          <w:rFonts w:ascii="Century Schoolbook" w:hAnsi="Century Schoolbook"/>
          <w:sz w:val="18"/>
          <w:szCs w:val="18"/>
        </w:rPr>
        <w:t>: 10</w:t>
      </w:r>
      <w:r w:rsidR="008C11A5" w:rsidRPr="008C11A5">
        <w:rPr>
          <w:rFonts w:ascii="Century Schoolbook" w:hAnsi="Century Schoolbook"/>
          <w:sz w:val="18"/>
          <w:szCs w:val="18"/>
        </w:rPr>
        <w:t xml:space="preserve"> mètres/niveau</w:t>
      </w: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Durée : 1 round</w:t>
      </w: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1</w:t>
      </w: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rayon de 3 mètres</w:t>
      </w: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annule</w:t>
      </w:r>
    </w:p>
    <w:p w:rsidR="00290C4A" w:rsidRPr="008C11A5" w:rsidRDefault="00290C4A" w:rsidP="00290C4A">
      <w:pPr>
        <w:spacing w:after="0" w:line="240" w:lineRule="auto"/>
        <w:jc w:val="both"/>
        <w:rPr>
          <w:rFonts w:ascii="Century Schoolbook" w:hAnsi="Century Schoolbook"/>
          <w:sz w:val="18"/>
          <w:szCs w:val="18"/>
        </w:rPr>
      </w:pP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En lançant ce sort, le mage peut pointer n'importe quel ensemble de petits objets non fixés et groupés dans sa portée et ensuite les faire voler dans toutes les directions en même temps. Les objets parcourront 3 mètres dans des directions aléatoires, rebondiront contre les limites du sort et reviendront à l'intérieur de la zone d'effet pendant un round, endommageant ceux qui s'y trouvent.</w:t>
      </w: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Six objets au minimum et 14 au plus peuvent être affectés. Ils ne peuvent pas être plus grands que des œufs de poule et sont généralement des choses comme des pièces, des billes, des gemmes, des dés ou des boulets de fronde. Les objets qui se trouvent dans des sacs ou enfermés autrement, ne sont pas affectés, bien que si le sac est ouvert, ils puissent être enchantés par ce sort.</w:t>
      </w: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Les créatures de taille P subissent généralement 1-6 points de dégâts de ces éclats tandis que celles de taille M ne se voient infliger que 1-4 points de dégâts. Les créatures de tailles G ou plus ne sont pas affectées. Un j</w:t>
      </w:r>
      <w:r w:rsidR="00290C4A" w:rsidRPr="008C11A5">
        <w:rPr>
          <w:rFonts w:ascii="Century Schoolbook" w:hAnsi="Century Schoolbook"/>
          <w:sz w:val="18"/>
          <w:szCs w:val="18"/>
        </w:rPr>
        <w:t>et de sauvegarde réussi annule l</w:t>
      </w:r>
      <w:r w:rsidRPr="008C11A5">
        <w:rPr>
          <w:rFonts w:ascii="Century Schoolbook" w:hAnsi="Century Schoolbook"/>
          <w:sz w:val="18"/>
          <w:szCs w:val="18"/>
        </w:rPr>
        <w:t xml:space="preserve">es dégâts. Les petites créatures volantes dans un sort de dispersion doivent réussir un jet de sauvegarde contre les sorts sous peine de devoir atterrir de force, incapables de voler pendant 1-4 tours. Les protections magiques comme </w:t>
      </w:r>
      <w:r w:rsidRPr="008C11A5">
        <w:rPr>
          <w:rFonts w:ascii="Century Schoolbook" w:hAnsi="Century Schoolbook"/>
          <w:i/>
          <w:sz w:val="18"/>
          <w:szCs w:val="18"/>
        </w:rPr>
        <w:t>bouclier</w:t>
      </w:r>
      <w:r w:rsidRPr="008C11A5">
        <w:rPr>
          <w:rFonts w:ascii="Century Schoolbook" w:hAnsi="Century Schoolbook"/>
          <w:sz w:val="18"/>
          <w:szCs w:val="18"/>
        </w:rPr>
        <w:t xml:space="preserve">, </w:t>
      </w:r>
      <w:r w:rsidRPr="008C11A5">
        <w:rPr>
          <w:rFonts w:ascii="Century Schoolbook" w:hAnsi="Century Schoolbook"/>
          <w:i/>
          <w:sz w:val="18"/>
          <w:szCs w:val="18"/>
        </w:rPr>
        <w:t>mur de force</w:t>
      </w:r>
      <w:r w:rsidRPr="008C11A5">
        <w:rPr>
          <w:rFonts w:ascii="Century Schoolbook" w:hAnsi="Century Schoolbook"/>
          <w:sz w:val="18"/>
          <w:szCs w:val="18"/>
        </w:rPr>
        <w:t xml:space="preserve">, </w:t>
      </w:r>
      <w:r w:rsidRPr="008C11A5">
        <w:rPr>
          <w:rFonts w:ascii="Century Schoolbook" w:hAnsi="Century Schoolbook"/>
          <w:i/>
          <w:sz w:val="18"/>
          <w:szCs w:val="18"/>
        </w:rPr>
        <w:t>mains de Bigby</w:t>
      </w:r>
      <w:r w:rsidRPr="008C11A5">
        <w:rPr>
          <w:rFonts w:ascii="Century Schoolbook" w:hAnsi="Century Schoolbook"/>
          <w:sz w:val="18"/>
          <w:szCs w:val="18"/>
        </w:rPr>
        <w:t xml:space="preserve"> et </w:t>
      </w:r>
      <w:r w:rsidRPr="008C11A5">
        <w:rPr>
          <w:rFonts w:ascii="Century Schoolbook" w:hAnsi="Century Schoolbook"/>
          <w:i/>
          <w:sz w:val="18"/>
          <w:szCs w:val="18"/>
        </w:rPr>
        <w:t>protection contre les projectiles normaux</w:t>
      </w:r>
      <w:r w:rsidRPr="008C11A5">
        <w:rPr>
          <w:rFonts w:ascii="Century Schoolbook" w:hAnsi="Century Schoolbook"/>
          <w:sz w:val="18"/>
          <w:szCs w:val="18"/>
        </w:rPr>
        <w:t xml:space="preserve"> seront efficaces contre les effets d'une dispersion. Le jeteur n'est jamais blessé par ce sort, même s'il se trouve dans la zone d'effet.</w:t>
      </w: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Les dégâts d'une </w:t>
      </w:r>
      <w:r w:rsidRPr="008C11A5">
        <w:rPr>
          <w:rFonts w:ascii="Century Schoolbook" w:hAnsi="Century Schoolbook"/>
          <w:i/>
          <w:sz w:val="18"/>
          <w:szCs w:val="18"/>
        </w:rPr>
        <w:t>dispersion</w:t>
      </w:r>
      <w:r w:rsidRPr="008C11A5">
        <w:rPr>
          <w:rFonts w:ascii="Century Schoolbook" w:hAnsi="Century Schoolbook"/>
          <w:sz w:val="18"/>
          <w:szCs w:val="18"/>
        </w:rPr>
        <w:t xml:space="preserve"> supposent que des objets durs sont utilisés comme projectiles. Les œufs, les fruits et d'autres objets mous peuvent être utilisés, mais cela réduit les dégâts de 2 points dans tous les cas (jusqu'à un minimum de 0). Le lancement de sort n'est pas possible à l'intérieur d'une dispersion si le jeteur adversaire échoue dans son jet de sauvegarde contre les sorts.</w:t>
      </w: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Les éléments matériels de ce sort sont les objets eux-mêmes ainsi qu'une pierre et une mèche ou un briquet.</w:t>
      </w:r>
    </w:p>
    <w:p w:rsidR="00F615B1" w:rsidRPr="008C11A5" w:rsidRDefault="00F615B1" w:rsidP="00290C4A">
      <w:pPr>
        <w:spacing w:after="0" w:line="240" w:lineRule="auto"/>
        <w:jc w:val="both"/>
        <w:rPr>
          <w:rFonts w:ascii="Century Schoolbook" w:hAnsi="Century Schoolbook"/>
          <w:sz w:val="18"/>
          <w:szCs w:val="18"/>
        </w:rPr>
      </w:pPr>
    </w:p>
    <w:p w:rsidR="00F615B1" w:rsidRPr="008C11A5" w:rsidRDefault="00F615B1" w:rsidP="00290C4A">
      <w:pPr>
        <w:spacing w:after="0" w:line="240" w:lineRule="auto"/>
        <w:jc w:val="both"/>
        <w:rPr>
          <w:rFonts w:ascii="Century Schoolbook" w:hAnsi="Century Schoolbook"/>
          <w:b/>
          <w:sz w:val="18"/>
          <w:szCs w:val="18"/>
        </w:rPr>
      </w:pPr>
      <w:r w:rsidRPr="008C11A5">
        <w:rPr>
          <w:rFonts w:ascii="Century Schoolbook" w:hAnsi="Century Schoolbook"/>
          <w:b/>
          <w:sz w:val="18"/>
          <w:szCs w:val="18"/>
        </w:rPr>
        <w:t>Lueur de cadavre</w:t>
      </w: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(Altération/Nécromancie)</w:t>
      </w:r>
    </w:p>
    <w:p w:rsidR="008C11A5" w:rsidRPr="008C11A5" w:rsidRDefault="008C11A5" w:rsidP="00290C4A">
      <w:pPr>
        <w:spacing w:after="0" w:line="240" w:lineRule="auto"/>
        <w:jc w:val="both"/>
        <w:rPr>
          <w:rFonts w:ascii="Century Schoolbook" w:hAnsi="Century Schoolbook"/>
          <w:sz w:val="18"/>
          <w:szCs w:val="18"/>
        </w:rPr>
      </w:pPr>
    </w:p>
    <w:p w:rsidR="008C11A5"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Portée : 10 mè</w:t>
      </w:r>
      <w:r w:rsidR="008C11A5" w:rsidRPr="008C11A5">
        <w:rPr>
          <w:rFonts w:ascii="Century Schoolbook" w:hAnsi="Century Schoolbook"/>
          <w:sz w:val="18"/>
          <w:szCs w:val="18"/>
        </w:rPr>
        <w:t>tres/niveau</w:t>
      </w:r>
    </w:p>
    <w:p w:rsidR="00F615B1" w:rsidRPr="008C11A5" w:rsidRDefault="00290C4A"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Durée </w:t>
      </w:r>
      <w:r w:rsidR="00290C4A" w:rsidRPr="008C11A5">
        <w:rPr>
          <w:rFonts w:ascii="Century Schoolbook" w:hAnsi="Century Schoolbook"/>
          <w:sz w:val="18"/>
          <w:szCs w:val="18"/>
        </w:rPr>
        <w:t>: 1</w:t>
      </w:r>
      <w:r w:rsidRPr="008C11A5">
        <w:rPr>
          <w:rFonts w:ascii="Century Schoolbook" w:hAnsi="Century Schoolbook"/>
          <w:sz w:val="18"/>
          <w:szCs w:val="18"/>
        </w:rPr>
        <w:t xml:space="preserve"> tour/niveau</w:t>
      </w: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1</w:t>
      </w:r>
    </w:p>
    <w:p w:rsidR="00290C4A"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Zone d'effet </w:t>
      </w:r>
      <w:r w:rsidR="00290C4A" w:rsidRPr="008C11A5">
        <w:rPr>
          <w:rFonts w:ascii="Century Schoolbook" w:hAnsi="Century Schoolbook"/>
          <w:sz w:val="18"/>
          <w:szCs w:val="18"/>
        </w:rPr>
        <w:t>: 1</w:t>
      </w:r>
      <w:r w:rsidRPr="008C11A5">
        <w:rPr>
          <w:rFonts w:ascii="Century Schoolbook" w:hAnsi="Century Schoolbook"/>
          <w:sz w:val="18"/>
          <w:szCs w:val="18"/>
        </w:rPr>
        <w:t xml:space="preserve"> corps/niveau </w:t>
      </w: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290C4A" w:rsidRPr="008C11A5" w:rsidRDefault="00290C4A" w:rsidP="00290C4A">
      <w:pPr>
        <w:spacing w:after="0" w:line="240" w:lineRule="auto"/>
        <w:jc w:val="both"/>
        <w:rPr>
          <w:rFonts w:ascii="Century Schoolbook" w:hAnsi="Century Schoolbook"/>
          <w:sz w:val="18"/>
          <w:szCs w:val="18"/>
        </w:rPr>
      </w:pP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Ce sort fait que le corps d'un mort ou d'un mort-vivant brille d'une pâle lumière. La lueur peut être blanche, jaune, verte, ambre ou rouge selon le désir du jeteur. Ce dernier peut altérer la radiance à volonté, pourvu qu'il soit à moins de 9 mètres du corps affecté. La lumière peut varier du contour le plus léger à l'éclat d'une torche, permettant de lire ou d'effectuer des travaux </w:t>
      </w:r>
      <w:r w:rsidR="00290C4A" w:rsidRPr="008C11A5">
        <w:rPr>
          <w:rFonts w:ascii="Century Schoolbook" w:hAnsi="Century Schoolbook"/>
          <w:sz w:val="18"/>
          <w:szCs w:val="18"/>
        </w:rPr>
        <w:t>minutieux</w:t>
      </w:r>
      <w:r w:rsidRPr="008C11A5">
        <w:rPr>
          <w:rFonts w:ascii="Century Schoolbook" w:hAnsi="Century Schoolbook"/>
          <w:sz w:val="18"/>
          <w:szCs w:val="18"/>
        </w:rPr>
        <w:t>.</w:t>
      </w:r>
    </w:p>
    <w:p w:rsidR="00F615B1" w:rsidRPr="008C11A5" w:rsidRDefault="00F615B1" w:rsidP="00290C4A">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La lumière est diffuse et constante et ne pénalise pas le mort-vivant dans un combat (cf. </w:t>
      </w:r>
      <w:r w:rsidRPr="008C11A5">
        <w:rPr>
          <w:rFonts w:ascii="Century Schoolbook" w:hAnsi="Century Schoolbook"/>
          <w:i/>
          <w:sz w:val="18"/>
          <w:szCs w:val="18"/>
        </w:rPr>
        <w:t>lueur féerique</w:t>
      </w:r>
      <w:r w:rsidRPr="008C11A5">
        <w:rPr>
          <w:rFonts w:ascii="Century Schoolbook" w:hAnsi="Century Schoolbook"/>
          <w:sz w:val="18"/>
          <w:szCs w:val="18"/>
        </w:rPr>
        <w:t xml:space="preserve">). Le jeteur peut affecter une créature de taille moyenne par niveau ou deux créatures de petite taille, une créature de grande taille tous les deux niveaux et une de taille énorme tous les quatre. Ce sort ne peut affecter quelque chose de plus grand. La lueur ne blesse les créatures mortes-vivantes en aucun cas. Le sort peut être lancé sur des morts-vivants ayant une forme </w:t>
      </w:r>
      <w:r w:rsidR="00290C4A" w:rsidRPr="008C11A5">
        <w:rPr>
          <w:rFonts w:ascii="Century Schoolbook" w:hAnsi="Century Schoolbook"/>
          <w:sz w:val="18"/>
          <w:szCs w:val="18"/>
        </w:rPr>
        <w:t>matérielle</w:t>
      </w:r>
      <w:r w:rsidRPr="008C11A5">
        <w:rPr>
          <w:rFonts w:ascii="Century Schoolbook" w:hAnsi="Century Schoolbook"/>
          <w:sz w:val="18"/>
          <w:szCs w:val="18"/>
        </w:rPr>
        <w:t xml:space="preserve">, même si elle est gazeuse (comme les âmes en peine, mais en excluant les </w:t>
      </w:r>
      <w:r w:rsidR="00290C4A" w:rsidRPr="008C11A5">
        <w:rPr>
          <w:rFonts w:ascii="Century Schoolbook" w:hAnsi="Century Schoolbook"/>
          <w:sz w:val="18"/>
          <w:szCs w:val="18"/>
        </w:rPr>
        <w:t>fantômes</w:t>
      </w:r>
      <w:r w:rsidRPr="008C11A5">
        <w:rPr>
          <w:rFonts w:ascii="Century Schoolbook" w:hAnsi="Century Schoolbook"/>
          <w:sz w:val="18"/>
          <w:szCs w:val="18"/>
        </w:rPr>
        <w:t xml:space="preserve"> dont l'existence principale est située sur d'autres plans).</w:t>
      </w:r>
    </w:p>
    <w:p w:rsidR="00FC47B9"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Les éléments matériels de ce sort sont le cadavre à affecter, une pincée de salpêtre et un morceau de phosphore ou de ver luisant. Ce sort peut être utilisé par les </w:t>
      </w:r>
      <w:r w:rsidR="00290C4A" w:rsidRPr="008C11A5">
        <w:rPr>
          <w:rFonts w:ascii="Century Schoolbook" w:hAnsi="Century Schoolbook"/>
          <w:sz w:val="18"/>
          <w:szCs w:val="18"/>
        </w:rPr>
        <w:t>nécromanciens</w:t>
      </w:r>
      <w:r w:rsidRPr="008C11A5">
        <w:rPr>
          <w:rFonts w:ascii="Century Schoolbook" w:hAnsi="Century Schoolbook"/>
          <w:sz w:val="18"/>
          <w:szCs w:val="18"/>
        </w:rPr>
        <w:t xml:space="preserve"> (magiciens spécialist</w:t>
      </w:r>
      <w:r w:rsidR="00290C4A" w:rsidRPr="008C11A5">
        <w:rPr>
          <w:rFonts w:ascii="Century Schoolbook" w:hAnsi="Century Schoolbook"/>
          <w:sz w:val="18"/>
          <w:szCs w:val="18"/>
        </w:rPr>
        <w:t>es en Nécromancie) mais pas par d</w:t>
      </w:r>
      <w:r w:rsidRPr="008C11A5">
        <w:rPr>
          <w:rFonts w:ascii="Century Schoolbook" w:hAnsi="Century Schoolbook"/>
          <w:sz w:val="18"/>
          <w:szCs w:val="18"/>
        </w:rPr>
        <w:t>es transmuteurs (magiciens spécialistes en Altération).</w:t>
      </w:r>
    </w:p>
    <w:p w:rsidR="008051ED" w:rsidRPr="008C11A5" w:rsidRDefault="008051ED" w:rsidP="00FC47B9">
      <w:pPr>
        <w:spacing w:after="0" w:line="240" w:lineRule="auto"/>
        <w:jc w:val="both"/>
        <w:rPr>
          <w:rFonts w:ascii="Century Schoolbook" w:hAnsi="Century Schoolbook"/>
          <w:sz w:val="18"/>
          <w:szCs w:val="18"/>
        </w:rPr>
      </w:pPr>
    </w:p>
    <w:p w:rsidR="00FC47B9" w:rsidRPr="008C11A5" w:rsidRDefault="00FC47B9" w:rsidP="00FC47B9">
      <w:pPr>
        <w:spacing w:after="0" w:line="240" w:lineRule="auto"/>
        <w:jc w:val="both"/>
        <w:rPr>
          <w:rFonts w:ascii="Century Schoolbook" w:hAnsi="Century Schoolbook"/>
          <w:b/>
          <w:sz w:val="18"/>
          <w:szCs w:val="18"/>
        </w:rPr>
      </w:pPr>
    </w:p>
    <w:p w:rsidR="00F615B1" w:rsidRPr="00405175" w:rsidRDefault="00F615B1" w:rsidP="00FC47B9">
      <w:pPr>
        <w:spacing w:after="0" w:line="240" w:lineRule="auto"/>
        <w:jc w:val="both"/>
        <w:rPr>
          <w:rFonts w:ascii="Century Schoolbook" w:hAnsi="Century Schoolbook"/>
          <w:b/>
          <w:color w:val="006699"/>
          <w:sz w:val="24"/>
          <w:szCs w:val="24"/>
        </w:rPr>
      </w:pPr>
      <w:r w:rsidRPr="00405175">
        <w:rPr>
          <w:rFonts w:ascii="Century Schoolbook" w:hAnsi="Century Schoolbook"/>
          <w:b/>
          <w:color w:val="006699"/>
          <w:sz w:val="24"/>
          <w:szCs w:val="24"/>
        </w:rPr>
        <w:t>Sorts du deuxième niveau</w:t>
      </w:r>
    </w:p>
    <w:p w:rsidR="00FC47B9" w:rsidRPr="00FC47B9" w:rsidRDefault="00FC47B9" w:rsidP="00FC47B9">
      <w:pPr>
        <w:spacing w:after="0" w:line="240" w:lineRule="auto"/>
        <w:jc w:val="both"/>
        <w:rPr>
          <w:rFonts w:ascii="Century Schoolbook" w:hAnsi="Century Schoolbook"/>
          <w:b/>
          <w:sz w:val="24"/>
          <w:szCs w:val="24"/>
        </w:rPr>
      </w:pPr>
    </w:p>
    <w:p w:rsidR="00F615B1" w:rsidRPr="008C11A5" w:rsidRDefault="00F615B1" w:rsidP="00FC47B9">
      <w:pPr>
        <w:spacing w:after="0" w:line="240" w:lineRule="auto"/>
        <w:jc w:val="both"/>
        <w:rPr>
          <w:rFonts w:ascii="Century Schoolbook" w:hAnsi="Century Schoolbook"/>
          <w:b/>
          <w:sz w:val="18"/>
          <w:szCs w:val="18"/>
        </w:rPr>
      </w:pPr>
      <w:r w:rsidRPr="008C11A5">
        <w:rPr>
          <w:rFonts w:ascii="Century Schoolbook" w:hAnsi="Century Schoolbook"/>
          <w:b/>
          <w:sz w:val="18"/>
          <w:szCs w:val="18"/>
        </w:rPr>
        <w:t>Bâton décuplé</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(Évocation)</w:t>
      </w:r>
    </w:p>
    <w:p w:rsidR="008C11A5" w:rsidRPr="008C11A5" w:rsidRDefault="008C11A5" w:rsidP="00FC47B9">
      <w:pPr>
        <w:spacing w:after="0" w:line="240" w:lineRule="auto"/>
        <w:jc w:val="both"/>
        <w:rPr>
          <w:rFonts w:ascii="Century Schoolbook" w:hAnsi="Century Schoolbook"/>
          <w:sz w:val="18"/>
          <w:szCs w:val="18"/>
        </w:rPr>
      </w:pP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Portée : 0</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Durée </w:t>
      </w:r>
      <w:r w:rsidR="008051ED" w:rsidRPr="008C11A5">
        <w:rPr>
          <w:rFonts w:ascii="Century Schoolbook" w:hAnsi="Century Schoolbook"/>
          <w:sz w:val="18"/>
          <w:szCs w:val="18"/>
        </w:rPr>
        <w:t>: 1</w:t>
      </w:r>
      <w:r w:rsidRPr="008C11A5">
        <w:rPr>
          <w:rFonts w:ascii="Century Schoolbook" w:hAnsi="Century Schoolbook"/>
          <w:sz w:val="18"/>
          <w:szCs w:val="18"/>
        </w:rPr>
        <w:t xml:space="preserve"> round plus 1 round/niveau</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2</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jeteur</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FC47B9" w:rsidRPr="008C11A5" w:rsidRDefault="00FC47B9" w:rsidP="00FC47B9">
      <w:pPr>
        <w:spacing w:after="0" w:line="240" w:lineRule="auto"/>
        <w:jc w:val="both"/>
        <w:rPr>
          <w:rFonts w:ascii="Century Schoolbook" w:hAnsi="Century Schoolbook"/>
          <w:sz w:val="18"/>
          <w:szCs w:val="18"/>
        </w:rPr>
      </w:pP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L'élément matériel de ce sort est un petit morceau de bois. Après avoir lancé ce sort, le bois disparaît et est remplacé par une perche de force magique de 3 mètres de long et de 5 cm de diamètre. La perche ne peut être portée que par le magicien et </w:t>
      </w:r>
      <w:r w:rsidRPr="008C11A5">
        <w:rPr>
          <w:rFonts w:ascii="Century Schoolbook" w:hAnsi="Century Schoolbook"/>
          <w:sz w:val="18"/>
          <w:szCs w:val="18"/>
        </w:rPr>
        <w:lastRenderedPageBreak/>
        <w:t>cessera d'</w:t>
      </w:r>
      <w:r w:rsidR="00FC47B9" w:rsidRPr="008C11A5">
        <w:rPr>
          <w:rFonts w:ascii="Century Schoolbook" w:hAnsi="Century Schoolbook"/>
          <w:sz w:val="18"/>
          <w:szCs w:val="18"/>
        </w:rPr>
        <w:t>exister</w:t>
      </w:r>
      <w:r w:rsidRPr="008C11A5">
        <w:rPr>
          <w:rFonts w:ascii="Century Schoolbook" w:hAnsi="Century Schoolbook"/>
          <w:sz w:val="18"/>
          <w:szCs w:val="18"/>
        </w:rPr>
        <w:t xml:space="preserve"> si elle n'est plus en contact avec lui. Elle disparaîtra également si elle est coupée par du métal (traitez-la avec une CA 0).</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La perche ne peut être raccourcie ou </w:t>
      </w:r>
      <w:r w:rsidR="00FC47B9" w:rsidRPr="008C11A5">
        <w:rPr>
          <w:rFonts w:ascii="Century Schoolbook" w:hAnsi="Century Schoolbook"/>
          <w:sz w:val="18"/>
          <w:szCs w:val="18"/>
        </w:rPr>
        <w:t>tordue</w:t>
      </w:r>
      <w:r w:rsidRPr="008C11A5">
        <w:rPr>
          <w:rFonts w:ascii="Century Schoolbook" w:hAnsi="Century Schoolbook"/>
          <w:sz w:val="18"/>
          <w:szCs w:val="18"/>
        </w:rPr>
        <w:t xml:space="preserve">. D'autres créatures peuvent la saisir, mais elles ne peuvent entraver son </w:t>
      </w:r>
      <w:r w:rsidR="00FC47B9" w:rsidRPr="008C11A5">
        <w:rPr>
          <w:rFonts w:ascii="Century Schoolbook" w:hAnsi="Century Schoolbook"/>
          <w:sz w:val="18"/>
          <w:szCs w:val="18"/>
        </w:rPr>
        <w:t>mouvement</w:t>
      </w:r>
      <w:r w:rsidRPr="008C11A5">
        <w:rPr>
          <w:rFonts w:ascii="Century Schoolbook" w:hAnsi="Century Schoolbook"/>
          <w:sz w:val="18"/>
          <w:szCs w:val="18"/>
        </w:rPr>
        <w:t xml:space="preserve"> ou l'arracher des mains du magicien (provoquant sa disparition) qui si leur Force combinée excède 18.</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 bâton décuplé peut être manipulé comme une arme, infligeant 1-6 points de dégâts. Le magicien subit les pénalités </w:t>
      </w:r>
      <w:r w:rsidR="00FC47B9" w:rsidRPr="008C11A5">
        <w:rPr>
          <w:rFonts w:ascii="Century Schoolbook" w:hAnsi="Century Schoolbook"/>
          <w:sz w:val="18"/>
          <w:szCs w:val="18"/>
        </w:rPr>
        <w:t>habituelles</w:t>
      </w:r>
      <w:r w:rsidRPr="008C11A5">
        <w:rPr>
          <w:rFonts w:ascii="Century Schoolbook" w:hAnsi="Century Schoolbook"/>
          <w:sz w:val="18"/>
          <w:szCs w:val="18"/>
        </w:rPr>
        <w:t xml:space="preserve"> pour non-compétence s'il n'a pas la compétence martiale pour les bâtons. Le bâton décuplé est considéré comme une arme magique sans bonus pour ce qui est de </w:t>
      </w:r>
      <w:r w:rsidR="00FC47B9" w:rsidRPr="008C11A5">
        <w:rPr>
          <w:rFonts w:ascii="Century Schoolbook" w:hAnsi="Century Schoolbook"/>
          <w:sz w:val="18"/>
          <w:szCs w:val="18"/>
        </w:rPr>
        <w:t>frapper</w:t>
      </w:r>
      <w:r w:rsidRPr="008C11A5">
        <w:rPr>
          <w:rFonts w:ascii="Century Schoolbook" w:hAnsi="Century Schoolbook"/>
          <w:sz w:val="18"/>
          <w:szCs w:val="18"/>
        </w:rPr>
        <w:t xml:space="preserve"> des créatures qui sont immunisées aux armes normales.</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 bâton décuplé peut être utilisé, une seule fois par lancement, pour drainer 14 points de vie d'une cible. Cette opération s'ajoute à ses dégâts normaux. Le jeteur doit déterminer avant d'effectuer son jet s'il va utiliser ce pouvoir. Les points de vie drainés sont canalisés vers le porteur du bâton </w:t>
      </w:r>
      <w:r w:rsidR="00FC47B9" w:rsidRPr="008C11A5">
        <w:rPr>
          <w:rFonts w:ascii="Century Schoolbook" w:hAnsi="Century Schoolbook"/>
          <w:sz w:val="18"/>
          <w:szCs w:val="18"/>
        </w:rPr>
        <w:t>décuplé</w:t>
      </w:r>
      <w:r w:rsidRPr="008C11A5">
        <w:rPr>
          <w:rFonts w:ascii="Century Schoolbook" w:hAnsi="Century Schoolbook"/>
          <w:sz w:val="18"/>
          <w:szCs w:val="18"/>
        </w:rPr>
        <w:t xml:space="preserve"> pour soigner des dégâts. Si le jeteur n'est pas blessé, alors les points de vie drainés sont perdus.</w:t>
      </w:r>
    </w:p>
    <w:p w:rsidR="00FC47B9" w:rsidRPr="008C11A5" w:rsidRDefault="00FC47B9" w:rsidP="00FC47B9">
      <w:pPr>
        <w:spacing w:after="0" w:line="240" w:lineRule="auto"/>
        <w:jc w:val="both"/>
        <w:rPr>
          <w:rFonts w:ascii="Century Schoolbook" w:hAnsi="Century Schoolbook"/>
          <w:sz w:val="18"/>
          <w:szCs w:val="18"/>
        </w:rPr>
      </w:pPr>
    </w:p>
    <w:p w:rsidR="00F615B1" w:rsidRPr="008C11A5" w:rsidRDefault="00F615B1" w:rsidP="00FC47B9">
      <w:pPr>
        <w:spacing w:after="0" w:line="240" w:lineRule="auto"/>
        <w:jc w:val="both"/>
        <w:rPr>
          <w:rFonts w:ascii="Century Schoolbook" w:hAnsi="Century Schoolbook"/>
          <w:b/>
          <w:sz w:val="18"/>
          <w:szCs w:val="18"/>
        </w:rPr>
      </w:pPr>
      <w:r w:rsidRPr="008C11A5">
        <w:rPr>
          <w:rFonts w:ascii="Century Schoolbook" w:hAnsi="Century Schoolbook"/>
          <w:b/>
          <w:sz w:val="18"/>
          <w:szCs w:val="18"/>
        </w:rPr>
        <w:t>Dissimulation aux morts-vivants</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(Altération)</w:t>
      </w:r>
    </w:p>
    <w:p w:rsidR="008C11A5" w:rsidRPr="008C11A5" w:rsidRDefault="008C11A5" w:rsidP="00FC47B9">
      <w:pPr>
        <w:spacing w:after="0" w:line="240" w:lineRule="auto"/>
        <w:jc w:val="both"/>
        <w:rPr>
          <w:rFonts w:ascii="Century Schoolbook" w:hAnsi="Century Schoolbook"/>
          <w:sz w:val="18"/>
          <w:szCs w:val="18"/>
        </w:rPr>
      </w:pP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Portée : toucher</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FC47B9" w:rsidRPr="008C11A5" w:rsidRDefault="00FC47B9"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Durée : 1 round/niveau</w:t>
      </w:r>
    </w:p>
    <w:p w:rsidR="00FC47B9" w:rsidRPr="008C11A5" w:rsidRDefault="00FC47B9"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2</w:t>
      </w:r>
    </w:p>
    <w:p w:rsidR="00FC47B9" w:rsidRPr="008C11A5" w:rsidRDefault="00FC47B9"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une créature</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FC47B9" w:rsidRPr="008C11A5" w:rsidRDefault="00FC47B9" w:rsidP="00FC47B9">
      <w:pPr>
        <w:spacing w:after="0" w:line="240" w:lineRule="auto"/>
        <w:jc w:val="both"/>
        <w:rPr>
          <w:rFonts w:ascii="Century Schoolbook" w:hAnsi="Century Schoolbook"/>
          <w:sz w:val="18"/>
          <w:szCs w:val="18"/>
        </w:rPr>
      </w:pP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Grâce à ce sort, le jeteur ou une créature touchée par celui-ci est dissimulé aux morts-vivants d'une manière similaire au sort de prêtre </w:t>
      </w:r>
      <w:r w:rsidRPr="008C11A5">
        <w:rPr>
          <w:rFonts w:ascii="Century Schoolbook" w:hAnsi="Century Schoolbook"/>
          <w:i/>
          <w:sz w:val="18"/>
          <w:szCs w:val="18"/>
        </w:rPr>
        <w:t>invisibilité aux morts-vivants</w:t>
      </w:r>
      <w:r w:rsidRPr="008C11A5">
        <w:rPr>
          <w:rFonts w:ascii="Century Schoolbook" w:hAnsi="Century Schoolbook"/>
          <w:sz w:val="18"/>
          <w:szCs w:val="18"/>
        </w:rPr>
        <w:t xml:space="preserve">. La créature protégée peut effectuer toute </w:t>
      </w:r>
      <w:r w:rsidR="00FC47B9" w:rsidRPr="008C11A5">
        <w:rPr>
          <w:rFonts w:ascii="Century Schoolbook" w:hAnsi="Century Schoolbook"/>
          <w:sz w:val="18"/>
          <w:szCs w:val="18"/>
        </w:rPr>
        <w:t>action</w:t>
      </w:r>
      <w:r w:rsidRPr="008C11A5">
        <w:rPr>
          <w:rFonts w:ascii="Century Schoolbook" w:hAnsi="Century Schoolbook"/>
          <w:sz w:val="18"/>
          <w:szCs w:val="18"/>
        </w:rPr>
        <w:t xml:space="preserve"> non hostile, et tout mort-vivant proche d'elle l'ignorera. Si elle attaque des morts-vivants, seul celui directement attaqué la remarquera et aura le droit d'y répondre. Un prêtre ou un paladin dissimulé ne peut pas repousser les morts-vivants.</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 sort est efficace automatiquement </w:t>
      </w:r>
      <w:r w:rsidR="00FC47B9" w:rsidRPr="008C11A5">
        <w:rPr>
          <w:rFonts w:ascii="Century Schoolbook" w:hAnsi="Century Schoolbook"/>
          <w:sz w:val="18"/>
          <w:szCs w:val="18"/>
        </w:rPr>
        <w:t>contre</w:t>
      </w:r>
      <w:r w:rsidRPr="008C11A5">
        <w:rPr>
          <w:rFonts w:ascii="Century Schoolbook" w:hAnsi="Century Schoolbook"/>
          <w:sz w:val="18"/>
          <w:szCs w:val="18"/>
        </w:rPr>
        <w:t xml:space="preserve"> les squelettes, les zombies, les goules, les ombres, les nécrophages, les goules pâles et les autres morts-vivants avec cinq dés de v</w:t>
      </w:r>
      <w:r w:rsidR="00E77110" w:rsidRPr="008C11A5">
        <w:rPr>
          <w:rFonts w:ascii="Century Schoolbook" w:hAnsi="Century Schoolbook"/>
          <w:sz w:val="18"/>
          <w:szCs w:val="18"/>
        </w:rPr>
        <w:t>ie maximum. Les âmes en peine, l</w:t>
      </w:r>
      <w:r w:rsidRPr="008C11A5">
        <w:rPr>
          <w:rFonts w:ascii="Century Schoolbook" w:hAnsi="Century Schoolbook"/>
          <w:sz w:val="18"/>
          <w:szCs w:val="18"/>
        </w:rPr>
        <w:t xml:space="preserve">es momies, les spectres et les morts-vivants plus </w:t>
      </w:r>
      <w:r w:rsidR="00E77110" w:rsidRPr="008C11A5">
        <w:rPr>
          <w:rFonts w:ascii="Century Schoolbook" w:hAnsi="Century Schoolbook"/>
          <w:sz w:val="18"/>
          <w:szCs w:val="18"/>
        </w:rPr>
        <w:t>puissants</w:t>
      </w:r>
      <w:r w:rsidRPr="008C11A5">
        <w:rPr>
          <w:rFonts w:ascii="Century Schoolbook" w:hAnsi="Century Schoolbook"/>
          <w:sz w:val="18"/>
          <w:szCs w:val="18"/>
        </w:rPr>
        <w:t xml:space="preserve"> ont le droit de faire un jet de </w:t>
      </w:r>
      <w:r w:rsidR="00E77110" w:rsidRPr="008C11A5">
        <w:rPr>
          <w:rFonts w:ascii="Century Schoolbook" w:hAnsi="Century Schoolbook"/>
          <w:sz w:val="18"/>
          <w:szCs w:val="18"/>
        </w:rPr>
        <w:t>sauvegarde</w:t>
      </w:r>
      <w:r w:rsidRPr="008C11A5">
        <w:rPr>
          <w:rFonts w:ascii="Century Schoolbook" w:hAnsi="Century Schoolbook"/>
          <w:sz w:val="18"/>
          <w:szCs w:val="18"/>
        </w:rPr>
        <w:t xml:space="preserve"> contre les sorts pour voir l'individu dissimulé. Les vampires et les morts-vivants avec neuf dés de vie ou plus réussissent ce jet automatiquement. Les créatures des autres plans ou qui ne sont pas des morts-vivants ne sont pas affectées par ce sort.</w:t>
      </w:r>
    </w:p>
    <w:p w:rsidR="008C11A5"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Les éléments matériels de ce sort sont un morceau d'os et une pincée d'argent </w:t>
      </w:r>
      <w:r w:rsidR="00E77110" w:rsidRPr="008C11A5">
        <w:rPr>
          <w:rFonts w:ascii="Century Schoolbook" w:hAnsi="Century Schoolbook"/>
          <w:sz w:val="18"/>
          <w:szCs w:val="18"/>
        </w:rPr>
        <w:t>pulvérisé</w:t>
      </w:r>
      <w:r w:rsidRPr="008C11A5">
        <w:rPr>
          <w:rFonts w:ascii="Century Schoolbook" w:hAnsi="Century Schoolbook"/>
          <w:sz w:val="18"/>
          <w:szCs w:val="18"/>
        </w:rPr>
        <w:t>.</w:t>
      </w:r>
    </w:p>
    <w:p w:rsidR="008C11A5" w:rsidRPr="008C11A5" w:rsidRDefault="008C11A5" w:rsidP="00FC47B9">
      <w:pPr>
        <w:spacing w:after="0" w:line="240" w:lineRule="auto"/>
        <w:jc w:val="both"/>
        <w:rPr>
          <w:rFonts w:ascii="Century Schoolbook" w:hAnsi="Century Schoolbook"/>
          <w:b/>
          <w:sz w:val="18"/>
          <w:szCs w:val="18"/>
        </w:rPr>
      </w:pPr>
    </w:p>
    <w:p w:rsidR="00F615B1" w:rsidRPr="008C11A5" w:rsidRDefault="00F615B1" w:rsidP="00FC47B9">
      <w:pPr>
        <w:spacing w:after="0" w:line="240" w:lineRule="auto"/>
        <w:jc w:val="both"/>
        <w:rPr>
          <w:rFonts w:ascii="Century Schoolbook" w:hAnsi="Century Schoolbook"/>
          <w:b/>
          <w:sz w:val="18"/>
          <w:szCs w:val="18"/>
        </w:rPr>
      </w:pPr>
      <w:r w:rsidRPr="008C11A5">
        <w:rPr>
          <w:rFonts w:ascii="Century Schoolbook" w:hAnsi="Century Schoolbook"/>
          <w:b/>
          <w:sz w:val="18"/>
          <w:szCs w:val="18"/>
        </w:rPr>
        <w:t>Dissimulation des morts-vivants</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(Nécromancie)</w:t>
      </w:r>
    </w:p>
    <w:p w:rsidR="008C11A5" w:rsidRPr="008C11A5" w:rsidRDefault="008C11A5" w:rsidP="00FC47B9">
      <w:pPr>
        <w:spacing w:after="0" w:line="240" w:lineRule="auto"/>
        <w:jc w:val="both"/>
        <w:rPr>
          <w:rFonts w:ascii="Century Schoolbook" w:hAnsi="Century Schoolbook"/>
          <w:sz w:val="18"/>
          <w:szCs w:val="18"/>
        </w:rPr>
      </w:pP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Portée : 3 mètres/niveau</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Durée </w:t>
      </w:r>
      <w:r w:rsidR="00E77110" w:rsidRPr="008C11A5">
        <w:rPr>
          <w:rFonts w:ascii="Century Schoolbook" w:hAnsi="Century Schoolbook"/>
          <w:sz w:val="18"/>
          <w:szCs w:val="18"/>
        </w:rPr>
        <w:t>: 1</w:t>
      </w:r>
      <w:r w:rsidRPr="008C11A5">
        <w:rPr>
          <w:rFonts w:ascii="Century Schoolbook" w:hAnsi="Century Schoolbook"/>
          <w:sz w:val="18"/>
          <w:szCs w:val="18"/>
        </w:rPr>
        <w:t xml:space="preserve"> round/niveau</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2</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1 ou plusieurs créatures dans</w:t>
      </w:r>
      <w:r w:rsidR="00E77110" w:rsidRPr="008C11A5">
        <w:rPr>
          <w:rFonts w:ascii="Century Schoolbook" w:hAnsi="Century Schoolbook"/>
          <w:sz w:val="18"/>
          <w:szCs w:val="18"/>
        </w:rPr>
        <w:t xml:space="preserve"> </w:t>
      </w:r>
      <w:r w:rsidRPr="008C11A5">
        <w:rPr>
          <w:rFonts w:ascii="Century Schoolbook" w:hAnsi="Century Schoolbook"/>
          <w:sz w:val="18"/>
          <w:szCs w:val="18"/>
        </w:rPr>
        <w:t>un rayon de 4,5 mètres</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annule</w:t>
      </w:r>
    </w:p>
    <w:p w:rsidR="00E77110" w:rsidRPr="008C11A5" w:rsidRDefault="00E77110" w:rsidP="00FC47B9">
      <w:pPr>
        <w:spacing w:after="0" w:line="240" w:lineRule="auto"/>
        <w:jc w:val="both"/>
        <w:rPr>
          <w:rFonts w:ascii="Century Schoolbook" w:hAnsi="Century Schoolbook"/>
          <w:sz w:val="18"/>
          <w:szCs w:val="18"/>
        </w:rPr>
      </w:pP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Ce sort rend invisible les morts-vivants dans son rayon aussi bien à l'</w:t>
      </w:r>
      <w:r w:rsidR="00E77110" w:rsidRPr="008C11A5">
        <w:rPr>
          <w:rFonts w:ascii="Century Schoolbook" w:hAnsi="Century Schoolbook"/>
          <w:sz w:val="18"/>
          <w:szCs w:val="18"/>
        </w:rPr>
        <w:t>œil</w:t>
      </w:r>
      <w:r w:rsidRPr="008C11A5">
        <w:rPr>
          <w:rFonts w:ascii="Century Schoolbook" w:hAnsi="Century Schoolbook"/>
          <w:sz w:val="18"/>
          <w:szCs w:val="18"/>
        </w:rPr>
        <w:t xml:space="preserve"> nu qu'au sort de </w:t>
      </w:r>
      <w:r w:rsidRPr="008C11A5">
        <w:rPr>
          <w:rFonts w:ascii="Century Schoolbook" w:hAnsi="Century Schoolbook"/>
          <w:i/>
          <w:sz w:val="18"/>
          <w:szCs w:val="18"/>
        </w:rPr>
        <w:t>détection des morts-vivants</w:t>
      </w:r>
      <w:r w:rsidRPr="008C11A5">
        <w:rPr>
          <w:rFonts w:ascii="Century Schoolbook" w:hAnsi="Century Schoolbook"/>
          <w:sz w:val="18"/>
          <w:szCs w:val="18"/>
        </w:rPr>
        <w:t xml:space="preserve">. Ils le restent aussi longtemps qu'ils demeurent à moins de 4,5 mètres du centre du sort. S'ils se déplacent au-delà ou attaquent d'une manière </w:t>
      </w:r>
      <w:r w:rsidR="00E77110" w:rsidRPr="008C11A5">
        <w:rPr>
          <w:rFonts w:ascii="Century Schoolbook" w:hAnsi="Century Schoolbook"/>
          <w:sz w:val="18"/>
          <w:szCs w:val="18"/>
        </w:rPr>
        <w:t>quelconque</w:t>
      </w:r>
      <w:r w:rsidRPr="008C11A5">
        <w:rPr>
          <w:rFonts w:ascii="Century Schoolbook" w:hAnsi="Century Schoolbook"/>
          <w:sz w:val="18"/>
          <w:szCs w:val="18"/>
        </w:rPr>
        <w:t xml:space="preserve">, ils deviennent immédiatement </w:t>
      </w:r>
      <w:r w:rsidR="00E77110" w:rsidRPr="008C11A5">
        <w:rPr>
          <w:rFonts w:ascii="Century Schoolbook" w:hAnsi="Century Schoolbook"/>
          <w:sz w:val="18"/>
          <w:szCs w:val="18"/>
        </w:rPr>
        <w:t>visibles</w:t>
      </w:r>
      <w:r w:rsidRPr="008C11A5">
        <w:rPr>
          <w:rFonts w:ascii="Century Schoolbook" w:hAnsi="Century Schoolbook"/>
          <w:sz w:val="18"/>
          <w:szCs w:val="18"/>
        </w:rPr>
        <w:t xml:space="preserve">. Le sort de </w:t>
      </w:r>
      <w:r w:rsidRPr="008C11A5">
        <w:rPr>
          <w:rFonts w:ascii="Century Schoolbook" w:hAnsi="Century Schoolbook"/>
          <w:i/>
          <w:sz w:val="18"/>
          <w:szCs w:val="18"/>
        </w:rPr>
        <w:t>détection de l'invisibilité</w:t>
      </w:r>
      <w:r w:rsidRPr="008C11A5">
        <w:rPr>
          <w:rFonts w:ascii="Century Schoolbook" w:hAnsi="Century Schoolbook"/>
          <w:sz w:val="18"/>
          <w:szCs w:val="18"/>
        </w:rPr>
        <w:t xml:space="preserve"> </w:t>
      </w:r>
      <w:r w:rsidR="00E77110" w:rsidRPr="008C11A5">
        <w:rPr>
          <w:rFonts w:ascii="Century Schoolbook" w:hAnsi="Century Schoolbook"/>
          <w:sz w:val="18"/>
          <w:szCs w:val="18"/>
        </w:rPr>
        <w:t>révélera</w:t>
      </w:r>
      <w:r w:rsidRPr="008C11A5">
        <w:rPr>
          <w:rFonts w:ascii="Century Schoolbook" w:hAnsi="Century Schoolbook"/>
          <w:sz w:val="18"/>
          <w:szCs w:val="18"/>
        </w:rPr>
        <w:t xml:space="preserve"> leur présence tout comme </w:t>
      </w:r>
      <w:r w:rsidRPr="008C11A5">
        <w:rPr>
          <w:rFonts w:ascii="Century Schoolbook" w:hAnsi="Century Schoolbook"/>
          <w:i/>
          <w:sz w:val="18"/>
          <w:szCs w:val="18"/>
        </w:rPr>
        <w:t xml:space="preserve">vision </w:t>
      </w:r>
      <w:r w:rsidR="00E77110" w:rsidRPr="008C11A5">
        <w:rPr>
          <w:rFonts w:ascii="Century Schoolbook" w:hAnsi="Century Schoolbook"/>
          <w:i/>
          <w:sz w:val="18"/>
          <w:szCs w:val="18"/>
        </w:rPr>
        <w:t>véritable</w:t>
      </w:r>
      <w:r w:rsidRPr="008C11A5">
        <w:rPr>
          <w:rFonts w:ascii="Century Schoolbook" w:hAnsi="Century Schoolbook"/>
          <w:sz w:val="18"/>
          <w:szCs w:val="18"/>
        </w:rPr>
        <w:t xml:space="preserve"> et des méthodes similaires. Le sort peut être lancé sur le jeteur, sur un objet ou sur un sujet volontaire.</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Les morts-vivants invisibles ne peuvent pas, normalement, être repoussés, bien que, si le prêtre peut les détecter, comme ci-dessus, il peut le faire normalement. Les morts-vivants dissimulés ne peuvent pas pénétrer dans des zones normalement </w:t>
      </w:r>
      <w:r w:rsidR="00E77110" w:rsidRPr="008C11A5">
        <w:rPr>
          <w:rFonts w:ascii="Century Schoolbook" w:hAnsi="Century Schoolbook"/>
          <w:sz w:val="18"/>
          <w:szCs w:val="18"/>
        </w:rPr>
        <w:t>protégées</w:t>
      </w:r>
      <w:r w:rsidRPr="008C11A5">
        <w:rPr>
          <w:rFonts w:ascii="Century Schoolbook" w:hAnsi="Century Schoolbook"/>
          <w:sz w:val="18"/>
          <w:szCs w:val="18"/>
        </w:rPr>
        <w:t xml:space="preserve"> contre eux, pas plus qu'ils ne peuvent en tirer d'autres avantages.</w:t>
      </w:r>
    </w:p>
    <w:p w:rsidR="008C11A5" w:rsidRPr="008C11A5" w:rsidRDefault="008C11A5" w:rsidP="00FC47B9">
      <w:pPr>
        <w:spacing w:after="0" w:line="240" w:lineRule="auto"/>
        <w:jc w:val="both"/>
        <w:rPr>
          <w:rFonts w:ascii="Century Schoolbook" w:hAnsi="Century Schoolbook"/>
          <w:b/>
          <w:sz w:val="18"/>
          <w:szCs w:val="18"/>
        </w:rPr>
      </w:pPr>
    </w:p>
    <w:p w:rsidR="00F615B1" w:rsidRPr="008C11A5" w:rsidRDefault="00F615B1" w:rsidP="00FC47B9">
      <w:pPr>
        <w:spacing w:after="0" w:line="240" w:lineRule="auto"/>
        <w:jc w:val="both"/>
        <w:rPr>
          <w:rFonts w:ascii="Century Schoolbook" w:hAnsi="Century Schoolbook"/>
          <w:b/>
          <w:sz w:val="18"/>
          <w:szCs w:val="18"/>
        </w:rPr>
      </w:pPr>
      <w:r w:rsidRPr="008C11A5">
        <w:rPr>
          <w:rFonts w:ascii="Century Schoolbook" w:hAnsi="Century Schoolbook"/>
          <w:b/>
          <w:sz w:val="18"/>
          <w:szCs w:val="18"/>
        </w:rPr>
        <w:t>Gastronome enchanté de Quimby</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(Conjuration/Convocation)</w:t>
      </w:r>
    </w:p>
    <w:p w:rsidR="008C11A5" w:rsidRPr="008C11A5" w:rsidRDefault="008C11A5" w:rsidP="00FC47B9">
      <w:pPr>
        <w:spacing w:after="0" w:line="240" w:lineRule="auto"/>
        <w:jc w:val="both"/>
        <w:rPr>
          <w:rFonts w:ascii="Century Schoolbook" w:hAnsi="Century Schoolbook"/>
          <w:sz w:val="18"/>
          <w:szCs w:val="18"/>
        </w:rPr>
      </w:pP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Portée : 0</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E77110"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Du</w:t>
      </w:r>
      <w:r w:rsidR="00E77110" w:rsidRPr="008C11A5">
        <w:rPr>
          <w:rFonts w:ascii="Century Schoolbook" w:hAnsi="Century Schoolbook"/>
          <w:sz w:val="18"/>
          <w:szCs w:val="18"/>
        </w:rPr>
        <w:t>rée : 1 heure plus 1 tour/niveau</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2</w:t>
      </w:r>
    </w:p>
    <w:p w:rsidR="00E77110"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Zo</w:t>
      </w:r>
      <w:r w:rsidR="00E77110" w:rsidRPr="008C11A5">
        <w:rPr>
          <w:rFonts w:ascii="Century Schoolbook" w:hAnsi="Century Schoolbook"/>
          <w:sz w:val="18"/>
          <w:szCs w:val="18"/>
        </w:rPr>
        <w:t>ne d'effet : rayon de 12 mètres</w:t>
      </w: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E77110" w:rsidRPr="008C11A5" w:rsidRDefault="00E77110" w:rsidP="00FC47B9">
      <w:pPr>
        <w:spacing w:after="0" w:line="240" w:lineRule="auto"/>
        <w:jc w:val="both"/>
        <w:rPr>
          <w:rFonts w:ascii="Century Schoolbook" w:hAnsi="Century Schoolbook"/>
          <w:sz w:val="18"/>
          <w:szCs w:val="18"/>
        </w:rPr>
      </w:pPr>
    </w:p>
    <w:p w:rsidR="00F615B1" w:rsidRPr="008C11A5" w:rsidRDefault="00F615B1"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Cette version spécialisée du </w:t>
      </w:r>
      <w:r w:rsidRPr="008C11A5">
        <w:rPr>
          <w:rFonts w:ascii="Century Schoolbook" w:hAnsi="Century Schoolbook"/>
          <w:i/>
          <w:sz w:val="18"/>
          <w:szCs w:val="18"/>
        </w:rPr>
        <w:t xml:space="preserve">serviteur </w:t>
      </w:r>
      <w:r w:rsidR="00E77110" w:rsidRPr="008C11A5">
        <w:rPr>
          <w:rFonts w:ascii="Century Schoolbook" w:hAnsi="Century Schoolbook"/>
          <w:i/>
          <w:sz w:val="18"/>
          <w:szCs w:val="18"/>
        </w:rPr>
        <w:t>invisible</w:t>
      </w:r>
      <w:r w:rsidRPr="008C11A5">
        <w:rPr>
          <w:rFonts w:ascii="Century Schoolbook" w:hAnsi="Century Schoolbook"/>
          <w:sz w:val="18"/>
          <w:szCs w:val="18"/>
        </w:rPr>
        <w:t xml:space="preserve"> a été développée avec une tâche </w:t>
      </w:r>
      <w:r w:rsidR="00E77110" w:rsidRPr="008C11A5">
        <w:rPr>
          <w:rFonts w:ascii="Century Schoolbook" w:hAnsi="Century Schoolbook"/>
          <w:sz w:val="18"/>
          <w:szCs w:val="18"/>
        </w:rPr>
        <w:t>particulière</w:t>
      </w:r>
      <w:r w:rsidRPr="008C11A5">
        <w:rPr>
          <w:rFonts w:ascii="Century Schoolbook" w:hAnsi="Century Schoolbook"/>
          <w:sz w:val="18"/>
          <w:szCs w:val="18"/>
        </w:rPr>
        <w:t xml:space="preserve"> à l'esprit : cuisiner et nettoyer la cuisine pendant que son créateur est occupé ailleurs.</w:t>
      </w:r>
    </w:p>
    <w:p w:rsidR="00F615B1" w:rsidRPr="008C11A5" w:rsidRDefault="00F615B1" w:rsidP="00FC47B9">
      <w:pPr>
        <w:spacing w:after="0" w:line="240" w:lineRule="auto"/>
        <w:jc w:val="both"/>
        <w:rPr>
          <w:rFonts w:ascii="Century Schoolbook" w:hAnsi="Century Schoolbook"/>
          <w:sz w:val="18"/>
          <w:szCs w:val="18"/>
        </w:rPr>
      </w:pP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 gastronome enchanté est une force magique sous le contrôle du mage. Il peut effectuer des actions de cuisine simples comme le découper, transporter, mesurer, émincer et entretenir le feu. Il n'est pas aussi fort qu'un serviteur invisible et pas plus habile que son créateur. Le mage peut le laisser cuisiner tout seul, pourvu qu'il soit occupé à un plat que son maître a déjà préparé dans son existence. Si le cours </w:t>
      </w:r>
      <w:r w:rsidR="004A4E04" w:rsidRPr="008C11A5">
        <w:rPr>
          <w:rFonts w:ascii="Century Schoolbook" w:hAnsi="Century Schoolbook"/>
          <w:sz w:val="18"/>
          <w:szCs w:val="18"/>
        </w:rPr>
        <w:t>régulier</w:t>
      </w:r>
      <w:r w:rsidRPr="008C11A5">
        <w:rPr>
          <w:rFonts w:ascii="Century Schoolbook" w:hAnsi="Century Schoolbook"/>
          <w:sz w:val="18"/>
          <w:szCs w:val="18"/>
        </w:rPr>
        <w:t xml:space="preserve"> de la préparation du plat est interrompu (un dragon arrivant dans la cuisine ou une explosion), le serviteur cherchera les </w:t>
      </w:r>
      <w:r w:rsidR="004A4E04" w:rsidRPr="008C11A5">
        <w:rPr>
          <w:rFonts w:ascii="Century Schoolbook" w:hAnsi="Century Schoolbook"/>
          <w:sz w:val="18"/>
          <w:szCs w:val="18"/>
        </w:rPr>
        <w:t>conseils</w:t>
      </w:r>
      <w:r w:rsidRPr="008C11A5">
        <w:rPr>
          <w:rFonts w:ascii="Century Schoolbook" w:hAnsi="Century Schoolbook"/>
          <w:sz w:val="18"/>
          <w:szCs w:val="18"/>
        </w:rPr>
        <w:t xml:space="preserve"> de son créateur.</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lastRenderedPageBreak/>
        <w:t xml:space="preserve">Le gastronome enchanté peut être dissipé à volonté par le jeteur, par une </w:t>
      </w:r>
      <w:r w:rsidRPr="008C11A5">
        <w:rPr>
          <w:rFonts w:ascii="Century Schoolbook" w:hAnsi="Century Schoolbook"/>
          <w:i/>
          <w:sz w:val="18"/>
          <w:szCs w:val="18"/>
        </w:rPr>
        <w:t>dissipation de la magie</w:t>
      </w:r>
      <w:r w:rsidRPr="008C11A5">
        <w:rPr>
          <w:rFonts w:ascii="Century Schoolbook" w:hAnsi="Century Schoolbook"/>
          <w:sz w:val="18"/>
          <w:szCs w:val="18"/>
        </w:rPr>
        <w:t>, ou en subissant 6 points de dégâts par des attaques à zone d'effets comme le souffle, les explosions et ainsi de suite.</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Il ne peut être utilisé pour préparer des breuvages ou d'autres potions magiques, mais a été employé pour fabriquer des </w:t>
      </w:r>
      <w:r w:rsidR="004A4E04" w:rsidRPr="008C11A5">
        <w:rPr>
          <w:rFonts w:ascii="Century Schoolbook" w:hAnsi="Century Schoolbook"/>
          <w:sz w:val="18"/>
          <w:szCs w:val="18"/>
        </w:rPr>
        <w:t>poisons</w:t>
      </w:r>
      <w:r w:rsidRPr="008C11A5">
        <w:rPr>
          <w:rFonts w:ascii="Century Schoolbook" w:hAnsi="Century Schoolbook"/>
          <w:sz w:val="18"/>
          <w:szCs w:val="18"/>
        </w:rPr>
        <w:t xml:space="preserve"> simples et dans un cas comme barman. Le créateur de ce sort, Quimby de Procampur, était un cuisinier impatient mais un amoureux de bonne chère en quantité importante. Le sort n'est pas normalement étudié par les mages aventuriers mais est souvent utilisé </w:t>
      </w:r>
      <w:r w:rsidR="004A4E04" w:rsidRPr="008C11A5">
        <w:rPr>
          <w:rFonts w:ascii="Century Schoolbook" w:hAnsi="Century Schoolbook"/>
          <w:sz w:val="18"/>
          <w:szCs w:val="18"/>
        </w:rPr>
        <w:t>par l</w:t>
      </w:r>
      <w:r w:rsidRPr="008C11A5">
        <w:rPr>
          <w:rFonts w:ascii="Century Schoolbook" w:hAnsi="Century Schoolbook"/>
          <w:sz w:val="18"/>
          <w:szCs w:val="18"/>
        </w:rPr>
        <w:t>es sages retirés et les autres magiciens sédentaires.</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Les éléments matériels de ce sort sont un morceau de bois et un bout de corde.</w:t>
      </w:r>
    </w:p>
    <w:p w:rsidR="004A4E04" w:rsidRPr="008C11A5" w:rsidRDefault="004A4E04" w:rsidP="00FC47B9">
      <w:pPr>
        <w:spacing w:after="0" w:line="240" w:lineRule="auto"/>
        <w:jc w:val="both"/>
        <w:rPr>
          <w:rFonts w:ascii="Century Schoolbook" w:hAnsi="Century Schoolbook"/>
          <w:sz w:val="18"/>
          <w:szCs w:val="18"/>
        </w:rPr>
      </w:pPr>
    </w:p>
    <w:p w:rsidR="00290C4A" w:rsidRPr="008C11A5" w:rsidRDefault="00290C4A" w:rsidP="00FC47B9">
      <w:pPr>
        <w:spacing w:after="0" w:line="240" w:lineRule="auto"/>
        <w:jc w:val="both"/>
        <w:rPr>
          <w:rFonts w:ascii="Century Schoolbook" w:hAnsi="Century Schoolbook"/>
          <w:b/>
          <w:sz w:val="18"/>
          <w:szCs w:val="18"/>
        </w:rPr>
      </w:pPr>
      <w:r w:rsidRPr="008C11A5">
        <w:rPr>
          <w:rFonts w:ascii="Century Schoolbook" w:hAnsi="Century Schoolbook"/>
          <w:b/>
          <w:sz w:val="18"/>
          <w:szCs w:val="18"/>
        </w:rPr>
        <w:t xml:space="preserve">Incinérateur </w:t>
      </w:r>
      <w:r w:rsidR="004A4E04" w:rsidRPr="008C11A5">
        <w:rPr>
          <w:rFonts w:ascii="Century Schoolbook" w:hAnsi="Century Schoolbook"/>
          <w:b/>
          <w:sz w:val="18"/>
          <w:szCs w:val="18"/>
        </w:rPr>
        <w:t>d’Agannazar</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(Évocation)</w:t>
      </w:r>
    </w:p>
    <w:p w:rsidR="008C11A5" w:rsidRPr="008C11A5" w:rsidRDefault="008C11A5" w:rsidP="00FC47B9">
      <w:pPr>
        <w:spacing w:after="0" w:line="240" w:lineRule="auto"/>
        <w:jc w:val="both"/>
        <w:rPr>
          <w:rFonts w:ascii="Century Schoolbook" w:hAnsi="Century Schoolbook"/>
          <w:sz w:val="18"/>
          <w:szCs w:val="18"/>
        </w:rPr>
      </w:pP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Portée : 20 mètres</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Durée : 2 rounds</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3</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jet de 30 cm sur 18 mètres</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Jet de sauvegarde : aucun/demi (voir </w:t>
      </w:r>
      <w:r w:rsidR="004A4E04" w:rsidRPr="008C11A5">
        <w:rPr>
          <w:rFonts w:ascii="Century Schoolbook" w:hAnsi="Century Schoolbook"/>
          <w:sz w:val="18"/>
          <w:szCs w:val="18"/>
        </w:rPr>
        <w:t>ci-dessous</w:t>
      </w:r>
      <w:r w:rsidRPr="008C11A5">
        <w:rPr>
          <w:rFonts w:ascii="Century Schoolbook" w:hAnsi="Century Schoolbook"/>
          <w:sz w:val="18"/>
          <w:szCs w:val="18"/>
        </w:rPr>
        <w:t>)</w:t>
      </w:r>
    </w:p>
    <w:p w:rsidR="004A4E04" w:rsidRPr="008C11A5" w:rsidRDefault="004A4E04" w:rsidP="00FC47B9">
      <w:pPr>
        <w:spacing w:after="0" w:line="240" w:lineRule="auto"/>
        <w:jc w:val="both"/>
        <w:rPr>
          <w:rFonts w:ascii="Century Schoolbook" w:hAnsi="Century Schoolbook"/>
          <w:sz w:val="18"/>
          <w:szCs w:val="18"/>
        </w:rPr>
      </w:pP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En lançant ce sort, un jet de flamme apparaît au bout des doigts du jeteur et explose autour de la cible de son choix. Cette dernière sera touchée par les flammes, subissant 3-18 points de dégâts lors du premier round, et 3-18 autres lors du suivant, si elle reste dans la portée du sort. Il n'y a pas de jet de sauvegarde contre ce sort, bien que des </w:t>
      </w:r>
      <w:r w:rsidR="00251172" w:rsidRPr="008C11A5">
        <w:rPr>
          <w:rFonts w:ascii="Century Schoolbook" w:hAnsi="Century Schoolbook"/>
          <w:sz w:val="18"/>
          <w:szCs w:val="18"/>
        </w:rPr>
        <w:t>capacités</w:t>
      </w:r>
      <w:r w:rsidRPr="008C11A5">
        <w:rPr>
          <w:rFonts w:ascii="Century Schoolbook" w:hAnsi="Century Schoolbook"/>
          <w:sz w:val="18"/>
          <w:szCs w:val="18"/>
        </w:rPr>
        <w:t xml:space="preserve"> anti-feu comme la résistance au feu s'appliquent, pouvant réduire ou éliminer les dégâts. Si la cible se déplace à plus de 20 mètres du jeteur ou s'abrite derrière un </w:t>
      </w:r>
      <w:r w:rsidR="00251172" w:rsidRPr="008C11A5">
        <w:rPr>
          <w:rFonts w:ascii="Century Schoolbook" w:hAnsi="Century Schoolbook"/>
          <w:sz w:val="18"/>
          <w:szCs w:val="18"/>
        </w:rPr>
        <w:t>quelconque</w:t>
      </w:r>
      <w:r w:rsidRPr="008C11A5">
        <w:rPr>
          <w:rFonts w:ascii="Century Schoolbook" w:hAnsi="Century Schoolbook"/>
          <w:sz w:val="18"/>
          <w:szCs w:val="18"/>
        </w:rPr>
        <w:t xml:space="preserve"> objet de grande taille et à l'épreuve du feu au round suivant, le jet restera dirigé vers sa cible initiale, même si aucun dégât n'est plus infligé.</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Les autres créatures sur le chemin du jet de flammes peuvent faire un jet de </w:t>
      </w:r>
      <w:r w:rsidR="00251172" w:rsidRPr="008C11A5">
        <w:rPr>
          <w:rFonts w:ascii="Century Schoolbook" w:hAnsi="Century Schoolbook"/>
          <w:sz w:val="18"/>
          <w:szCs w:val="18"/>
        </w:rPr>
        <w:t>sauvegarde</w:t>
      </w:r>
      <w:r w:rsidRPr="008C11A5">
        <w:rPr>
          <w:rFonts w:ascii="Century Schoolbook" w:hAnsi="Century Schoolbook"/>
          <w:sz w:val="18"/>
          <w:szCs w:val="18"/>
        </w:rPr>
        <w:t xml:space="preserve"> contre les sorts pour éviter 2-16 points de dégâts dus au feu. Une réussite réduit les dégâts à 1-8. Le jeteur ne peut effectuer aucune autre action pendant le second round du sort, sous peine de devoir interrompre le sort le temps de faire ce qu'il a à faire.</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Similaire au sort </w:t>
      </w:r>
      <w:r w:rsidRPr="008C11A5">
        <w:rPr>
          <w:rFonts w:ascii="Century Schoolbook" w:hAnsi="Century Schoolbook"/>
          <w:i/>
          <w:sz w:val="18"/>
          <w:szCs w:val="18"/>
        </w:rPr>
        <w:t>mains brûlantes</w:t>
      </w:r>
      <w:r w:rsidRPr="008C11A5">
        <w:rPr>
          <w:rFonts w:ascii="Century Schoolbook" w:hAnsi="Century Schoolbook"/>
          <w:sz w:val="18"/>
          <w:szCs w:val="18"/>
        </w:rPr>
        <w:t xml:space="preserve">, ce sort enflammera tous les matériaux </w:t>
      </w:r>
      <w:r w:rsidR="00251172" w:rsidRPr="008C11A5">
        <w:rPr>
          <w:rFonts w:ascii="Century Schoolbook" w:hAnsi="Century Schoolbook"/>
          <w:sz w:val="18"/>
          <w:szCs w:val="18"/>
        </w:rPr>
        <w:t>inflammables</w:t>
      </w:r>
      <w:r w:rsidRPr="008C11A5">
        <w:rPr>
          <w:rFonts w:ascii="Century Schoolbook" w:hAnsi="Century Schoolbook"/>
          <w:sz w:val="18"/>
          <w:szCs w:val="18"/>
        </w:rPr>
        <w:t xml:space="preserve"> se trouvant sur son chemin.</w:t>
      </w:r>
    </w:p>
    <w:p w:rsidR="00251172" w:rsidRPr="008C11A5" w:rsidRDefault="00251172" w:rsidP="00FC47B9">
      <w:pPr>
        <w:spacing w:after="0" w:line="240" w:lineRule="auto"/>
        <w:jc w:val="both"/>
        <w:rPr>
          <w:rFonts w:ascii="Century Schoolbook" w:hAnsi="Century Schoolbook"/>
          <w:sz w:val="18"/>
          <w:szCs w:val="18"/>
        </w:rPr>
      </w:pPr>
    </w:p>
    <w:p w:rsidR="00290C4A" w:rsidRPr="008C11A5" w:rsidRDefault="00290C4A" w:rsidP="00FC47B9">
      <w:pPr>
        <w:spacing w:after="0" w:line="240" w:lineRule="auto"/>
        <w:jc w:val="both"/>
        <w:rPr>
          <w:rFonts w:ascii="Century Schoolbook" w:hAnsi="Century Schoolbook"/>
          <w:b/>
          <w:sz w:val="18"/>
          <w:szCs w:val="18"/>
        </w:rPr>
      </w:pPr>
      <w:r w:rsidRPr="008C11A5">
        <w:rPr>
          <w:rFonts w:ascii="Century Schoolbook" w:hAnsi="Century Schoolbook"/>
          <w:b/>
          <w:sz w:val="18"/>
          <w:szCs w:val="18"/>
        </w:rPr>
        <w:t>Instrument hanté</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(Altération)</w:t>
      </w:r>
    </w:p>
    <w:p w:rsidR="008C11A5" w:rsidRPr="008C11A5" w:rsidRDefault="008C11A5" w:rsidP="00FC47B9">
      <w:pPr>
        <w:spacing w:after="0" w:line="240" w:lineRule="auto"/>
        <w:jc w:val="both"/>
        <w:rPr>
          <w:rFonts w:ascii="Century Schoolbook" w:hAnsi="Century Schoolbook"/>
          <w:sz w:val="18"/>
          <w:szCs w:val="18"/>
        </w:rPr>
      </w:pPr>
    </w:p>
    <w:p w:rsidR="00251172" w:rsidRPr="008C11A5" w:rsidRDefault="00251172"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Portée : toucher</w:t>
      </w:r>
    </w:p>
    <w:p w:rsidR="00251172" w:rsidRPr="008C11A5" w:rsidRDefault="00251172"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w:t>
      </w:r>
    </w:p>
    <w:p w:rsidR="00251172" w:rsidRPr="008C11A5" w:rsidRDefault="00251172"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Durée : spéciale</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1 round</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un instrument</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251172" w:rsidRPr="008C11A5" w:rsidRDefault="00251172" w:rsidP="00FC47B9">
      <w:pPr>
        <w:spacing w:after="0" w:line="240" w:lineRule="auto"/>
        <w:jc w:val="both"/>
        <w:rPr>
          <w:rFonts w:ascii="Century Schoolbook" w:hAnsi="Century Schoolbook"/>
          <w:sz w:val="18"/>
          <w:szCs w:val="18"/>
        </w:rPr>
      </w:pP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Quand ce sort est lancé, le mage peut faire en sorte que n'importe quel instrument de </w:t>
      </w:r>
      <w:r w:rsidR="00251172" w:rsidRPr="008C11A5">
        <w:rPr>
          <w:rFonts w:ascii="Century Schoolbook" w:hAnsi="Century Schoolbook"/>
          <w:sz w:val="18"/>
          <w:szCs w:val="18"/>
        </w:rPr>
        <w:t>musique</w:t>
      </w:r>
      <w:r w:rsidRPr="008C11A5">
        <w:rPr>
          <w:rFonts w:ascii="Century Schoolbook" w:hAnsi="Century Schoolbook"/>
          <w:sz w:val="18"/>
          <w:szCs w:val="18"/>
        </w:rPr>
        <w:t xml:space="preserve"> non magique joue tout seul. L'</w:t>
      </w:r>
      <w:r w:rsidR="00251172" w:rsidRPr="008C11A5">
        <w:rPr>
          <w:rFonts w:ascii="Century Schoolbook" w:hAnsi="Century Schoolbook"/>
          <w:sz w:val="18"/>
          <w:szCs w:val="18"/>
        </w:rPr>
        <w:t>instrument</w:t>
      </w:r>
      <w:r w:rsidRPr="008C11A5">
        <w:rPr>
          <w:rFonts w:ascii="Century Schoolbook" w:hAnsi="Century Schoolbook"/>
          <w:sz w:val="18"/>
          <w:szCs w:val="18"/>
        </w:rPr>
        <w:t xml:space="preserve"> doit être entier et dans des conditions de jeu. Le fait que le mage puisse jouer de cet instrument n'est pas une condition </w:t>
      </w:r>
      <w:r w:rsidR="00251172" w:rsidRPr="008C11A5">
        <w:rPr>
          <w:rFonts w:ascii="Century Schoolbook" w:hAnsi="Century Schoolbook"/>
          <w:sz w:val="18"/>
          <w:szCs w:val="18"/>
        </w:rPr>
        <w:t>indispensable</w:t>
      </w:r>
      <w:r w:rsidRPr="008C11A5">
        <w:rPr>
          <w:rFonts w:ascii="Century Schoolbook" w:hAnsi="Century Schoolbook"/>
          <w:sz w:val="18"/>
          <w:szCs w:val="18"/>
        </w:rPr>
        <w:t>, mais il doit être capable de siffloter ou de chantonner l'air désiré. Ce dernier ne peut pas durer plus d'une minute.</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Après avoir lâché l'instrument, celui-ci brille comme s'il était entouré d'une lueur féerique et lévite jusqu'au niveau désiré. Les diverses parties de cet instrument (touches, soupapes, cordes, etc.) se déplacent sous le contrôle de la magie. Après avoir atteint la fin de la chanson, l'instrument répétera l'air encore et encore jusqu'à être arrêté.</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L'instrument hanté s'arrête de jouer quand n'importe quelle créature vivante touche l'instrument. La lueur s'évanouit et l'</w:t>
      </w:r>
      <w:r w:rsidR="00251172" w:rsidRPr="008C11A5">
        <w:rPr>
          <w:rFonts w:ascii="Century Schoolbook" w:hAnsi="Century Schoolbook"/>
          <w:sz w:val="18"/>
          <w:szCs w:val="18"/>
        </w:rPr>
        <w:t>instrument</w:t>
      </w:r>
      <w:r w:rsidRPr="008C11A5">
        <w:rPr>
          <w:rFonts w:ascii="Century Schoolbook" w:hAnsi="Century Schoolbook"/>
          <w:sz w:val="18"/>
          <w:szCs w:val="18"/>
        </w:rPr>
        <w:t xml:space="preserve"> atterrit lentement sur le sol.</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Ce sort fut initialement créé par Vangerdahast de Suzail, actuellement</w:t>
      </w:r>
      <w:r w:rsidR="00251172" w:rsidRPr="008C11A5">
        <w:rPr>
          <w:rFonts w:ascii="Century Schoolbook" w:hAnsi="Century Schoolbook"/>
          <w:sz w:val="18"/>
          <w:szCs w:val="18"/>
        </w:rPr>
        <w:t xml:space="preserve"> ma</w:t>
      </w:r>
      <w:r w:rsidRPr="008C11A5">
        <w:rPr>
          <w:rFonts w:ascii="Century Schoolbook" w:hAnsi="Century Schoolbook"/>
          <w:sz w:val="18"/>
          <w:szCs w:val="18"/>
        </w:rPr>
        <w:t xml:space="preserve">gicien royal du Roi Azoun IV. Il a été rendu disponible par le Conseil des Mages. Les courtisans royaux prétendent avec assurance que l'auguste et puissant Vangerdahast fut profondément embarrassé par cette </w:t>
      </w:r>
      <w:r w:rsidR="00251172" w:rsidRPr="008C11A5">
        <w:rPr>
          <w:rFonts w:ascii="Century Schoolbook" w:hAnsi="Century Schoolbook"/>
          <w:sz w:val="18"/>
          <w:szCs w:val="18"/>
        </w:rPr>
        <w:t>tentative</w:t>
      </w:r>
      <w:r w:rsidRPr="008C11A5">
        <w:rPr>
          <w:rFonts w:ascii="Century Schoolbook" w:hAnsi="Century Schoolbook"/>
          <w:sz w:val="18"/>
          <w:szCs w:val="18"/>
        </w:rPr>
        <w:t xml:space="preserve"> prématurée de recherche de sort et qu'il l'aurait complètement bannie si Sa Majesté n'avait apprécié cette nouveauté. La salle du trône est souvent remplie d'un orchestre d'instruments brillants en lévitation.</w:t>
      </w:r>
    </w:p>
    <w:p w:rsidR="00251172" w:rsidRPr="008C11A5" w:rsidRDefault="00251172" w:rsidP="00FC47B9">
      <w:pPr>
        <w:spacing w:after="0" w:line="240" w:lineRule="auto"/>
        <w:jc w:val="both"/>
        <w:rPr>
          <w:rFonts w:ascii="Century Schoolbook" w:hAnsi="Century Schoolbook"/>
          <w:sz w:val="18"/>
          <w:szCs w:val="18"/>
        </w:rPr>
      </w:pPr>
    </w:p>
    <w:p w:rsidR="00290C4A" w:rsidRPr="008C11A5" w:rsidRDefault="00290C4A" w:rsidP="00FC47B9">
      <w:pPr>
        <w:spacing w:after="0" w:line="240" w:lineRule="auto"/>
        <w:jc w:val="both"/>
        <w:rPr>
          <w:rFonts w:ascii="Century Schoolbook" w:hAnsi="Century Schoolbook"/>
          <w:b/>
          <w:sz w:val="18"/>
          <w:szCs w:val="18"/>
        </w:rPr>
      </w:pPr>
      <w:r w:rsidRPr="008C11A5">
        <w:rPr>
          <w:rFonts w:ascii="Century Schoolbook" w:hAnsi="Century Schoolbook"/>
          <w:b/>
          <w:sz w:val="18"/>
          <w:szCs w:val="18"/>
        </w:rPr>
        <w:t>Lame avide</w:t>
      </w:r>
    </w:p>
    <w:p w:rsidR="00290C4A"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(Altération)</w:t>
      </w:r>
    </w:p>
    <w:p w:rsidR="008C11A5" w:rsidRPr="008C11A5" w:rsidRDefault="008C11A5" w:rsidP="00FC47B9">
      <w:pPr>
        <w:spacing w:after="0" w:line="240" w:lineRule="auto"/>
        <w:jc w:val="both"/>
        <w:rPr>
          <w:rFonts w:ascii="Century Schoolbook" w:hAnsi="Century Schoolbook"/>
          <w:sz w:val="18"/>
          <w:szCs w:val="18"/>
        </w:rPr>
      </w:pP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Portée : toucher</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Durée : 1 round</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2</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lame d'une arme de taille</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251172" w:rsidRPr="008C11A5" w:rsidRDefault="00251172" w:rsidP="00FC47B9">
      <w:pPr>
        <w:spacing w:after="0" w:line="240" w:lineRule="auto"/>
        <w:jc w:val="both"/>
        <w:rPr>
          <w:rFonts w:ascii="Century Schoolbook" w:hAnsi="Century Schoolbook"/>
          <w:sz w:val="18"/>
          <w:szCs w:val="18"/>
        </w:rPr>
      </w:pP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 round suivant le lancement de ce sort, toute arme de taille à un seul tranchant se voit accorder un bonus de +3 au toucher (mais pas aux dégâts). La lame se met à briller d'une intense lueur blanche bleutée visible de tous, qui s'évanouit dès que l'arme a touché un adversaire ou à la fin du round suivant, selon ce qui survient en premier. Ce bonus vient en addition de tout bonus de Force ou de tout bonus magique inhérent à l'objet. Une épée +1 affectée par ce sort </w:t>
      </w:r>
      <w:r w:rsidR="00251172" w:rsidRPr="008C11A5">
        <w:rPr>
          <w:rFonts w:ascii="Century Schoolbook" w:hAnsi="Century Schoolbook"/>
          <w:sz w:val="18"/>
          <w:szCs w:val="18"/>
        </w:rPr>
        <w:t>frappera</w:t>
      </w:r>
      <w:r w:rsidRPr="008C11A5">
        <w:rPr>
          <w:rFonts w:ascii="Century Schoolbook" w:hAnsi="Century Schoolbook"/>
          <w:sz w:val="18"/>
          <w:szCs w:val="18"/>
        </w:rPr>
        <w:t xml:space="preserve"> avec un bonus de +4 au round suivant, puis redeviendra +1.</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L'élément matériel de ce sort est une goutte de sang et une pincée d'argent pulvérisé. Un seul sort de ce type peut être placé à un instant donné sur un objet. Ce sort ne peut être rendu permanent.</w:t>
      </w:r>
    </w:p>
    <w:p w:rsidR="00251172" w:rsidRPr="008C11A5" w:rsidRDefault="00251172" w:rsidP="00FC47B9">
      <w:pPr>
        <w:spacing w:after="0" w:line="240" w:lineRule="auto"/>
        <w:jc w:val="both"/>
        <w:rPr>
          <w:rFonts w:ascii="Century Schoolbook" w:hAnsi="Century Schoolbook"/>
          <w:sz w:val="18"/>
          <w:szCs w:val="18"/>
        </w:rPr>
      </w:pPr>
    </w:p>
    <w:p w:rsidR="00290C4A" w:rsidRPr="008C11A5" w:rsidRDefault="00290C4A" w:rsidP="00FC47B9">
      <w:pPr>
        <w:spacing w:after="0" w:line="240" w:lineRule="auto"/>
        <w:jc w:val="both"/>
        <w:rPr>
          <w:rFonts w:ascii="Century Schoolbook" w:hAnsi="Century Schoolbook"/>
          <w:b/>
          <w:sz w:val="18"/>
          <w:szCs w:val="18"/>
        </w:rPr>
      </w:pPr>
      <w:r w:rsidRPr="008C11A5">
        <w:rPr>
          <w:rFonts w:ascii="Century Schoolbook" w:hAnsi="Century Schoolbook"/>
          <w:b/>
          <w:sz w:val="18"/>
          <w:szCs w:val="18"/>
        </w:rPr>
        <w:t>Monture morte-vivante</w:t>
      </w:r>
    </w:p>
    <w:p w:rsidR="00290C4A"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(Nécromancie)</w:t>
      </w:r>
    </w:p>
    <w:p w:rsidR="008C11A5" w:rsidRPr="008C11A5" w:rsidRDefault="008C11A5" w:rsidP="00FC47B9">
      <w:pPr>
        <w:spacing w:after="0" w:line="240" w:lineRule="auto"/>
        <w:jc w:val="both"/>
        <w:rPr>
          <w:rFonts w:ascii="Century Schoolbook" w:hAnsi="Century Schoolbook"/>
          <w:sz w:val="18"/>
          <w:szCs w:val="18"/>
        </w:rPr>
      </w:pP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Portée : 10 mètres</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Durée : 2 heures plus 1 heure/niveau</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2</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1 monture</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251172" w:rsidRPr="008C11A5" w:rsidRDefault="00251172" w:rsidP="00FC47B9">
      <w:pPr>
        <w:spacing w:after="0" w:line="240" w:lineRule="auto"/>
        <w:jc w:val="both"/>
        <w:rPr>
          <w:rFonts w:ascii="Century Schoolbook" w:hAnsi="Century Schoolbook"/>
          <w:sz w:val="18"/>
          <w:szCs w:val="18"/>
        </w:rPr>
      </w:pPr>
    </w:p>
    <w:p w:rsidR="00F615B1"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Un magicien peut, par le biais de ce sort, animer un cheval mort ou une créature similaire, ou assembler une monture </w:t>
      </w:r>
      <w:r w:rsidR="00251172" w:rsidRPr="008C11A5">
        <w:rPr>
          <w:rFonts w:ascii="Century Schoolbook" w:hAnsi="Century Schoolbook"/>
          <w:sz w:val="18"/>
          <w:szCs w:val="18"/>
        </w:rPr>
        <w:t>magique</w:t>
      </w:r>
      <w:r w:rsidRPr="008C11A5">
        <w:rPr>
          <w:rFonts w:ascii="Century Schoolbook" w:hAnsi="Century Schoolbook"/>
          <w:sz w:val="18"/>
          <w:szCs w:val="18"/>
        </w:rPr>
        <w:t xml:space="preserve"> à partir des os de telles créatures. La monture créée par ce sort est sous le </w:t>
      </w:r>
      <w:r w:rsidR="00251172" w:rsidRPr="008C11A5">
        <w:rPr>
          <w:rFonts w:ascii="Century Schoolbook" w:hAnsi="Century Schoolbook"/>
          <w:sz w:val="18"/>
          <w:szCs w:val="18"/>
        </w:rPr>
        <w:t>contrôle</w:t>
      </w:r>
      <w:r w:rsidRPr="008C11A5">
        <w:rPr>
          <w:rFonts w:ascii="Century Schoolbook" w:hAnsi="Century Schoolbook"/>
          <w:sz w:val="18"/>
          <w:szCs w:val="18"/>
        </w:rPr>
        <w:t xml:space="preserve"> du jeteur. Elle peut porter jusqu'à 150 kilos, comprenant les cavaliers et l'équipement. Dépasser cette limite détruit le sort et réduit la monture à sa forme </w:t>
      </w:r>
      <w:r w:rsidR="00251172" w:rsidRPr="008C11A5">
        <w:rPr>
          <w:rFonts w:ascii="Century Schoolbook" w:hAnsi="Century Schoolbook"/>
          <w:sz w:val="18"/>
          <w:szCs w:val="18"/>
        </w:rPr>
        <w:t>originelle</w:t>
      </w:r>
      <w:r w:rsidRPr="008C11A5">
        <w:rPr>
          <w:rFonts w:ascii="Century Schoolbook" w:hAnsi="Century Schoolbook"/>
          <w:sz w:val="18"/>
          <w:szCs w:val="18"/>
        </w:rPr>
        <w:t xml:space="preserve"> (morte).</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Une monture morte-vivante est </w:t>
      </w:r>
      <w:r w:rsidR="00251172" w:rsidRPr="008C11A5">
        <w:rPr>
          <w:rFonts w:ascii="Century Schoolbook" w:hAnsi="Century Schoolbook"/>
          <w:sz w:val="18"/>
          <w:szCs w:val="18"/>
        </w:rPr>
        <w:t>généralement un cheval (l</w:t>
      </w:r>
      <w:r w:rsidRPr="008C11A5">
        <w:rPr>
          <w:rFonts w:ascii="Century Schoolbook" w:hAnsi="Century Schoolbook"/>
          <w:sz w:val="18"/>
          <w:szCs w:val="18"/>
        </w:rPr>
        <w:t xml:space="preserve">es chevaux morts sont faciles à se procurer), mais peut être </w:t>
      </w:r>
      <w:r w:rsidR="00251172" w:rsidRPr="008C11A5">
        <w:rPr>
          <w:rFonts w:ascii="Century Schoolbook" w:hAnsi="Century Schoolbook"/>
          <w:sz w:val="18"/>
          <w:szCs w:val="18"/>
        </w:rPr>
        <w:t>également</w:t>
      </w:r>
      <w:r w:rsidRPr="008C11A5">
        <w:rPr>
          <w:rFonts w:ascii="Century Schoolbook" w:hAnsi="Century Schoolbook"/>
          <w:sz w:val="18"/>
          <w:szCs w:val="18"/>
        </w:rPr>
        <w:t xml:space="preserve"> un griffon, un chameau, un hippogriffe ou une autre bête de somme. Des créatures volantes transformées en montures mortes-vivantes ne peuvent plus voler mais </w:t>
      </w:r>
      <w:r w:rsidR="00251172" w:rsidRPr="008C11A5">
        <w:rPr>
          <w:rFonts w:ascii="Century Schoolbook" w:hAnsi="Century Schoolbook"/>
          <w:sz w:val="18"/>
          <w:szCs w:val="18"/>
        </w:rPr>
        <w:t>peuvent</w:t>
      </w:r>
      <w:r w:rsidRPr="008C11A5">
        <w:rPr>
          <w:rFonts w:ascii="Century Schoolbook" w:hAnsi="Century Schoolbook"/>
          <w:sz w:val="18"/>
          <w:szCs w:val="18"/>
        </w:rPr>
        <w:t xml:space="preserve"> se déplacer sur le sol. Des créatures qui ont des capacités spéciales quelconques de leur vivant ne les retrouvent pas sous l'effet de ce sort.</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La monture morte-vivante est non-</w:t>
      </w:r>
      <w:r w:rsidR="00251172" w:rsidRPr="008C11A5">
        <w:rPr>
          <w:rFonts w:ascii="Century Schoolbook" w:hAnsi="Century Schoolbook"/>
          <w:sz w:val="18"/>
          <w:szCs w:val="18"/>
        </w:rPr>
        <w:t>intelligente</w:t>
      </w:r>
      <w:r w:rsidRPr="008C11A5">
        <w:rPr>
          <w:rFonts w:ascii="Century Schoolbook" w:hAnsi="Century Schoolbook"/>
          <w:sz w:val="18"/>
          <w:szCs w:val="18"/>
        </w:rPr>
        <w:t xml:space="preserve"> et ne peut pas combattre. Elle ne </w:t>
      </w:r>
      <w:r w:rsidR="00251172" w:rsidRPr="008C11A5">
        <w:rPr>
          <w:rFonts w:ascii="Century Schoolbook" w:hAnsi="Century Schoolbook"/>
          <w:sz w:val="18"/>
          <w:szCs w:val="18"/>
        </w:rPr>
        <w:t>répond</w:t>
      </w:r>
      <w:r w:rsidRPr="008C11A5">
        <w:rPr>
          <w:rFonts w:ascii="Century Schoolbook" w:hAnsi="Century Schoolbook"/>
          <w:sz w:val="18"/>
          <w:szCs w:val="18"/>
        </w:rPr>
        <w:t xml:space="preserve"> qu'aux ordres verbaux simples. Elle ne peut être affectée par la magie de type Enchantement/Charme. Elle a une vitesse de déplacement de 18 et se déplace silencieusement. Elle a 1-4 points de vie plus 1 point par niveau du jeteur. Les montures mortes-vivantes peuvent être repoussées comme des squelettes si elles sont faites d'os rassemblés ou comme des zombies sinon. Des montures mortes-vivantes montées par des morts-vivants plus puissants ne </w:t>
      </w:r>
      <w:r w:rsidR="00251172" w:rsidRPr="008C11A5">
        <w:rPr>
          <w:rFonts w:ascii="Century Schoolbook" w:hAnsi="Century Schoolbook"/>
          <w:sz w:val="18"/>
          <w:szCs w:val="18"/>
        </w:rPr>
        <w:t>peuvent</w:t>
      </w:r>
      <w:r w:rsidRPr="008C11A5">
        <w:rPr>
          <w:rFonts w:ascii="Century Schoolbook" w:hAnsi="Century Schoolbook"/>
          <w:sz w:val="18"/>
          <w:szCs w:val="18"/>
        </w:rPr>
        <w:t xml:space="preserve"> être repoussées séparément, mais si le cavalier est affecté, la monture l'est </w:t>
      </w:r>
      <w:r w:rsidR="00AF6EED" w:rsidRPr="008C11A5">
        <w:rPr>
          <w:rFonts w:ascii="Century Schoolbook" w:hAnsi="Century Schoolbook"/>
          <w:sz w:val="18"/>
          <w:szCs w:val="18"/>
        </w:rPr>
        <w:t>également</w:t>
      </w:r>
      <w:r w:rsidRPr="008C11A5">
        <w:rPr>
          <w:rFonts w:ascii="Century Schoolbook" w:hAnsi="Century Schoolbook"/>
          <w:sz w:val="18"/>
          <w:szCs w:val="18"/>
        </w:rPr>
        <w:t>.</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Le jeteur peut choisir quand il crée une telle monture de la faire briller très faiblement d'une lueur jaune, verte ou rouge.</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Les éléments matériels de ce sort sont une goutte d'eau, un cheveu humain, une pincée de sabot pulvérisé, et le cadavre ou le corps de l'animal qui va servir de monture.</w:t>
      </w:r>
    </w:p>
    <w:p w:rsidR="00251172" w:rsidRPr="008C11A5" w:rsidRDefault="00251172" w:rsidP="00FC47B9">
      <w:pPr>
        <w:spacing w:after="0" w:line="240" w:lineRule="auto"/>
        <w:jc w:val="both"/>
        <w:rPr>
          <w:rFonts w:ascii="Century Schoolbook" w:hAnsi="Century Schoolbook"/>
          <w:sz w:val="18"/>
          <w:szCs w:val="18"/>
        </w:rPr>
      </w:pPr>
    </w:p>
    <w:p w:rsidR="00290C4A" w:rsidRPr="008C11A5" w:rsidRDefault="00290C4A" w:rsidP="00FC47B9">
      <w:pPr>
        <w:spacing w:after="0" w:line="240" w:lineRule="auto"/>
        <w:jc w:val="both"/>
        <w:rPr>
          <w:rFonts w:ascii="Century Schoolbook" w:hAnsi="Century Schoolbook"/>
          <w:b/>
          <w:sz w:val="18"/>
          <w:szCs w:val="18"/>
        </w:rPr>
      </w:pPr>
      <w:r w:rsidRPr="008C11A5">
        <w:rPr>
          <w:rFonts w:ascii="Century Schoolbook" w:hAnsi="Century Schoolbook"/>
          <w:b/>
          <w:sz w:val="18"/>
          <w:szCs w:val="18"/>
        </w:rPr>
        <w:t>Nuée de boules de neige de Snilloc</w:t>
      </w:r>
    </w:p>
    <w:p w:rsidR="00290C4A"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(Évocation)</w:t>
      </w:r>
    </w:p>
    <w:p w:rsidR="008C11A5" w:rsidRPr="008C11A5" w:rsidRDefault="008C11A5" w:rsidP="00FC47B9">
      <w:pPr>
        <w:spacing w:after="0" w:line="240" w:lineRule="auto"/>
        <w:jc w:val="both"/>
        <w:rPr>
          <w:rFonts w:ascii="Century Schoolbook" w:hAnsi="Century Schoolbook"/>
          <w:sz w:val="18"/>
          <w:szCs w:val="18"/>
        </w:rPr>
      </w:pPr>
    </w:p>
    <w:p w:rsid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Portée </w:t>
      </w:r>
      <w:r w:rsidR="00AF6EED" w:rsidRPr="008C11A5">
        <w:rPr>
          <w:rFonts w:ascii="Century Schoolbook" w:hAnsi="Century Schoolbook"/>
          <w:sz w:val="18"/>
          <w:szCs w:val="18"/>
        </w:rPr>
        <w:t>: 10</w:t>
      </w:r>
      <w:r w:rsidR="008C11A5">
        <w:rPr>
          <w:rFonts w:ascii="Century Schoolbook" w:hAnsi="Century Schoolbook"/>
          <w:sz w:val="18"/>
          <w:szCs w:val="18"/>
        </w:rPr>
        <w:t xml:space="preserve"> mètres/niveau</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Durée : instantanée</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2</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rayon de 9 mètres</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Jet de sauvegarde : </w:t>
      </w:r>
      <w:r w:rsidR="008051ED" w:rsidRPr="008C11A5">
        <w:rPr>
          <w:rFonts w:ascii="Century Schoolbook" w:hAnsi="Century Schoolbook"/>
          <w:sz w:val="18"/>
          <w:szCs w:val="18"/>
        </w:rPr>
        <w:t>1/2</w:t>
      </w:r>
    </w:p>
    <w:p w:rsidR="00AF6EED" w:rsidRPr="008C11A5" w:rsidRDefault="00AF6EED" w:rsidP="00FC47B9">
      <w:pPr>
        <w:spacing w:after="0" w:line="240" w:lineRule="auto"/>
        <w:jc w:val="both"/>
        <w:rPr>
          <w:rFonts w:ascii="Century Schoolbook" w:hAnsi="Century Schoolbook"/>
          <w:sz w:val="18"/>
          <w:szCs w:val="18"/>
        </w:rPr>
      </w:pP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 jeteur provoque par ce sort l'arrivée d'une rafale de boules de neige magiques qui </w:t>
      </w:r>
      <w:r w:rsidR="00AF6EED" w:rsidRPr="008C11A5">
        <w:rPr>
          <w:rFonts w:ascii="Century Schoolbook" w:hAnsi="Century Schoolbook"/>
          <w:sz w:val="18"/>
          <w:szCs w:val="18"/>
        </w:rPr>
        <w:t>jaillissent</w:t>
      </w:r>
      <w:r w:rsidRPr="008C11A5">
        <w:rPr>
          <w:rFonts w:ascii="Century Schoolbook" w:hAnsi="Century Schoolbook"/>
          <w:sz w:val="18"/>
          <w:szCs w:val="18"/>
        </w:rPr>
        <w:t xml:space="preserve"> d'un endroit situé dans la portée. Les boules de neige volent dans toutes les </w:t>
      </w:r>
      <w:r w:rsidR="00AF6EED" w:rsidRPr="008C11A5">
        <w:rPr>
          <w:rFonts w:ascii="Century Schoolbook" w:hAnsi="Century Schoolbook"/>
          <w:sz w:val="18"/>
          <w:szCs w:val="18"/>
        </w:rPr>
        <w:t>directions</w:t>
      </w:r>
      <w:r w:rsidRPr="008C11A5">
        <w:rPr>
          <w:rFonts w:ascii="Century Schoolbook" w:hAnsi="Century Schoolbook"/>
          <w:sz w:val="18"/>
          <w:szCs w:val="18"/>
        </w:rPr>
        <w:t xml:space="preserve">, touchant quiconque se trouvant dans la zone d'effets (y compris le jeteur) et </w:t>
      </w:r>
      <w:r w:rsidR="00AF6EED" w:rsidRPr="008C11A5">
        <w:rPr>
          <w:rFonts w:ascii="Century Schoolbook" w:hAnsi="Century Schoolbook"/>
          <w:sz w:val="18"/>
          <w:szCs w:val="18"/>
        </w:rPr>
        <w:t>infligeant</w:t>
      </w:r>
      <w:r w:rsidRPr="008C11A5">
        <w:rPr>
          <w:rFonts w:ascii="Century Schoolbook" w:hAnsi="Century Schoolbook"/>
          <w:sz w:val="18"/>
          <w:szCs w:val="18"/>
        </w:rPr>
        <w:t xml:space="preserve"> 1-3 points de dégâts par niveau du jeteur (avec un maximum de 8d3).</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Au contraire du sort de </w:t>
      </w:r>
      <w:r w:rsidRPr="008C11A5">
        <w:rPr>
          <w:rFonts w:ascii="Century Schoolbook" w:hAnsi="Century Schoolbook"/>
          <w:i/>
          <w:sz w:val="18"/>
          <w:szCs w:val="18"/>
        </w:rPr>
        <w:t>boule de feu</w:t>
      </w:r>
      <w:r w:rsidRPr="008C11A5">
        <w:rPr>
          <w:rFonts w:ascii="Century Schoolbook" w:hAnsi="Century Schoolbook"/>
          <w:sz w:val="18"/>
          <w:szCs w:val="18"/>
        </w:rPr>
        <w:t>, la nuée de boules de neige reste contenue dans les limites de sa zone d'effet. Les obstacles et les plafonds bas ne déforment pas le nuage de boules de neige elles ne font que s'écraser contre les murs. Elles sont considérées</w:t>
      </w:r>
      <w:r w:rsidR="00AF6EED" w:rsidRPr="008C11A5">
        <w:rPr>
          <w:rFonts w:ascii="Century Schoolbook" w:hAnsi="Century Schoolbook"/>
          <w:sz w:val="18"/>
          <w:szCs w:val="18"/>
        </w:rPr>
        <w:t xml:space="preserve"> </w:t>
      </w:r>
      <w:r w:rsidRPr="008C11A5">
        <w:rPr>
          <w:rFonts w:ascii="Century Schoolbook" w:hAnsi="Century Schoolbook"/>
          <w:sz w:val="18"/>
          <w:szCs w:val="18"/>
        </w:rPr>
        <w:t>comme des projectiles normaux au regard des sorts de protection. Toutefois, toutes les cibles sont considérées comme ayant une CA 10 face aux boules de neig</w:t>
      </w:r>
      <w:r w:rsidR="00AF6EED" w:rsidRPr="008C11A5">
        <w:rPr>
          <w:rFonts w:ascii="Century Schoolbook" w:hAnsi="Century Schoolbook"/>
          <w:sz w:val="18"/>
          <w:szCs w:val="18"/>
        </w:rPr>
        <w:t>e ; seuls l</w:t>
      </w:r>
      <w:r w:rsidRPr="008C11A5">
        <w:rPr>
          <w:rFonts w:ascii="Century Schoolbook" w:hAnsi="Century Schoolbook"/>
          <w:sz w:val="18"/>
          <w:szCs w:val="18"/>
        </w:rPr>
        <w:t>es modificateurs de Dextérité s'appliquent.</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Ce sort est beaucoup moins puissant que boule de feu mais il reste utile quand on ne peut évaluer les dimensions de la zone d'</w:t>
      </w:r>
      <w:r w:rsidR="00AF6EED" w:rsidRPr="008C11A5">
        <w:rPr>
          <w:rFonts w:ascii="Century Schoolbook" w:hAnsi="Century Schoolbook"/>
          <w:sz w:val="18"/>
          <w:szCs w:val="18"/>
        </w:rPr>
        <w:t>effet</w:t>
      </w:r>
      <w:r w:rsidRPr="008C11A5">
        <w:rPr>
          <w:rFonts w:ascii="Century Schoolbook" w:hAnsi="Century Schoolbook"/>
          <w:sz w:val="18"/>
          <w:szCs w:val="18"/>
        </w:rPr>
        <w:t xml:space="preserve"> ou contre les créatures qui utilisent le feu ou y habitent. L'élément matériel du sort est un morceau de glace ou une perle.</w:t>
      </w:r>
    </w:p>
    <w:p w:rsidR="00AF6EED" w:rsidRPr="008C11A5" w:rsidRDefault="00AF6EED" w:rsidP="00FC47B9">
      <w:pPr>
        <w:spacing w:after="0" w:line="240" w:lineRule="auto"/>
        <w:jc w:val="both"/>
        <w:rPr>
          <w:rFonts w:ascii="Century Schoolbook" w:hAnsi="Century Schoolbook"/>
          <w:sz w:val="18"/>
          <w:szCs w:val="18"/>
        </w:rPr>
      </w:pPr>
    </w:p>
    <w:p w:rsidR="00290C4A" w:rsidRPr="008C11A5" w:rsidRDefault="00290C4A" w:rsidP="00FC47B9">
      <w:pPr>
        <w:spacing w:after="0" w:line="240" w:lineRule="auto"/>
        <w:jc w:val="both"/>
        <w:rPr>
          <w:rFonts w:ascii="Century Schoolbook" w:hAnsi="Century Schoolbook"/>
          <w:b/>
          <w:sz w:val="18"/>
          <w:szCs w:val="18"/>
        </w:rPr>
      </w:pPr>
      <w:r w:rsidRPr="008C11A5">
        <w:rPr>
          <w:rFonts w:ascii="Century Schoolbook" w:hAnsi="Century Schoolbook"/>
          <w:b/>
          <w:sz w:val="18"/>
          <w:szCs w:val="18"/>
        </w:rPr>
        <w:t>Poing volant</w:t>
      </w:r>
    </w:p>
    <w:p w:rsidR="00AF6EED" w:rsidRPr="008C11A5" w:rsidRDefault="00AF6EED" w:rsidP="00FC47B9">
      <w:pPr>
        <w:spacing w:after="0" w:line="240" w:lineRule="auto"/>
        <w:jc w:val="both"/>
        <w:rPr>
          <w:rFonts w:ascii="Century Schoolbook" w:hAnsi="Century Schoolbook"/>
          <w:b/>
          <w:sz w:val="18"/>
          <w:szCs w:val="18"/>
        </w:rPr>
      </w:pP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(Évocation)</w:t>
      </w:r>
    </w:p>
    <w:p w:rsidR="00AF6EED" w:rsidRPr="008C11A5" w:rsidRDefault="00AF6EED"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Portée : 10 mètres/niveau</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w:t>
      </w:r>
    </w:p>
    <w:p w:rsidR="00AF6EED" w:rsidRPr="008C11A5" w:rsidRDefault="00AF6EED"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Durée : 1 round/niveau</w:t>
      </w:r>
    </w:p>
    <w:p w:rsidR="00AF6EED" w:rsidRPr="008C11A5" w:rsidRDefault="00AF6EED"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2</w:t>
      </w:r>
    </w:p>
    <w:p w:rsidR="00AF6EED" w:rsidRPr="008C11A5" w:rsidRDefault="00AF6EED"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spéciale</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AF6EED" w:rsidRPr="008C11A5" w:rsidRDefault="00AF6EED" w:rsidP="00FC47B9">
      <w:pPr>
        <w:spacing w:after="0" w:line="240" w:lineRule="auto"/>
        <w:jc w:val="both"/>
        <w:rPr>
          <w:rFonts w:ascii="Century Schoolbook" w:hAnsi="Century Schoolbook"/>
          <w:sz w:val="18"/>
          <w:szCs w:val="18"/>
        </w:rPr>
      </w:pP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Ce sort crée une petite main utilitaire, </w:t>
      </w:r>
      <w:r w:rsidR="00AF6EED" w:rsidRPr="008C11A5">
        <w:rPr>
          <w:rFonts w:ascii="Century Schoolbook" w:hAnsi="Century Schoolbook"/>
          <w:sz w:val="18"/>
          <w:szCs w:val="18"/>
        </w:rPr>
        <w:t>prenant</w:t>
      </w:r>
      <w:r w:rsidRPr="008C11A5">
        <w:rPr>
          <w:rFonts w:ascii="Century Schoolbook" w:hAnsi="Century Schoolbook"/>
          <w:sz w:val="18"/>
          <w:szCs w:val="18"/>
        </w:rPr>
        <w:t xml:space="preserve"> normalement la forme d'un poing ganté de force magique, qui n'est visible que du jeteur (bien que </w:t>
      </w:r>
      <w:r w:rsidRPr="008C11A5">
        <w:rPr>
          <w:rFonts w:ascii="Century Schoolbook" w:hAnsi="Century Schoolbook"/>
          <w:i/>
          <w:sz w:val="18"/>
          <w:szCs w:val="18"/>
        </w:rPr>
        <w:t>détection de l'invisible</w:t>
      </w:r>
      <w:r w:rsidRPr="008C11A5">
        <w:rPr>
          <w:rFonts w:ascii="Century Schoolbook" w:hAnsi="Century Schoolbook"/>
          <w:sz w:val="18"/>
          <w:szCs w:val="18"/>
        </w:rPr>
        <w:t xml:space="preserve"> ou des sorts similaires puissent permettre aux autres de la voir).</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La main a une vitesse de déplacement de 12 mais elle doit rester dans la portée du sort. Elle peut planer, s'abattre ou plonger sur un ordre mental du jeteur. Aucune </w:t>
      </w:r>
      <w:r w:rsidR="00AF6EED" w:rsidRPr="008C11A5">
        <w:rPr>
          <w:rFonts w:ascii="Century Schoolbook" w:hAnsi="Century Schoolbook"/>
          <w:sz w:val="18"/>
          <w:szCs w:val="18"/>
        </w:rPr>
        <w:t>concentration</w:t>
      </w:r>
      <w:r w:rsidRPr="008C11A5">
        <w:rPr>
          <w:rFonts w:ascii="Century Schoolbook" w:hAnsi="Century Schoolbook"/>
          <w:sz w:val="18"/>
          <w:szCs w:val="18"/>
        </w:rPr>
        <w:t xml:space="preserve"> n'est </w:t>
      </w:r>
      <w:proofErr w:type="gramStart"/>
      <w:r w:rsidRPr="008C11A5">
        <w:rPr>
          <w:rFonts w:ascii="Century Schoolbook" w:hAnsi="Century Schoolbook"/>
          <w:sz w:val="18"/>
          <w:szCs w:val="18"/>
        </w:rPr>
        <w:t>exigée</w:t>
      </w:r>
      <w:proofErr w:type="gramEnd"/>
      <w:r w:rsidRPr="008C11A5">
        <w:rPr>
          <w:rFonts w:ascii="Century Schoolbook" w:hAnsi="Century Schoolbook"/>
          <w:sz w:val="18"/>
          <w:szCs w:val="18"/>
        </w:rPr>
        <w:t xml:space="preserve"> pour maintenir le poing et il peut suivre un mage alors que celui-ci se déplace et combat. Si le magicien lance un autre sort ou est rendu inconscient, le poing est dissipé.</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Le poing peut effectuer n'importe laquelle de ces trois tâches :</w:t>
      </w:r>
    </w:p>
    <w:p w:rsidR="00DA0CAC" w:rsidRPr="008C11A5" w:rsidRDefault="00DA0CAC" w:rsidP="00FC47B9">
      <w:pPr>
        <w:spacing w:after="0" w:line="240" w:lineRule="auto"/>
        <w:jc w:val="both"/>
        <w:rPr>
          <w:rFonts w:ascii="Century Schoolbook" w:hAnsi="Century Schoolbook"/>
          <w:sz w:val="18"/>
          <w:szCs w:val="18"/>
        </w:rPr>
      </w:pPr>
    </w:p>
    <w:p w:rsidR="00290C4A" w:rsidRPr="008C11A5" w:rsidRDefault="00290C4A" w:rsidP="00DA0CAC">
      <w:pPr>
        <w:pStyle w:val="Paragraphedeliste"/>
        <w:numPr>
          <w:ilvl w:val="0"/>
          <w:numId w:val="11"/>
        </w:numPr>
        <w:spacing w:after="0" w:line="240" w:lineRule="auto"/>
        <w:jc w:val="both"/>
        <w:rPr>
          <w:rFonts w:ascii="Century Schoolbook" w:hAnsi="Century Schoolbook"/>
          <w:sz w:val="18"/>
          <w:szCs w:val="18"/>
        </w:rPr>
      </w:pPr>
      <w:r w:rsidRPr="008C11A5">
        <w:rPr>
          <w:rFonts w:ascii="Century Schoolbook" w:hAnsi="Century Schoolbook"/>
          <w:sz w:val="18"/>
          <w:szCs w:val="18"/>
        </w:rPr>
        <w:t>Il peut saisir de petits objets tombants ou flottants ne pesant pas plus de 400 g, et les porter pendant deux rounds au maximum. Le poing n'a pas la Force ni la Dextérité pour enlever des objets qui sont attachés, fixés, ou rengainés, ni pour les arracher de la prise d'un personnage.</w:t>
      </w:r>
    </w:p>
    <w:p w:rsidR="00290C4A" w:rsidRPr="008C11A5" w:rsidRDefault="00290C4A" w:rsidP="00DA0CAC">
      <w:pPr>
        <w:pStyle w:val="Paragraphedeliste"/>
        <w:numPr>
          <w:ilvl w:val="0"/>
          <w:numId w:val="11"/>
        </w:numPr>
        <w:spacing w:after="0" w:line="240" w:lineRule="auto"/>
        <w:jc w:val="both"/>
        <w:rPr>
          <w:rFonts w:ascii="Century Schoolbook" w:hAnsi="Century Schoolbook"/>
          <w:sz w:val="18"/>
          <w:szCs w:val="18"/>
        </w:rPr>
      </w:pPr>
      <w:r w:rsidRPr="008C11A5">
        <w:rPr>
          <w:rFonts w:ascii="Century Schoolbook" w:hAnsi="Century Schoolbook"/>
          <w:sz w:val="18"/>
          <w:szCs w:val="18"/>
        </w:rPr>
        <w:lastRenderedPageBreak/>
        <w:t xml:space="preserve">Le poing peut pousser ou frapper un </w:t>
      </w:r>
      <w:r w:rsidR="00AF6EED" w:rsidRPr="008C11A5">
        <w:rPr>
          <w:rFonts w:ascii="Century Schoolbook" w:hAnsi="Century Schoolbook"/>
          <w:sz w:val="18"/>
          <w:szCs w:val="18"/>
        </w:rPr>
        <w:t>adversaire</w:t>
      </w:r>
      <w:r w:rsidRPr="008C11A5">
        <w:rPr>
          <w:rFonts w:ascii="Century Schoolbook" w:hAnsi="Century Schoolbook"/>
          <w:sz w:val="18"/>
          <w:szCs w:val="18"/>
        </w:rPr>
        <w:t xml:space="preserve">, entraînant une pénalité de -1 à la prochaine attaque de l'individu en </w:t>
      </w:r>
      <w:r w:rsidR="00AF6EED" w:rsidRPr="008C11A5">
        <w:rPr>
          <w:rFonts w:ascii="Century Schoolbook" w:hAnsi="Century Schoolbook"/>
          <w:sz w:val="18"/>
          <w:szCs w:val="18"/>
        </w:rPr>
        <w:t>question</w:t>
      </w:r>
      <w:r w:rsidRPr="008C11A5">
        <w:rPr>
          <w:rFonts w:ascii="Century Schoolbook" w:hAnsi="Century Schoolbook"/>
          <w:sz w:val="18"/>
          <w:szCs w:val="18"/>
        </w:rPr>
        <w:t>.</w:t>
      </w:r>
    </w:p>
    <w:p w:rsidR="00290C4A" w:rsidRPr="008C11A5" w:rsidRDefault="00290C4A" w:rsidP="00DA0CAC">
      <w:pPr>
        <w:pStyle w:val="Paragraphedeliste"/>
        <w:numPr>
          <w:ilvl w:val="0"/>
          <w:numId w:val="11"/>
        </w:num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 poing peut attaquer physiquement un adversaire infligeant 1-2 points de dégâts. Le poing touche avec le TACO du jeteur +2. Il n'est pas considéré comme un </w:t>
      </w:r>
      <w:r w:rsidR="00AF6EED" w:rsidRPr="008C11A5">
        <w:rPr>
          <w:rFonts w:ascii="Century Schoolbook" w:hAnsi="Century Schoolbook"/>
          <w:sz w:val="18"/>
          <w:szCs w:val="18"/>
        </w:rPr>
        <w:t>projectile</w:t>
      </w:r>
      <w:r w:rsidRPr="008C11A5">
        <w:rPr>
          <w:rFonts w:ascii="Century Schoolbook" w:hAnsi="Century Schoolbook"/>
          <w:sz w:val="18"/>
          <w:szCs w:val="18"/>
        </w:rPr>
        <w:t xml:space="preserve"> (magique ou autre).</w:t>
      </w:r>
    </w:p>
    <w:p w:rsidR="00DA0CAC" w:rsidRPr="008C11A5" w:rsidRDefault="00DA0CAC" w:rsidP="00FC47B9">
      <w:pPr>
        <w:spacing w:after="0" w:line="240" w:lineRule="auto"/>
        <w:jc w:val="both"/>
        <w:rPr>
          <w:rFonts w:ascii="Century Schoolbook" w:hAnsi="Century Schoolbook"/>
          <w:sz w:val="18"/>
          <w:szCs w:val="18"/>
        </w:rPr>
      </w:pP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 poing ne peut pas pénétrer des objets solides ou passer à travers des </w:t>
      </w:r>
      <w:r w:rsidRPr="008C11A5">
        <w:rPr>
          <w:rFonts w:ascii="Century Schoolbook" w:hAnsi="Century Schoolbook"/>
          <w:i/>
          <w:sz w:val="18"/>
          <w:szCs w:val="18"/>
        </w:rPr>
        <w:t>murs de force</w:t>
      </w:r>
      <w:r w:rsidRPr="008C11A5">
        <w:rPr>
          <w:rFonts w:ascii="Century Schoolbook" w:hAnsi="Century Schoolbook"/>
          <w:sz w:val="18"/>
          <w:szCs w:val="18"/>
        </w:rPr>
        <w:t xml:space="preserve"> ou des barrières anti-magiques. Il peut être détruit en lui infligeant 5 points de dégâts.</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Sa CA est de 4 s'il est invisible, et de 7 si l'attaquant peut le voir. Détruire le poing n'affecte pas le jeteur.</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 poing volant est appelé dans les traités les plus anciens le poing volant d'Alcimer. Alcimer était extrêmement fier de ce sort et répandit son secret très largement. </w:t>
      </w:r>
      <w:r w:rsidR="00AF6EED" w:rsidRPr="008C11A5">
        <w:rPr>
          <w:rFonts w:ascii="Century Schoolbook" w:hAnsi="Century Schoolbook"/>
          <w:sz w:val="18"/>
          <w:szCs w:val="18"/>
        </w:rPr>
        <w:t>Rapidement</w:t>
      </w:r>
      <w:r w:rsidRPr="008C11A5">
        <w:rPr>
          <w:rFonts w:ascii="Century Schoolbook" w:hAnsi="Century Schoolbook"/>
          <w:sz w:val="18"/>
          <w:szCs w:val="18"/>
        </w:rPr>
        <w:t>, tellement de mages l'utilisèrent que le patronyme d'Alcimer disparût de son nom. Ainsi est la nature de l'altruisme magique.</w:t>
      </w:r>
    </w:p>
    <w:p w:rsidR="00AF6EED" w:rsidRPr="008C11A5" w:rsidRDefault="00AF6EED" w:rsidP="00FC47B9">
      <w:pPr>
        <w:spacing w:after="0" w:line="240" w:lineRule="auto"/>
        <w:jc w:val="both"/>
        <w:rPr>
          <w:rFonts w:ascii="Century Schoolbook" w:hAnsi="Century Schoolbook"/>
          <w:sz w:val="18"/>
          <w:szCs w:val="18"/>
        </w:rPr>
      </w:pPr>
    </w:p>
    <w:p w:rsidR="00290C4A" w:rsidRPr="008C11A5" w:rsidRDefault="00290C4A" w:rsidP="00FC47B9">
      <w:pPr>
        <w:spacing w:after="0" w:line="240" w:lineRule="auto"/>
        <w:jc w:val="both"/>
        <w:rPr>
          <w:rFonts w:ascii="Century Schoolbook" w:hAnsi="Century Schoolbook"/>
          <w:b/>
          <w:sz w:val="18"/>
          <w:szCs w:val="18"/>
        </w:rPr>
      </w:pPr>
      <w:r w:rsidRPr="008C11A5">
        <w:rPr>
          <w:rFonts w:ascii="Century Schoolbook" w:hAnsi="Century Schoolbook"/>
          <w:b/>
          <w:sz w:val="18"/>
          <w:szCs w:val="18"/>
        </w:rPr>
        <w:t>Vocaliser</w:t>
      </w:r>
    </w:p>
    <w:p w:rsidR="00AF6EED" w:rsidRPr="008C11A5" w:rsidRDefault="00AF6EED" w:rsidP="00FC47B9">
      <w:pPr>
        <w:spacing w:after="0" w:line="240" w:lineRule="auto"/>
        <w:jc w:val="both"/>
        <w:rPr>
          <w:rFonts w:ascii="Century Schoolbook" w:hAnsi="Century Schoolbook"/>
          <w:b/>
          <w:sz w:val="18"/>
          <w:szCs w:val="18"/>
        </w:rPr>
      </w:pP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(Altération)</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Portée : toucher</w:t>
      </w:r>
    </w:p>
    <w:p w:rsidR="00C46457"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S, M</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Durée : 5 rounds</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2</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une créature lançant des sorts</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AF6EED" w:rsidRPr="008C11A5" w:rsidRDefault="00AF6EED" w:rsidP="00FC47B9">
      <w:pPr>
        <w:spacing w:after="0" w:line="240" w:lineRule="auto"/>
        <w:jc w:val="both"/>
        <w:rPr>
          <w:rFonts w:ascii="Century Schoolbook" w:hAnsi="Century Schoolbook"/>
          <w:sz w:val="18"/>
          <w:szCs w:val="18"/>
        </w:rPr>
      </w:pP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Le bénéficiaire de ce sort peut lancer des sorts avec un élément verbal sans avoir à faire de bruit, tant que le lancement s'</w:t>
      </w:r>
      <w:r w:rsidR="00AF6EED" w:rsidRPr="008C11A5">
        <w:rPr>
          <w:rFonts w:ascii="Century Schoolbook" w:hAnsi="Century Schoolbook"/>
          <w:sz w:val="18"/>
          <w:szCs w:val="18"/>
        </w:rPr>
        <w:t>effectue</w:t>
      </w:r>
      <w:r w:rsidRPr="008C11A5">
        <w:rPr>
          <w:rFonts w:ascii="Century Schoolbook" w:hAnsi="Century Schoolbook"/>
          <w:sz w:val="18"/>
          <w:szCs w:val="18"/>
        </w:rPr>
        <w:t xml:space="preserve"> entièrement dans le cadre de la durée du sort </w:t>
      </w:r>
      <w:proofErr w:type="gramStart"/>
      <w:r w:rsidRPr="008C11A5">
        <w:rPr>
          <w:rFonts w:ascii="Century Schoolbook" w:hAnsi="Century Schoolbook"/>
          <w:sz w:val="18"/>
          <w:szCs w:val="18"/>
        </w:rPr>
        <w:t>vocaliser</w:t>
      </w:r>
      <w:proofErr w:type="gramEnd"/>
      <w:r w:rsidRPr="008C11A5">
        <w:rPr>
          <w:rFonts w:ascii="Century Schoolbook" w:hAnsi="Century Schoolbook"/>
          <w:sz w:val="18"/>
          <w:szCs w:val="18"/>
        </w:rPr>
        <w:t>. Seul l'élément verbal du sort est affecté. Ce sort n'a pas d'effet sur les autres bruits ou paroles — il ne fait qu'</w:t>
      </w:r>
      <w:r w:rsidR="00AF6EED" w:rsidRPr="008C11A5">
        <w:rPr>
          <w:rFonts w:ascii="Century Schoolbook" w:hAnsi="Century Schoolbook"/>
          <w:sz w:val="18"/>
          <w:szCs w:val="18"/>
        </w:rPr>
        <w:t>enlever</w:t>
      </w:r>
      <w:r w:rsidRPr="008C11A5">
        <w:rPr>
          <w:rFonts w:ascii="Century Schoolbook" w:hAnsi="Century Schoolbook"/>
          <w:sz w:val="18"/>
          <w:szCs w:val="18"/>
        </w:rPr>
        <w:t xml:space="preserve"> l'élément verbal d' sort.</w:t>
      </w:r>
    </w:p>
    <w:p w:rsidR="00290C4A" w:rsidRPr="008C11A5" w:rsidRDefault="00AF6EED"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Ce sort est d'une grande</w:t>
      </w:r>
      <w:r w:rsidR="00290C4A" w:rsidRPr="008C11A5">
        <w:rPr>
          <w:rFonts w:ascii="Century Schoolbook" w:hAnsi="Century Schoolbook"/>
          <w:sz w:val="18"/>
          <w:szCs w:val="18"/>
        </w:rPr>
        <w:t xml:space="preserve"> utilité quand le calme est désiré dans u</w:t>
      </w:r>
      <w:r w:rsidRPr="008C11A5">
        <w:rPr>
          <w:rFonts w:ascii="Century Schoolbook" w:hAnsi="Century Schoolbook"/>
          <w:sz w:val="18"/>
          <w:szCs w:val="18"/>
        </w:rPr>
        <w:t>n</w:t>
      </w:r>
      <w:r w:rsidR="00290C4A" w:rsidRPr="008C11A5">
        <w:rPr>
          <w:rFonts w:ascii="Century Schoolbook" w:hAnsi="Century Schoolbook"/>
          <w:sz w:val="18"/>
          <w:szCs w:val="18"/>
        </w:rPr>
        <w:t xml:space="preserve"> lancement de sort ou quand l'individu a été réduit magiquement au silence. Le sort vocaliser n'annule pas le silence magique, mais il permet simplement de lancer un sort sans son élément verbal.</w:t>
      </w:r>
    </w:p>
    <w:p w:rsidR="00290C4A" w:rsidRPr="008C11A5" w:rsidRDefault="00290C4A" w:rsidP="00FC47B9">
      <w:pPr>
        <w:spacing w:after="0" w:line="240" w:lineRule="auto"/>
        <w:jc w:val="both"/>
        <w:rPr>
          <w:rFonts w:ascii="Century Schoolbook" w:hAnsi="Century Schoolbook"/>
          <w:sz w:val="18"/>
          <w:szCs w:val="18"/>
        </w:rPr>
      </w:pPr>
      <w:r w:rsidRPr="008C11A5">
        <w:rPr>
          <w:rFonts w:ascii="Century Schoolbook" w:hAnsi="Century Schoolbook"/>
          <w:sz w:val="18"/>
          <w:szCs w:val="18"/>
        </w:rPr>
        <w:t>L'élément matériel du sort est une cloche sans battant.</w:t>
      </w:r>
    </w:p>
    <w:p w:rsidR="00290C4A" w:rsidRPr="008C11A5" w:rsidRDefault="00290C4A" w:rsidP="00FC47B9">
      <w:pPr>
        <w:spacing w:after="0" w:line="240" w:lineRule="auto"/>
        <w:jc w:val="both"/>
        <w:rPr>
          <w:rFonts w:ascii="Century Schoolbook" w:hAnsi="Century Schoolbook"/>
          <w:sz w:val="18"/>
          <w:szCs w:val="18"/>
        </w:rPr>
      </w:pPr>
    </w:p>
    <w:p w:rsidR="00405175" w:rsidRPr="008C11A5" w:rsidRDefault="00405175" w:rsidP="00FC47B9">
      <w:pPr>
        <w:spacing w:after="0" w:line="240" w:lineRule="auto"/>
        <w:jc w:val="both"/>
        <w:rPr>
          <w:rFonts w:ascii="Century Schoolbook" w:hAnsi="Century Schoolbook"/>
          <w:sz w:val="18"/>
          <w:szCs w:val="18"/>
        </w:rPr>
      </w:pPr>
    </w:p>
    <w:p w:rsidR="00290C4A" w:rsidRPr="00405175" w:rsidRDefault="00290C4A" w:rsidP="00C46457">
      <w:pPr>
        <w:spacing w:after="0" w:line="240" w:lineRule="auto"/>
        <w:jc w:val="both"/>
        <w:rPr>
          <w:rFonts w:ascii="Century Schoolbook" w:hAnsi="Century Schoolbook"/>
          <w:b/>
          <w:color w:val="006699"/>
          <w:sz w:val="24"/>
          <w:szCs w:val="24"/>
        </w:rPr>
      </w:pPr>
      <w:r w:rsidRPr="00405175">
        <w:rPr>
          <w:rFonts w:ascii="Century Schoolbook" w:hAnsi="Century Schoolbook"/>
          <w:b/>
          <w:color w:val="006699"/>
          <w:sz w:val="24"/>
          <w:szCs w:val="24"/>
        </w:rPr>
        <w:t>Sorts du troisième niveau</w:t>
      </w:r>
    </w:p>
    <w:p w:rsidR="00290C4A" w:rsidRPr="00C46457" w:rsidRDefault="00290C4A" w:rsidP="00C46457">
      <w:pPr>
        <w:spacing w:after="0" w:line="240" w:lineRule="auto"/>
        <w:jc w:val="both"/>
        <w:rPr>
          <w:rFonts w:ascii="Century Schoolbook" w:hAnsi="Century Schoolbook"/>
          <w:sz w:val="20"/>
          <w:szCs w:val="20"/>
        </w:rPr>
      </w:pPr>
    </w:p>
    <w:p w:rsidR="00EB260F" w:rsidRPr="008C11A5" w:rsidRDefault="00EB260F" w:rsidP="00C46457">
      <w:pPr>
        <w:spacing w:after="0" w:line="240" w:lineRule="auto"/>
        <w:jc w:val="both"/>
        <w:rPr>
          <w:rFonts w:ascii="Century Schoolbook" w:hAnsi="Century Schoolbook"/>
          <w:b/>
          <w:sz w:val="18"/>
          <w:szCs w:val="18"/>
        </w:rPr>
      </w:pPr>
      <w:r w:rsidRPr="008C11A5">
        <w:rPr>
          <w:rFonts w:ascii="Century Schoolbook" w:hAnsi="Century Schoolbook"/>
          <w:b/>
          <w:sz w:val="18"/>
          <w:szCs w:val="18"/>
        </w:rPr>
        <w:t>Armure fantomatique</w:t>
      </w:r>
    </w:p>
    <w:p w:rsidR="00EB260F" w:rsidRDefault="00EB260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(Conjuration)</w:t>
      </w:r>
    </w:p>
    <w:p w:rsidR="008C11A5" w:rsidRPr="008C11A5" w:rsidRDefault="008C11A5" w:rsidP="00C46457">
      <w:pPr>
        <w:spacing w:after="0" w:line="240" w:lineRule="auto"/>
        <w:jc w:val="both"/>
        <w:rPr>
          <w:rFonts w:ascii="Century Schoolbook" w:hAnsi="Century Schoolbook"/>
          <w:sz w:val="18"/>
          <w:szCs w:val="18"/>
        </w:rPr>
      </w:pPr>
    </w:p>
    <w:p w:rsidR="00EB260F" w:rsidRPr="008C11A5" w:rsidRDefault="00EB260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Portée : toucher</w:t>
      </w:r>
    </w:p>
    <w:p w:rsidR="00EB260F" w:rsidRPr="008C11A5" w:rsidRDefault="00EB260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EB260F" w:rsidRPr="008C11A5" w:rsidRDefault="00EB260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Durée </w:t>
      </w:r>
      <w:r w:rsidR="00FE0A56" w:rsidRPr="008C11A5">
        <w:rPr>
          <w:rFonts w:ascii="Century Schoolbook" w:hAnsi="Century Schoolbook"/>
          <w:sz w:val="18"/>
          <w:szCs w:val="18"/>
        </w:rPr>
        <w:t>: 1</w:t>
      </w:r>
      <w:r w:rsidRPr="008C11A5">
        <w:rPr>
          <w:rFonts w:ascii="Century Schoolbook" w:hAnsi="Century Schoolbook"/>
          <w:sz w:val="18"/>
          <w:szCs w:val="18"/>
        </w:rPr>
        <w:t xml:space="preserve"> round /niveau</w:t>
      </w:r>
    </w:p>
    <w:p w:rsidR="00EB260F" w:rsidRPr="008C11A5" w:rsidRDefault="00EB260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I</w:t>
      </w:r>
    </w:p>
    <w:p w:rsidR="00EB260F" w:rsidRPr="008C11A5" w:rsidRDefault="00EB260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une créature de taille É ou</w:t>
      </w:r>
      <w:r w:rsidR="00FE0A56" w:rsidRPr="008C11A5">
        <w:rPr>
          <w:rFonts w:ascii="Century Schoolbook" w:hAnsi="Century Schoolbook"/>
          <w:sz w:val="18"/>
          <w:szCs w:val="18"/>
        </w:rPr>
        <w:t xml:space="preserve"> </w:t>
      </w:r>
      <w:r w:rsidRPr="008C11A5">
        <w:rPr>
          <w:rFonts w:ascii="Century Schoolbook" w:hAnsi="Century Schoolbook"/>
          <w:sz w:val="18"/>
          <w:szCs w:val="18"/>
        </w:rPr>
        <w:t>moins</w:t>
      </w:r>
    </w:p>
    <w:p w:rsidR="00EB260F" w:rsidRDefault="00EB260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8C11A5" w:rsidRPr="008C11A5" w:rsidRDefault="008C11A5" w:rsidP="00C46457">
      <w:pPr>
        <w:spacing w:after="0" w:line="240" w:lineRule="auto"/>
        <w:jc w:val="both"/>
        <w:rPr>
          <w:rFonts w:ascii="Century Schoolbook" w:hAnsi="Century Schoolbook"/>
          <w:sz w:val="18"/>
          <w:szCs w:val="18"/>
        </w:rPr>
      </w:pPr>
    </w:p>
    <w:p w:rsidR="00EB260F" w:rsidRPr="008C11A5" w:rsidRDefault="00EB260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Armure fantomatique est une version </w:t>
      </w:r>
      <w:r w:rsidR="00FE0A56" w:rsidRPr="008C11A5">
        <w:rPr>
          <w:rFonts w:ascii="Century Schoolbook" w:hAnsi="Century Schoolbook"/>
          <w:sz w:val="18"/>
          <w:szCs w:val="18"/>
        </w:rPr>
        <w:t>améliorée</w:t>
      </w:r>
      <w:r w:rsidRPr="008C11A5">
        <w:rPr>
          <w:rFonts w:ascii="Century Schoolbook" w:hAnsi="Century Schoolbook"/>
          <w:sz w:val="18"/>
          <w:szCs w:val="18"/>
        </w:rPr>
        <w:t xml:space="preserve"> du sort d'</w:t>
      </w:r>
      <w:r w:rsidRPr="008C11A5">
        <w:rPr>
          <w:rFonts w:ascii="Century Schoolbook" w:hAnsi="Century Schoolbook"/>
          <w:i/>
          <w:sz w:val="18"/>
          <w:szCs w:val="18"/>
        </w:rPr>
        <w:t>armure</w:t>
      </w:r>
      <w:r w:rsidRPr="008C11A5">
        <w:rPr>
          <w:rFonts w:ascii="Century Schoolbook" w:hAnsi="Century Schoolbook"/>
          <w:sz w:val="18"/>
          <w:szCs w:val="18"/>
        </w:rPr>
        <w:t xml:space="preserve">. Il procure à son sujet une armure de plates fantomatique </w:t>
      </w:r>
      <w:r w:rsidR="00FE0A56" w:rsidRPr="008C11A5">
        <w:rPr>
          <w:rFonts w:ascii="Century Schoolbook" w:hAnsi="Century Schoolbook"/>
          <w:sz w:val="18"/>
          <w:szCs w:val="18"/>
        </w:rPr>
        <w:t>translucide</w:t>
      </w:r>
      <w:r w:rsidRPr="008C11A5">
        <w:rPr>
          <w:rFonts w:ascii="Century Schoolbook" w:hAnsi="Century Schoolbook"/>
          <w:sz w:val="18"/>
          <w:szCs w:val="18"/>
        </w:rPr>
        <w:t>. L'armure donne une CA de 3 à son utilisateur, laquelle se combine avec les bonus magiques ou de Dextérité. Si le sujet a déjà une CA 3 ou mieux, le sort ne donne rien. Les bonus magiques en provenance d'une armure existante (une armure de cuir +2, par exemple) ne s'ajoutent pas à l'</w:t>
      </w:r>
      <w:r w:rsidR="00FE0A56" w:rsidRPr="008C11A5">
        <w:rPr>
          <w:rFonts w:ascii="Century Schoolbook" w:hAnsi="Century Schoolbook"/>
          <w:sz w:val="18"/>
          <w:szCs w:val="18"/>
        </w:rPr>
        <w:t>armure</w:t>
      </w:r>
      <w:r w:rsidRPr="008C11A5">
        <w:rPr>
          <w:rFonts w:ascii="Century Schoolbook" w:hAnsi="Century Schoolbook"/>
          <w:sz w:val="18"/>
          <w:szCs w:val="18"/>
        </w:rPr>
        <w:t xml:space="preserve"> fantomatique.</w:t>
      </w:r>
    </w:p>
    <w:p w:rsidR="00EB260F" w:rsidRPr="008C11A5" w:rsidRDefault="00EB260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L'armure fantomatique ne pèse rien et ne limite pas son porteur dans ses mouvements normaux, l'incantation des sorts ou les </w:t>
      </w:r>
      <w:r w:rsidR="00FE0A56" w:rsidRPr="008C11A5">
        <w:rPr>
          <w:rFonts w:ascii="Century Schoolbook" w:hAnsi="Century Schoolbook"/>
          <w:sz w:val="18"/>
          <w:szCs w:val="18"/>
        </w:rPr>
        <w:t>talents</w:t>
      </w:r>
      <w:r w:rsidRPr="008C11A5">
        <w:rPr>
          <w:rFonts w:ascii="Century Schoolbook" w:hAnsi="Century Schoolbook"/>
          <w:sz w:val="18"/>
          <w:szCs w:val="18"/>
        </w:rPr>
        <w:t xml:space="preserve"> de voleur. L'armure est une force </w:t>
      </w:r>
      <w:r w:rsidR="00FE0A56" w:rsidRPr="008C11A5">
        <w:rPr>
          <w:rFonts w:ascii="Century Schoolbook" w:hAnsi="Century Schoolbook"/>
          <w:sz w:val="18"/>
          <w:szCs w:val="18"/>
        </w:rPr>
        <w:t>magique</w:t>
      </w:r>
      <w:r w:rsidRPr="008C11A5">
        <w:rPr>
          <w:rFonts w:ascii="Century Schoolbook" w:hAnsi="Century Schoolbook"/>
          <w:sz w:val="18"/>
          <w:szCs w:val="18"/>
        </w:rPr>
        <w:t xml:space="preserve"> ; elle n'est pas en métal et n'est donc pas vulnérable aux attaques des monstres rouilleurs ou des sorts de </w:t>
      </w:r>
      <w:r w:rsidRPr="008C11A5">
        <w:rPr>
          <w:rFonts w:ascii="Century Schoolbook" w:hAnsi="Century Schoolbook"/>
          <w:i/>
          <w:sz w:val="18"/>
          <w:szCs w:val="18"/>
        </w:rPr>
        <w:t>métal brûlant</w:t>
      </w:r>
      <w:r w:rsidRPr="008C11A5">
        <w:rPr>
          <w:rFonts w:ascii="Century Schoolbook" w:hAnsi="Century Schoolbook"/>
          <w:sz w:val="18"/>
          <w:szCs w:val="18"/>
        </w:rPr>
        <w:t>.</w:t>
      </w:r>
    </w:p>
    <w:p w:rsidR="00EB260F" w:rsidRPr="008C11A5" w:rsidRDefault="00EB260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L'élément </w:t>
      </w:r>
      <w:r w:rsidR="00FE0A56" w:rsidRPr="008C11A5">
        <w:rPr>
          <w:rFonts w:ascii="Century Schoolbook" w:hAnsi="Century Schoolbook"/>
          <w:sz w:val="18"/>
          <w:szCs w:val="18"/>
        </w:rPr>
        <w:t>matériel de</w:t>
      </w:r>
      <w:r w:rsidRPr="008C11A5">
        <w:rPr>
          <w:rFonts w:ascii="Century Schoolbook" w:hAnsi="Century Schoolbook"/>
          <w:sz w:val="18"/>
          <w:szCs w:val="18"/>
        </w:rPr>
        <w:t xml:space="preserve"> ce sort est un </w:t>
      </w:r>
      <w:r w:rsidR="00FE0A56" w:rsidRPr="008C11A5">
        <w:rPr>
          <w:rFonts w:ascii="Century Schoolbook" w:hAnsi="Century Schoolbook"/>
          <w:sz w:val="18"/>
          <w:szCs w:val="18"/>
        </w:rPr>
        <w:t>fragment</w:t>
      </w:r>
      <w:r w:rsidRPr="008C11A5">
        <w:rPr>
          <w:rFonts w:ascii="Century Schoolbook" w:hAnsi="Century Schoolbook"/>
          <w:sz w:val="18"/>
          <w:szCs w:val="18"/>
        </w:rPr>
        <w:t xml:space="preserve"> d'une armure véritable qui a été portée à la bataille.</w:t>
      </w:r>
    </w:p>
    <w:p w:rsidR="00FE0A56" w:rsidRPr="008C11A5" w:rsidRDefault="00FE0A56" w:rsidP="00C46457">
      <w:pPr>
        <w:spacing w:after="0" w:line="240" w:lineRule="auto"/>
        <w:jc w:val="both"/>
        <w:rPr>
          <w:rFonts w:ascii="Century Schoolbook" w:hAnsi="Century Schoolbook"/>
          <w:sz w:val="18"/>
          <w:szCs w:val="18"/>
        </w:rPr>
      </w:pPr>
    </w:p>
    <w:p w:rsidR="00EB260F" w:rsidRPr="008C11A5" w:rsidRDefault="00EB260F" w:rsidP="00C46457">
      <w:pPr>
        <w:spacing w:after="0" w:line="240" w:lineRule="auto"/>
        <w:jc w:val="both"/>
        <w:rPr>
          <w:rFonts w:ascii="Century Schoolbook" w:hAnsi="Century Schoolbook"/>
          <w:b/>
          <w:sz w:val="18"/>
          <w:szCs w:val="18"/>
        </w:rPr>
      </w:pPr>
      <w:r w:rsidRPr="008C11A5">
        <w:rPr>
          <w:rFonts w:ascii="Century Schoolbook" w:hAnsi="Century Schoolbook"/>
          <w:b/>
          <w:sz w:val="18"/>
          <w:szCs w:val="18"/>
        </w:rPr>
        <w:t>Charme néfaste</w:t>
      </w:r>
    </w:p>
    <w:p w:rsidR="00EB260F" w:rsidRDefault="00EB260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(Enchantement/Charme)</w:t>
      </w:r>
    </w:p>
    <w:p w:rsidR="008C11A5" w:rsidRPr="008C11A5" w:rsidRDefault="008C11A5" w:rsidP="00C46457">
      <w:pPr>
        <w:spacing w:after="0" w:line="240" w:lineRule="auto"/>
        <w:jc w:val="both"/>
        <w:rPr>
          <w:rFonts w:ascii="Century Schoolbook" w:hAnsi="Century Schoolbook"/>
          <w:sz w:val="18"/>
          <w:szCs w:val="18"/>
        </w:rPr>
      </w:pPr>
    </w:p>
    <w:p w:rsidR="00EB260F" w:rsidRPr="008C11A5" w:rsidRDefault="00EB260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Portée : 120 mètres</w:t>
      </w:r>
    </w:p>
    <w:p w:rsidR="00EB260F" w:rsidRPr="008C11A5" w:rsidRDefault="00EB260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w:t>
      </w:r>
    </w:p>
    <w:p w:rsidR="00EB260F" w:rsidRPr="008C11A5" w:rsidRDefault="00EB260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Durée : 1-4 rounds + 1 round /niveau</w:t>
      </w:r>
    </w:p>
    <w:p w:rsidR="00EB260F" w:rsidRPr="008C11A5" w:rsidRDefault="00EB260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3</w:t>
      </w:r>
    </w:p>
    <w:p w:rsidR="00EB260F" w:rsidRPr="008C11A5" w:rsidRDefault="00EB260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un individu</w:t>
      </w:r>
    </w:p>
    <w:p w:rsidR="00EB260F" w:rsidRPr="008C11A5" w:rsidRDefault="00EB260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annule</w:t>
      </w:r>
    </w:p>
    <w:p w:rsidR="00FE0A56" w:rsidRPr="008C11A5" w:rsidRDefault="00FE0A56" w:rsidP="00C46457">
      <w:pPr>
        <w:spacing w:after="0" w:line="240" w:lineRule="auto"/>
        <w:jc w:val="both"/>
        <w:rPr>
          <w:rFonts w:ascii="Century Schoolbook" w:hAnsi="Century Schoolbook"/>
          <w:sz w:val="18"/>
          <w:szCs w:val="18"/>
        </w:rPr>
      </w:pPr>
    </w:p>
    <w:p w:rsidR="00EB260F" w:rsidRPr="008C11A5" w:rsidRDefault="00EB260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Grâce à ce sort, le jeteur ens</w:t>
      </w:r>
      <w:r w:rsidR="00FE0A56" w:rsidRPr="008C11A5">
        <w:rPr>
          <w:rFonts w:ascii="Century Schoolbook" w:hAnsi="Century Schoolbook"/>
          <w:sz w:val="18"/>
          <w:szCs w:val="18"/>
        </w:rPr>
        <w:t>orcelle une per</w:t>
      </w:r>
      <w:r w:rsidRPr="008C11A5">
        <w:rPr>
          <w:rFonts w:ascii="Century Schoolbook" w:hAnsi="Century Schoolbook"/>
          <w:sz w:val="18"/>
          <w:szCs w:val="18"/>
        </w:rPr>
        <w:t xml:space="preserve">sonne de telle manière que celle-ci adore tuer. La victime devient immédiatement </w:t>
      </w:r>
      <w:r w:rsidR="00FE0A56" w:rsidRPr="008C11A5">
        <w:rPr>
          <w:rFonts w:ascii="Century Schoolbook" w:hAnsi="Century Schoolbook"/>
          <w:sz w:val="18"/>
          <w:szCs w:val="18"/>
        </w:rPr>
        <w:t>frénétique</w:t>
      </w:r>
      <w:r w:rsidRPr="008C11A5">
        <w:rPr>
          <w:rFonts w:ascii="Century Schoolbook" w:hAnsi="Century Schoolbook"/>
          <w:sz w:val="18"/>
          <w:szCs w:val="18"/>
        </w:rPr>
        <w:t xml:space="preserve"> : elle attaque pour tuer, qu'il s'agisse d'ami ou d'ennemi et, ce, jusqu'à expiration du sort, à moins qu'un jet de sauvegarde contre les sorts ne soit réussi. La définition d'une "personne" est la même que dans le cas du sort de </w:t>
      </w:r>
      <w:r w:rsidRPr="008C11A5">
        <w:rPr>
          <w:rFonts w:ascii="Century Schoolbook" w:hAnsi="Century Schoolbook"/>
          <w:i/>
          <w:sz w:val="18"/>
          <w:szCs w:val="18"/>
        </w:rPr>
        <w:t>charme-personnes</w:t>
      </w:r>
      <w:r w:rsidRPr="008C11A5">
        <w:rPr>
          <w:rFonts w:ascii="Century Schoolbook" w:hAnsi="Century Schoolbook"/>
          <w:sz w:val="18"/>
          <w:szCs w:val="18"/>
        </w:rPr>
        <w:t xml:space="preserve"> ; d'ailleurs, les mêmes restrictions s'appliquent, sauf que le personnage charmé n'hésite pas à tuer.</w:t>
      </w:r>
    </w:p>
    <w:p w:rsidR="00EB260F" w:rsidRPr="008C11A5" w:rsidRDefault="00EB260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L'individu charmé n'attaquera pas le jeteur de sort à moins que celui-ci ne l'</w:t>
      </w:r>
      <w:r w:rsidR="00FE0A56" w:rsidRPr="008C11A5">
        <w:rPr>
          <w:rFonts w:ascii="Century Schoolbook" w:hAnsi="Century Schoolbook"/>
          <w:sz w:val="18"/>
          <w:szCs w:val="18"/>
        </w:rPr>
        <w:t>attaque</w:t>
      </w:r>
      <w:r w:rsidRPr="008C11A5">
        <w:rPr>
          <w:rFonts w:ascii="Century Schoolbook" w:hAnsi="Century Schoolbook"/>
          <w:sz w:val="18"/>
          <w:szCs w:val="18"/>
        </w:rPr>
        <w:t xml:space="preserve"> ou le blesse d'abord. Si cela se produit, l'individu charmé n'attaquera que le jeteur.</w:t>
      </w:r>
    </w:p>
    <w:p w:rsidR="00EB260F" w:rsidRPr="008C11A5" w:rsidRDefault="00EB260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Si l'individu charmé n'a personne à </w:t>
      </w:r>
      <w:r w:rsidR="00FE0A56" w:rsidRPr="008C11A5">
        <w:rPr>
          <w:rFonts w:ascii="Century Schoolbook" w:hAnsi="Century Schoolbook"/>
          <w:sz w:val="18"/>
          <w:szCs w:val="18"/>
        </w:rPr>
        <w:t>attaquer</w:t>
      </w:r>
      <w:r w:rsidRPr="008C11A5">
        <w:rPr>
          <w:rFonts w:ascii="Century Schoolbook" w:hAnsi="Century Schoolbook"/>
          <w:sz w:val="18"/>
          <w:szCs w:val="18"/>
        </w:rPr>
        <w:t>, il agit normalement. Mais dès que quelqu'un d'autre que le jeteur est en vue (tant que le sort persiste, bien sûr), le charme néfaste prend effet et l'individu charmé se précipite pour attaquer.</w:t>
      </w:r>
    </w:p>
    <w:p w:rsidR="00EB260F" w:rsidRPr="008C11A5" w:rsidRDefault="00EB260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lastRenderedPageBreak/>
        <w:t xml:space="preserve">Les attaques frénétiques de l'individu charmé n'ont rien de particulier, ni pouvoir ni aptitude. S'il a le choix entre deux modes d'attaque, le charmé choisit toujours le plus mortel (il jettera sa </w:t>
      </w:r>
      <w:r w:rsidRPr="008C11A5">
        <w:rPr>
          <w:rFonts w:ascii="Century Schoolbook" w:hAnsi="Century Schoolbook"/>
          <w:i/>
          <w:sz w:val="18"/>
          <w:szCs w:val="18"/>
        </w:rPr>
        <w:t>boule de feu</w:t>
      </w:r>
      <w:r w:rsidRPr="008C11A5">
        <w:rPr>
          <w:rFonts w:ascii="Century Schoolbook" w:hAnsi="Century Schoolbook"/>
          <w:sz w:val="18"/>
          <w:szCs w:val="18"/>
        </w:rPr>
        <w:t xml:space="preserve"> avant d'</w:t>
      </w:r>
      <w:r w:rsidR="00FE0A56" w:rsidRPr="008C11A5">
        <w:rPr>
          <w:rFonts w:ascii="Century Schoolbook" w:hAnsi="Century Schoolbook"/>
          <w:sz w:val="18"/>
          <w:szCs w:val="18"/>
        </w:rPr>
        <w:t>utiliser</w:t>
      </w:r>
      <w:r w:rsidRPr="008C11A5">
        <w:rPr>
          <w:rFonts w:ascii="Century Schoolbook" w:hAnsi="Century Schoolbook"/>
          <w:sz w:val="18"/>
          <w:szCs w:val="18"/>
        </w:rPr>
        <w:t xml:space="preserve"> sa dague, par exemple). Si le personnage charmé est obligé d'attaquer quelque chose de beaucoup plus puissant que lui, le MD peut lui autoriser un second jet de </w:t>
      </w:r>
      <w:r w:rsidR="00FE0A56" w:rsidRPr="008C11A5">
        <w:rPr>
          <w:rFonts w:ascii="Century Schoolbook" w:hAnsi="Century Schoolbook"/>
          <w:sz w:val="18"/>
          <w:szCs w:val="18"/>
        </w:rPr>
        <w:t>sauvegarde</w:t>
      </w:r>
      <w:r w:rsidRPr="008C11A5">
        <w:rPr>
          <w:rFonts w:ascii="Century Schoolbook" w:hAnsi="Century Schoolbook"/>
          <w:sz w:val="18"/>
          <w:szCs w:val="18"/>
        </w:rPr>
        <w:t xml:space="preserve"> contre les sorts pour briser le charme.</w:t>
      </w:r>
    </w:p>
    <w:p w:rsidR="00FE0A56" w:rsidRPr="008C11A5" w:rsidRDefault="00FE0A56" w:rsidP="00C46457">
      <w:pPr>
        <w:spacing w:after="0" w:line="240" w:lineRule="auto"/>
        <w:jc w:val="both"/>
        <w:rPr>
          <w:rFonts w:ascii="Century Schoolbook" w:hAnsi="Century Schoolbook"/>
          <w:sz w:val="18"/>
          <w:szCs w:val="18"/>
        </w:rPr>
      </w:pPr>
    </w:p>
    <w:p w:rsidR="00EB260F" w:rsidRPr="008C11A5" w:rsidRDefault="00EB260F" w:rsidP="00C46457">
      <w:pPr>
        <w:spacing w:after="0" w:line="240" w:lineRule="auto"/>
        <w:jc w:val="both"/>
        <w:rPr>
          <w:rFonts w:ascii="Century Schoolbook" w:hAnsi="Century Schoolbook"/>
          <w:b/>
          <w:sz w:val="18"/>
          <w:szCs w:val="18"/>
        </w:rPr>
      </w:pPr>
      <w:r w:rsidRPr="008C11A5">
        <w:rPr>
          <w:rFonts w:ascii="Century Schoolbook" w:hAnsi="Century Schoolbook"/>
          <w:b/>
          <w:sz w:val="18"/>
          <w:szCs w:val="18"/>
        </w:rPr>
        <w:t>Confusion dansante de Laérale</w:t>
      </w:r>
    </w:p>
    <w:p w:rsidR="00EB260F" w:rsidRDefault="00EB260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(Illusion/Fantasme)</w:t>
      </w:r>
    </w:p>
    <w:p w:rsidR="008C11A5" w:rsidRPr="008C11A5" w:rsidRDefault="008C11A5" w:rsidP="00C46457">
      <w:pPr>
        <w:spacing w:after="0" w:line="240" w:lineRule="auto"/>
        <w:jc w:val="both"/>
        <w:rPr>
          <w:rFonts w:ascii="Century Schoolbook" w:hAnsi="Century Schoolbook"/>
          <w:sz w:val="18"/>
          <w:szCs w:val="18"/>
        </w:rPr>
      </w:pPr>
    </w:p>
    <w:p w:rsidR="00EB260F" w:rsidRPr="008C11A5" w:rsidRDefault="00EB260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Portée : 20 mètres + 10 mètres/niveau</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Durée </w:t>
      </w:r>
      <w:r w:rsidR="00FE0A56" w:rsidRPr="008C11A5">
        <w:rPr>
          <w:rFonts w:ascii="Century Schoolbook" w:hAnsi="Century Schoolbook"/>
          <w:sz w:val="18"/>
          <w:szCs w:val="18"/>
        </w:rPr>
        <w:t>: 1</w:t>
      </w:r>
      <w:r w:rsidRPr="008C11A5">
        <w:rPr>
          <w:rFonts w:ascii="Century Schoolbook" w:hAnsi="Century Schoolbook"/>
          <w:sz w:val="18"/>
          <w:szCs w:val="18"/>
        </w:rPr>
        <w:t xml:space="preserve"> tour/niveau</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3</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sphère de 12 mètres de diamètre</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annule</w:t>
      </w:r>
    </w:p>
    <w:p w:rsidR="00FE0A56" w:rsidRPr="008C11A5" w:rsidRDefault="00FE0A56"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Ce sort est utilisé pour troubler les sorts et les capacités qui détectent la magie. Il crée une série de fausses images qui passent d'un objet à l'autre se trouvant dans la zone d'</w:t>
      </w:r>
      <w:r w:rsidR="00FE0A56" w:rsidRPr="008C11A5">
        <w:rPr>
          <w:rFonts w:ascii="Century Schoolbook" w:hAnsi="Century Schoolbook"/>
          <w:sz w:val="18"/>
          <w:szCs w:val="18"/>
        </w:rPr>
        <w:t>effet</w:t>
      </w:r>
      <w:r w:rsidRPr="008C11A5">
        <w:rPr>
          <w:rFonts w:ascii="Century Schoolbook" w:hAnsi="Century Schoolbook"/>
          <w:sz w:val="18"/>
          <w:szCs w:val="18"/>
        </w:rPr>
        <w:t xml:space="preserve">. Ces images créent et masquent </w:t>
      </w:r>
      <w:r w:rsidR="00FE0A56" w:rsidRPr="008C11A5">
        <w:rPr>
          <w:rFonts w:ascii="Century Schoolbook" w:hAnsi="Century Schoolbook"/>
          <w:sz w:val="18"/>
          <w:szCs w:val="18"/>
        </w:rPr>
        <w:t>alternativement</w:t>
      </w:r>
      <w:r w:rsidRPr="008C11A5">
        <w:rPr>
          <w:rFonts w:ascii="Century Schoolbook" w:hAnsi="Century Schoolbook"/>
          <w:sz w:val="18"/>
          <w:szCs w:val="18"/>
        </w:rPr>
        <w:t xml:space="preserve"> des auras magiques sur les objets se trouvant dans la zone.</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Une détection de la magie utilisée sur la zone d'une </w:t>
      </w:r>
      <w:r w:rsidRPr="008C11A5">
        <w:rPr>
          <w:rFonts w:ascii="Century Schoolbook" w:hAnsi="Century Schoolbook"/>
          <w:i/>
          <w:sz w:val="18"/>
          <w:szCs w:val="18"/>
        </w:rPr>
        <w:t>confusion dansante</w:t>
      </w:r>
      <w:r w:rsidRPr="008C11A5">
        <w:rPr>
          <w:rFonts w:ascii="Century Schoolbook" w:hAnsi="Century Schoolbook"/>
          <w:sz w:val="18"/>
          <w:szCs w:val="18"/>
        </w:rPr>
        <w:t xml:space="preserve"> ne révélera rien, car tous les objets irradient une lueur magique. Celle-ci n'est pas visible à l'</w:t>
      </w:r>
      <w:r w:rsidR="00FE0A56" w:rsidRPr="008C11A5">
        <w:rPr>
          <w:rFonts w:ascii="Century Schoolbook" w:hAnsi="Century Schoolbook"/>
          <w:sz w:val="18"/>
          <w:szCs w:val="18"/>
        </w:rPr>
        <w:t>œil</w:t>
      </w:r>
      <w:r w:rsidRPr="008C11A5">
        <w:rPr>
          <w:rFonts w:ascii="Century Schoolbook" w:hAnsi="Century Schoolbook"/>
          <w:sz w:val="18"/>
          <w:szCs w:val="18"/>
        </w:rPr>
        <w:t xml:space="preserve"> nu ; elle n'est observable que par les </w:t>
      </w:r>
      <w:r w:rsidR="00FE0A56" w:rsidRPr="008C11A5">
        <w:rPr>
          <w:rFonts w:ascii="Century Schoolbook" w:hAnsi="Century Schoolbook"/>
          <w:sz w:val="18"/>
          <w:szCs w:val="18"/>
        </w:rPr>
        <w:t>personnages</w:t>
      </w:r>
      <w:r w:rsidRPr="008C11A5">
        <w:rPr>
          <w:rFonts w:ascii="Century Schoolbook" w:hAnsi="Century Schoolbook"/>
          <w:sz w:val="18"/>
          <w:szCs w:val="18"/>
        </w:rPr>
        <w:t xml:space="preserve"> qui détectent activement la magie.</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L'élément matériel est une pincée de </w:t>
      </w:r>
      <w:r w:rsidR="00FE0A56" w:rsidRPr="008C11A5">
        <w:rPr>
          <w:rFonts w:ascii="Century Schoolbook" w:hAnsi="Century Schoolbook"/>
          <w:sz w:val="18"/>
          <w:szCs w:val="18"/>
        </w:rPr>
        <w:t>poussière</w:t>
      </w:r>
      <w:r w:rsidRPr="008C11A5">
        <w:rPr>
          <w:rFonts w:ascii="Century Schoolbook" w:hAnsi="Century Schoolbook"/>
          <w:sz w:val="18"/>
          <w:szCs w:val="18"/>
        </w:rPr>
        <w:t xml:space="preserve"> dispersée dans l'air.</w:t>
      </w:r>
    </w:p>
    <w:p w:rsidR="00FE0A56" w:rsidRPr="008C11A5" w:rsidRDefault="00FE0A56"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b/>
          <w:sz w:val="18"/>
          <w:szCs w:val="18"/>
        </w:rPr>
      </w:pPr>
      <w:r w:rsidRPr="008C11A5">
        <w:rPr>
          <w:rFonts w:ascii="Century Schoolbook" w:hAnsi="Century Schoolbook"/>
          <w:b/>
          <w:sz w:val="18"/>
          <w:szCs w:val="18"/>
        </w:rPr>
        <w:t>Crâne de guet</w:t>
      </w:r>
    </w:p>
    <w:p w:rsidR="00D90DAE"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(Nécromancie)</w:t>
      </w:r>
    </w:p>
    <w:p w:rsidR="008C11A5" w:rsidRPr="008C11A5" w:rsidRDefault="008C11A5"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Portée : toucher</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Durée : 1 tour + 1 tour/niveau</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2</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zone de 6 mètres sur 27</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FE0A56" w:rsidRPr="008C11A5" w:rsidRDefault="00FE0A56"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Ce sort requiert comme élément matériel le crâne complet (y compris la mâchoire) d'une créature humanoïde intelligente. Une fois le sort lancé, le crâne est installé au milieu des airs face à une direction donnée. Il est alors suspendu au milieu des airs. Ses orbites définissent un cône de 6 mètres de large sur 27 de long. Les obstacles physiques comme les murs limitent ce cône.</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Toute créature vivante qui pénètre dans les limites de ce cône active le sort. Le crâne émet un cri perçant qui peut être entendu jusqu'à 400 mètres de là. De plus, le jeteur est immédiatement conscient que quelque chose a activé son sort. Les sorts de </w:t>
      </w:r>
      <w:r w:rsidRPr="008C11A5">
        <w:rPr>
          <w:rFonts w:ascii="Century Schoolbook" w:hAnsi="Century Schoolbook"/>
          <w:i/>
          <w:sz w:val="18"/>
          <w:szCs w:val="18"/>
        </w:rPr>
        <w:t>silence</w:t>
      </w:r>
      <w:r w:rsidRPr="008C11A5">
        <w:rPr>
          <w:rFonts w:ascii="Century Schoolbook" w:hAnsi="Century Schoolbook"/>
          <w:sz w:val="18"/>
          <w:szCs w:val="18"/>
        </w:rPr>
        <w:t xml:space="preserve"> ou similaires peuvent bloquer le cri audible, mais le magicien en sera averti quelle qu'en soit la localisation, tant qu'il est vivant, </w:t>
      </w:r>
      <w:r w:rsidR="00FE0A56" w:rsidRPr="008C11A5">
        <w:rPr>
          <w:rFonts w:ascii="Century Schoolbook" w:hAnsi="Century Schoolbook"/>
          <w:sz w:val="18"/>
          <w:szCs w:val="18"/>
        </w:rPr>
        <w:t>conscient</w:t>
      </w:r>
      <w:r w:rsidRPr="008C11A5">
        <w:rPr>
          <w:rFonts w:ascii="Century Schoolbook" w:hAnsi="Century Schoolbook"/>
          <w:sz w:val="18"/>
          <w:szCs w:val="18"/>
        </w:rPr>
        <w:t xml:space="preserve"> et sur le même plan.</w:t>
      </w:r>
    </w:p>
    <w:p w:rsidR="00EB260F"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Le crâne peut être déplacé de sa position sans être activé, tant que l'individu ne rentre pas dans le cône. Il peut également être détruit. Il a 1 point de vie par niveau du jeteur et une CA 7.</w:t>
      </w:r>
      <w:r w:rsidR="00FE0A56" w:rsidRPr="008C11A5">
        <w:rPr>
          <w:rFonts w:ascii="Century Schoolbook" w:hAnsi="Century Schoolbook"/>
          <w:sz w:val="18"/>
          <w:szCs w:val="18"/>
        </w:rPr>
        <w:t xml:space="preserve"> Il</w:t>
      </w:r>
      <w:r w:rsidRPr="008C11A5">
        <w:rPr>
          <w:rFonts w:ascii="Century Schoolbook" w:hAnsi="Century Schoolbook"/>
          <w:sz w:val="18"/>
          <w:szCs w:val="18"/>
        </w:rPr>
        <w:t xml:space="preserve"> n'effectue aucune autre attaque. Le jeteur n'est pas conscient si le crâne est détruit sans que le sort ait été déclenché.</w:t>
      </w:r>
    </w:p>
    <w:p w:rsidR="00D90DAE" w:rsidRPr="008C11A5" w:rsidRDefault="00D90DAE"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Si un magicien a plusieurs crânes de guet en fonctionnement, il sera incapable de </w:t>
      </w:r>
      <w:r w:rsidR="00FE0A56" w:rsidRPr="008C11A5">
        <w:rPr>
          <w:rFonts w:ascii="Century Schoolbook" w:hAnsi="Century Schoolbook"/>
          <w:sz w:val="18"/>
          <w:szCs w:val="18"/>
        </w:rPr>
        <w:t>discerner</w:t>
      </w:r>
      <w:r w:rsidRPr="008C11A5">
        <w:rPr>
          <w:rFonts w:ascii="Century Schoolbook" w:hAnsi="Century Schoolbook"/>
          <w:sz w:val="18"/>
          <w:szCs w:val="18"/>
        </w:rPr>
        <w:t xml:space="preserve"> celui qui a été déclenché, car le "cri" et la "conscience mentale" sont communs à tous les crânes créés par ce sort.</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Après avoir été déclenché, le crâne </w:t>
      </w:r>
      <w:r w:rsidR="00FE0A56" w:rsidRPr="008C11A5">
        <w:rPr>
          <w:rFonts w:ascii="Century Schoolbook" w:hAnsi="Century Schoolbook"/>
          <w:sz w:val="18"/>
          <w:szCs w:val="18"/>
        </w:rPr>
        <w:t>flottant</w:t>
      </w:r>
      <w:r w:rsidRPr="008C11A5">
        <w:rPr>
          <w:rFonts w:ascii="Century Schoolbook" w:hAnsi="Century Schoolbook"/>
          <w:sz w:val="18"/>
          <w:szCs w:val="18"/>
        </w:rPr>
        <w:t xml:space="preserve"> descend lentement vers le sol et peut être réutilisé ultérieurement.</w:t>
      </w:r>
    </w:p>
    <w:p w:rsidR="00FE0A56" w:rsidRPr="008C11A5" w:rsidRDefault="00FE0A56"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b/>
          <w:sz w:val="18"/>
          <w:szCs w:val="18"/>
        </w:rPr>
      </w:pPr>
      <w:r w:rsidRPr="008C11A5">
        <w:rPr>
          <w:rFonts w:ascii="Century Schoolbook" w:hAnsi="Century Schoolbook"/>
          <w:b/>
          <w:sz w:val="18"/>
          <w:szCs w:val="18"/>
        </w:rPr>
        <w:t>Dissipation du silence</w:t>
      </w:r>
    </w:p>
    <w:p w:rsidR="00D90DAE"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(Abjuration/Altération)</w:t>
      </w:r>
    </w:p>
    <w:p w:rsidR="008C11A5" w:rsidRPr="008C11A5" w:rsidRDefault="008C11A5"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Portée : 0</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S, M</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Durée </w:t>
      </w:r>
      <w:r w:rsidR="00FE0A56" w:rsidRPr="008C11A5">
        <w:rPr>
          <w:rFonts w:ascii="Century Schoolbook" w:hAnsi="Century Schoolbook"/>
          <w:sz w:val="18"/>
          <w:szCs w:val="18"/>
        </w:rPr>
        <w:t>: 1</w:t>
      </w:r>
      <w:r w:rsidRPr="008C11A5">
        <w:rPr>
          <w:rFonts w:ascii="Century Schoolbook" w:hAnsi="Century Schoolbook"/>
          <w:sz w:val="18"/>
          <w:szCs w:val="18"/>
        </w:rPr>
        <w:t xml:space="preserve"> round /niveau</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3</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une sphère par niveau, de 3</w:t>
      </w:r>
      <w:r w:rsidR="00FE0A56" w:rsidRPr="008C11A5">
        <w:rPr>
          <w:rFonts w:ascii="Century Schoolbook" w:hAnsi="Century Schoolbook"/>
          <w:sz w:val="18"/>
          <w:szCs w:val="18"/>
        </w:rPr>
        <w:t xml:space="preserve"> </w:t>
      </w:r>
      <w:r w:rsidRPr="008C11A5">
        <w:rPr>
          <w:rFonts w:ascii="Century Schoolbook" w:hAnsi="Century Schoolbook"/>
          <w:sz w:val="18"/>
          <w:szCs w:val="18"/>
        </w:rPr>
        <w:t>mètres de rayon</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FE0A56" w:rsidRPr="008C11A5" w:rsidRDefault="00FE0A56"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Ce sort annule les effets du silence magique dans ça zone d'effet, pour la durée indiquée. A la suite de l'incantation d'une dissipation du silence, toutes autres incantations, </w:t>
      </w:r>
      <w:r w:rsidR="00FE0A56" w:rsidRPr="008C11A5">
        <w:rPr>
          <w:rFonts w:ascii="Century Schoolbook" w:hAnsi="Century Schoolbook"/>
          <w:sz w:val="18"/>
          <w:szCs w:val="18"/>
        </w:rPr>
        <w:t>paroles</w:t>
      </w:r>
      <w:r w:rsidRPr="008C11A5">
        <w:rPr>
          <w:rFonts w:ascii="Century Schoolbook" w:hAnsi="Century Schoolbook"/>
          <w:sz w:val="18"/>
          <w:szCs w:val="18"/>
        </w:rPr>
        <w:t xml:space="preserve"> et actions peuvent se dérouler </w:t>
      </w:r>
      <w:r w:rsidR="00FE0A56" w:rsidRPr="008C11A5">
        <w:rPr>
          <w:rFonts w:ascii="Century Schoolbook" w:hAnsi="Century Schoolbook"/>
          <w:sz w:val="18"/>
          <w:szCs w:val="18"/>
        </w:rPr>
        <w:t>normalement</w:t>
      </w:r>
      <w:r w:rsidRPr="008C11A5">
        <w:rPr>
          <w:rFonts w:ascii="Century Schoolbook" w:hAnsi="Century Schoolbook"/>
          <w:sz w:val="18"/>
          <w:szCs w:val="18"/>
        </w:rPr>
        <w:t>.</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Pendant la durée du </w:t>
      </w:r>
      <w:r w:rsidR="00FE0A56" w:rsidRPr="008C11A5">
        <w:rPr>
          <w:rFonts w:ascii="Century Schoolbook" w:hAnsi="Century Schoolbook"/>
          <w:sz w:val="18"/>
          <w:szCs w:val="18"/>
        </w:rPr>
        <w:t xml:space="preserve">sort, </w:t>
      </w:r>
      <w:r w:rsidRPr="008C11A5">
        <w:rPr>
          <w:rFonts w:ascii="Century Schoolbook" w:hAnsi="Century Schoolbook"/>
          <w:sz w:val="18"/>
          <w:szCs w:val="18"/>
        </w:rPr>
        <w:t xml:space="preserve">la zone reste protégée contre les sorts de </w:t>
      </w:r>
      <w:r w:rsidRPr="008C11A5">
        <w:rPr>
          <w:rFonts w:ascii="Century Schoolbook" w:hAnsi="Century Schoolbook"/>
          <w:i/>
          <w:sz w:val="18"/>
          <w:szCs w:val="18"/>
        </w:rPr>
        <w:t>silence</w:t>
      </w:r>
      <w:r w:rsidRPr="008C11A5">
        <w:rPr>
          <w:rFonts w:ascii="Century Schoolbook" w:hAnsi="Century Schoolbook"/>
          <w:sz w:val="18"/>
          <w:szCs w:val="18"/>
        </w:rPr>
        <w:t xml:space="preserve"> — ils ne fonctionnent pas dans cette zone mais </w:t>
      </w:r>
      <w:r w:rsidR="00A95E7F" w:rsidRPr="008C11A5">
        <w:rPr>
          <w:rFonts w:ascii="Century Schoolbook" w:hAnsi="Century Schoolbook"/>
          <w:sz w:val="18"/>
          <w:szCs w:val="18"/>
        </w:rPr>
        <w:t>opèrent</w:t>
      </w:r>
      <w:r w:rsidRPr="008C11A5">
        <w:rPr>
          <w:rFonts w:ascii="Century Schoolbook" w:hAnsi="Century Schoolbook"/>
          <w:sz w:val="18"/>
          <w:szCs w:val="18"/>
        </w:rPr>
        <w:t xml:space="preserve"> normalement en dehors. La zone d'effet est inamovible, toutefois, et ne suit pas le jeteur dans ses déplacements.</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L'élément matériel de ce sort est une pincée </w:t>
      </w:r>
      <w:r w:rsidR="00A95E7F" w:rsidRPr="008C11A5">
        <w:rPr>
          <w:rFonts w:ascii="Century Schoolbook" w:hAnsi="Century Schoolbook"/>
          <w:sz w:val="18"/>
          <w:szCs w:val="18"/>
        </w:rPr>
        <w:t>d</w:t>
      </w:r>
      <w:r w:rsidRPr="008C11A5">
        <w:rPr>
          <w:rFonts w:ascii="Century Schoolbook" w:hAnsi="Century Schoolbook"/>
          <w:sz w:val="18"/>
          <w:szCs w:val="18"/>
        </w:rPr>
        <w:t>e diamant en poudre d'une valeur d'au moins 50 po ; elle doit être jetée en l'air.</w:t>
      </w:r>
    </w:p>
    <w:p w:rsidR="00A95E7F" w:rsidRPr="008C11A5" w:rsidRDefault="00A95E7F" w:rsidP="00C46457">
      <w:pPr>
        <w:spacing w:after="0" w:line="240" w:lineRule="auto"/>
        <w:jc w:val="both"/>
        <w:rPr>
          <w:rFonts w:ascii="Century Schoolbook" w:hAnsi="Century Schoolbook"/>
          <w:sz w:val="18"/>
          <w:szCs w:val="18"/>
        </w:rPr>
      </w:pPr>
    </w:p>
    <w:p w:rsidR="008C11A5" w:rsidRDefault="008C11A5" w:rsidP="00C46457">
      <w:pPr>
        <w:spacing w:after="0" w:line="240" w:lineRule="auto"/>
        <w:jc w:val="both"/>
        <w:rPr>
          <w:rFonts w:ascii="Century Schoolbook" w:hAnsi="Century Schoolbook"/>
          <w:b/>
          <w:sz w:val="18"/>
          <w:szCs w:val="18"/>
        </w:rPr>
      </w:pPr>
    </w:p>
    <w:p w:rsidR="008C11A5" w:rsidRDefault="008C11A5" w:rsidP="00C46457">
      <w:pPr>
        <w:spacing w:after="0" w:line="240" w:lineRule="auto"/>
        <w:jc w:val="both"/>
        <w:rPr>
          <w:rFonts w:ascii="Century Schoolbook" w:hAnsi="Century Schoolbook"/>
          <w:b/>
          <w:sz w:val="18"/>
          <w:szCs w:val="18"/>
        </w:rPr>
      </w:pPr>
    </w:p>
    <w:p w:rsidR="008C11A5" w:rsidRDefault="008C11A5" w:rsidP="00C46457">
      <w:pPr>
        <w:spacing w:after="0" w:line="240" w:lineRule="auto"/>
        <w:jc w:val="both"/>
        <w:rPr>
          <w:rFonts w:ascii="Century Schoolbook" w:hAnsi="Century Schoolbook"/>
          <w:b/>
          <w:sz w:val="18"/>
          <w:szCs w:val="18"/>
        </w:rPr>
      </w:pPr>
    </w:p>
    <w:p w:rsidR="008C11A5" w:rsidRDefault="008C11A5" w:rsidP="00C46457">
      <w:pPr>
        <w:spacing w:after="0" w:line="240" w:lineRule="auto"/>
        <w:jc w:val="both"/>
        <w:rPr>
          <w:rFonts w:ascii="Century Schoolbook" w:hAnsi="Century Schoolbook"/>
          <w:b/>
          <w:sz w:val="18"/>
          <w:szCs w:val="18"/>
        </w:rPr>
      </w:pPr>
    </w:p>
    <w:p w:rsidR="008C11A5" w:rsidRDefault="008C11A5" w:rsidP="00C46457">
      <w:pPr>
        <w:spacing w:after="0" w:line="240" w:lineRule="auto"/>
        <w:jc w:val="both"/>
        <w:rPr>
          <w:rFonts w:ascii="Century Schoolbook" w:hAnsi="Century Schoolbook"/>
          <w:b/>
          <w:sz w:val="18"/>
          <w:szCs w:val="18"/>
        </w:rPr>
      </w:pPr>
    </w:p>
    <w:p w:rsidR="008C11A5" w:rsidRDefault="008C11A5" w:rsidP="00C46457">
      <w:pPr>
        <w:spacing w:after="0" w:line="240" w:lineRule="auto"/>
        <w:jc w:val="both"/>
        <w:rPr>
          <w:rFonts w:ascii="Century Schoolbook" w:hAnsi="Century Schoolbook"/>
          <w:b/>
          <w:sz w:val="18"/>
          <w:szCs w:val="18"/>
        </w:rPr>
      </w:pPr>
    </w:p>
    <w:p w:rsidR="00D90DAE" w:rsidRPr="008C11A5" w:rsidRDefault="00D90DAE" w:rsidP="00C46457">
      <w:pPr>
        <w:spacing w:after="0" w:line="240" w:lineRule="auto"/>
        <w:jc w:val="both"/>
        <w:rPr>
          <w:rFonts w:ascii="Century Schoolbook" w:hAnsi="Century Schoolbook"/>
          <w:b/>
          <w:sz w:val="18"/>
          <w:szCs w:val="18"/>
        </w:rPr>
      </w:pPr>
      <w:r w:rsidRPr="008C11A5">
        <w:rPr>
          <w:rFonts w:ascii="Century Schoolbook" w:hAnsi="Century Schoolbook"/>
          <w:b/>
          <w:sz w:val="18"/>
          <w:szCs w:val="18"/>
        </w:rPr>
        <w:lastRenderedPageBreak/>
        <w:t>Entrave contre les morts-vivants</w:t>
      </w:r>
    </w:p>
    <w:p w:rsidR="00D90DAE"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(Abjuration)</w:t>
      </w:r>
    </w:p>
    <w:p w:rsidR="008C11A5" w:rsidRPr="008C11A5" w:rsidRDefault="008C11A5"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Portée : 0</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Durée : 1 round + 1 round /niveau</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3</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rayon de 3 mètres/niveau</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annule</w:t>
      </w:r>
    </w:p>
    <w:p w:rsidR="00A95E7F" w:rsidRPr="008C11A5" w:rsidRDefault="00A95E7F"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Ce sort permet au jeteur d'empêcher les morts-vivants de se déplacer dans la zone affectée. Après avoir lancé ce sort, la zone affectée irradie une faible lumière bleue </w:t>
      </w:r>
      <w:r w:rsidR="00A95E7F" w:rsidRPr="008C11A5">
        <w:rPr>
          <w:rFonts w:ascii="Century Schoolbook" w:hAnsi="Century Schoolbook"/>
          <w:sz w:val="18"/>
          <w:szCs w:val="18"/>
        </w:rPr>
        <w:t>clignotante</w:t>
      </w:r>
      <w:r w:rsidRPr="008C11A5">
        <w:rPr>
          <w:rFonts w:ascii="Century Schoolbook" w:hAnsi="Century Schoolbook"/>
          <w:sz w:val="18"/>
          <w:szCs w:val="18"/>
        </w:rPr>
        <w:t>, visible de tous.</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Les morts-vivants doivent réussir un jet de sauvegarde contre le souffle pour </w:t>
      </w:r>
      <w:r w:rsidR="00A95E7F" w:rsidRPr="008C11A5">
        <w:rPr>
          <w:rFonts w:ascii="Century Schoolbook" w:hAnsi="Century Schoolbook"/>
          <w:sz w:val="18"/>
          <w:szCs w:val="18"/>
        </w:rPr>
        <w:t>pouvoir</w:t>
      </w:r>
      <w:r w:rsidRPr="008C11A5">
        <w:rPr>
          <w:rFonts w:ascii="Century Schoolbook" w:hAnsi="Century Schoolbook"/>
          <w:sz w:val="18"/>
          <w:szCs w:val="18"/>
        </w:rPr>
        <w:t xml:space="preserve"> entrer dans la zone. Ceux qui échouent ne peuvent y pénétrer. Ceux qui peuvent </w:t>
      </w:r>
      <w:proofErr w:type="gramStart"/>
      <w:r w:rsidR="00A95E7F" w:rsidRPr="008C11A5">
        <w:rPr>
          <w:rFonts w:ascii="Century Schoolbook" w:hAnsi="Century Schoolbook"/>
          <w:sz w:val="18"/>
          <w:szCs w:val="18"/>
        </w:rPr>
        <w:t>entrer</w:t>
      </w:r>
      <w:proofErr w:type="gramEnd"/>
      <w:r w:rsidRPr="008C11A5">
        <w:rPr>
          <w:rFonts w:ascii="Century Schoolbook" w:hAnsi="Century Schoolbook"/>
          <w:sz w:val="18"/>
          <w:szCs w:val="18"/>
        </w:rPr>
        <w:t xml:space="preserve"> le font sans pénalité. Les morts-vivants peuvent faire une tentative de pénétration par tour, obtenant un nouveau jet de sauvegarde à chaque fois.</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Les morts-vivants se trouvant déjà dans la zone d'effet doivent réussir un jet de </w:t>
      </w:r>
      <w:r w:rsidR="00A95E7F" w:rsidRPr="008C11A5">
        <w:rPr>
          <w:rFonts w:ascii="Century Schoolbook" w:hAnsi="Century Schoolbook"/>
          <w:sz w:val="18"/>
          <w:szCs w:val="18"/>
        </w:rPr>
        <w:t>sauvegarde</w:t>
      </w:r>
      <w:r w:rsidRPr="008C11A5">
        <w:rPr>
          <w:rFonts w:ascii="Century Schoolbook" w:hAnsi="Century Schoolbook"/>
          <w:sz w:val="18"/>
          <w:szCs w:val="18"/>
        </w:rPr>
        <w:t xml:space="preserve"> contre le souffle sous peine d'être ralentis (comme le sort) pendant la durée du sort.</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Le sort d'</w:t>
      </w:r>
      <w:r w:rsidRPr="008C11A5">
        <w:rPr>
          <w:rFonts w:ascii="Century Schoolbook" w:hAnsi="Century Schoolbook"/>
          <w:i/>
          <w:sz w:val="18"/>
          <w:szCs w:val="18"/>
        </w:rPr>
        <w:t xml:space="preserve">entrave contre les morts-vivants </w:t>
      </w:r>
      <w:r w:rsidRPr="008C11A5">
        <w:rPr>
          <w:rFonts w:ascii="Century Schoolbook" w:hAnsi="Century Schoolbook"/>
          <w:sz w:val="18"/>
          <w:szCs w:val="18"/>
        </w:rPr>
        <w:t xml:space="preserve">est stationnaire et n'a pas d'effet </w:t>
      </w:r>
      <w:r w:rsidR="00A95E7F" w:rsidRPr="008C11A5">
        <w:rPr>
          <w:rFonts w:ascii="Century Schoolbook" w:hAnsi="Century Schoolbook"/>
          <w:sz w:val="18"/>
          <w:szCs w:val="18"/>
        </w:rPr>
        <w:t>supplémentaire</w:t>
      </w:r>
      <w:r w:rsidRPr="008C11A5">
        <w:rPr>
          <w:rFonts w:ascii="Century Schoolbook" w:hAnsi="Century Schoolbook"/>
          <w:sz w:val="18"/>
          <w:szCs w:val="18"/>
        </w:rPr>
        <w:t xml:space="preserve"> au niveau des combats ou du fait de repousser ces créatures. Une fois qu'un mort-vivant a réussi son jet de sauvegarde contre l'entrave, il n'a plus besoin d'en refaire d'autres. De multiples protections peuvent être lancées dans la même zone, exigeant de multiples jets de sauvegarde pour les </w:t>
      </w:r>
      <w:r w:rsidR="00A95E7F" w:rsidRPr="008C11A5">
        <w:rPr>
          <w:rFonts w:ascii="Century Schoolbook" w:hAnsi="Century Schoolbook"/>
          <w:sz w:val="18"/>
          <w:szCs w:val="18"/>
        </w:rPr>
        <w:t>traverser</w:t>
      </w:r>
      <w:r w:rsidRPr="008C11A5">
        <w:rPr>
          <w:rFonts w:ascii="Century Schoolbook" w:hAnsi="Century Schoolbook"/>
          <w:sz w:val="18"/>
          <w:szCs w:val="18"/>
        </w:rPr>
        <w:t xml:space="preserve"> ou en éviter les effets, bien que les morts-vivants ne puissent subir les effets que d'un seul sort de ralentissement dans tous les cas. Une </w:t>
      </w:r>
      <w:r w:rsidR="00C46457" w:rsidRPr="008C11A5">
        <w:rPr>
          <w:rFonts w:ascii="Century Schoolbook" w:hAnsi="Century Schoolbook"/>
          <w:i/>
          <w:sz w:val="18"/>
          <w:szCs w:val="18"/>
        </w:rPr>
        <w:t>dissipatio</w:t>
      </w:r>
      <w:r w:rsidRPr="008C11A5">
        <w:rPr>
          <w:rFonts w:ascii="Century Schoolbook" w:hAnsi="Century Schoolbook"/>
          <w:i/>
          <w:sz w:val="18"/>
          <w:szCs w:val="18"/>
        </w:rPr>
        <w:t>n de la magie</w:t>
      </w:r>
      <w:r w:rsidRPr="008C11A5">
        <w:rPr>
          <w:rFonts w:ascii="Century Schoolbook" w:hAnsi="Century Schoolbook"/>
          <w:sz w:val="18"/>
          <w:szCs w:val="18"/>
        </w:rPr>
        <w:t xml:space="preserve"> </w:t>
      </w:r>
      <w:r w:rsidR="00A95E7F" w:rsidRPr="008C11A5">
        <w:rPr>
          <w:rFonts w:ascii="Century Schoolbook" w:hAnsi="Century Schoolbook"/>
          <w:sz w:val="18"/>
          <w:szCs w:val="18"/>
        </w:rPr>
        <w:t>détruira</w:t>
      </w:r>
      <w:r w:rsidRPr="008C11A5">
        <w:rPr>
          <w:rFonts w:ascii="Century Schoolbook" w:hAnsi="Century Schoolbook"/>
          <w:sz w:val="18"/>
          <w:szCs w:val="18"/>
        </w:rPr>
        <w:t xml:space="preserve"> l'entrave. Sinon le sort ira jusqu'au bout de sa durée.</w:t>
      </w:r>
    </w:p>
    <w:p w:rsidR="00A95E7F" w:rsidRPr="008C11A5" w:rsidRDefault="00A95E7F"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b/>
          <w:sz w:val="18"/>
          <w:szCs w:val="18"/>
        </w:rPr>
      </w:pPr>
      <w:r w:rsidRPr="008C11A5">
        <w:rPr>
          <w:rFonts w:ascii="Century Schoolbook" w:hAnsi="Century Schoolbook"/>
          <w:b/>
          <w:sz w:val="18"/>
          <w:szCs w:val="18"/>
        </w:rPr>
        <w:t>Étanchéité à la téléportation</w:t>
      </w:r>
    </w:p>
    <w:p w:rsidR="00D90DAE"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(Abjuration)</w:t>
      </w:r>
    </w:p>
    <w:p w:rsidR="008C11A5" w:rsidRPr="008C11A5" w:rsidRDefault="008C11A5"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Portée : 0</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Durée : 2 heures/niveau</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2 tours</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rayon de 10 mètres/niveau</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A95E7F" w:rsidRPr="008C11A5" w:rsidRDefault="00A95E7F"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Par le biais de ce sort, le jeteur peut rendre étanche une zone contre des intrusions </w:t>
      </w:r>
      <w:r w:rsidR="00A95E7F" w:rsidRPr="008C11A5">
        <w:rPr>
          <w:rFonts w:ascii="Century Schoolbook" w:hAnsi="Century Schoolbook"/>
          <w:sz w:val="18"/>
          <w:szCs w:val="18"/>
        </w:rPr>
        <w:t>magiques</w:t>
      </w:r>
      <w:r w:rsidRPr="008C11A5">
        <w:rPr>
          <w:rFonts w:ascii="Century Schoolbook" w:hAnsi="Century Schoolbook"/>
          <w:sz w:val="18"/>
          <w:szCs w:val="18"/>
        </w:rPr>
        <w:t xml:space="preserve"> faites par des </w:t>
      </w:r>
      <w:r w:rsidR="00A95E7F" w:rsidRPr="008C11A5">
        <w:rPr>
          <w:rFonts w:ascii="Century Schoolbook" w:hAnsi="Century Schoolbook"/>
          <w:sz w:val="18"/>
          <w:szCs w:val="18"/>
        </w:rPr>
        <w:t>téléportations</w:t>
      </w:r>
      <w:r w:rsidRPr="008C11A5">
        <w:rPr>
          <w:rFonts w:ascii="Century Schoolbook" w:hAnsi="Century Schoolbook"/>
          <w:sz w:val="18"/>
          <w:szCs w:val="18"/>
        </w:rPr>
        <w:t xml:space="preserve">, des </w:t>
      </w:r>
      <w:r w:rsidR="00A95E7F" w:rsidRPr="008C11A5">
        <w:rPr>
          <w:rFonts w:ascii="Century Schoolbook" w:hAnsi="Century Schoolbook"/>
          <w:sz w:val="18"/>
          <w:szCs w:val="18"/>
        </w:rPr>
        <w:t>portails</w:t>
      </w:r>
      <w:r w:rsidRPr="008C11A5">
        <w:rPr>
          <w:rFonts w:ascii="Century Schoolbook" w:hAnsi="Century Schoolbook"/>
          <w:sz w:val="18"/>
          <w:szCs w:val="18"/>
        </w:rPr>
        <w:t>/seuils ou des portes dimensionnelles. La zone s'étend à partir du jeteur de 10 mètres par niveau dans les trois dimensions et n'est pas bloquée par les murs, les portes ou les autres surfaces.</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Quand il est en opération, le sort interdit l'utilisation des sorts de </w:t>
      </w:r>
      <w:r w:rsidRPr="008C11A5">
        <w:rPr>
          <w:rFonts w:ascii="Century Schoolbook" w:hAnsi="Century Schoolbook"/>
          <w:i/>
          <w:sz w:val="18"/>
          <w:szCs w:val="18"/>
        </w:rPr>
        <w:t xml:space="preserve">téléportation </w:t>
      </w:r>
      <w:r w:rsidRPr="008C11A5">
        <w:rPr>
          <w:rFonts w:ascii="Century Schoolbook" w:hAnsi="Century Schoolbook"/>
          <w:sz w:val="18"/>
          <w:szCs w:val="18"/>
        </w:rPr>
        <w:t xml:space="preserve">(y </w:t>
      </w:r>
      <w:r w:rsidR="00A95E7F" w:rsidRPr="008C11A5">
        <w:rPr>
          <w:rFonts w:ascii="Century Schoolbook" w:hAnsi="Century Schoolbook"/>
          <w:sz w:val="18"/>
          <w:szCs w:val="18"/>
        </w:rPr>
        <w:t>compris</w:t>
      </w:r>
      <w:r w:rsidRPr="008C11A5">
        <w:rPr>
          <w:rFonts w:ascii="Century Schoolbook" w:hAnsi="Century Schoolbook"/>
          <w:sz w:val="18"/>
          <w:szCs w:val="18"/>
        </w:rPr>
        <w:t xml:space="preserve"> </w:t>
      </w:r>
      <w:r w:rsidRPr="008C11A5">
        <w:rPr>
          <w:rFonts w:ascii="Century Schoolbook" w:hAnsi="Century Schoolbook"/>
          <w:i/>
          <w:sz w:val="18"/>
          <w:szCs w:val="18"/>
        </w:rPr>
        <w:t>téléportation sans erreur</w:t>
      </w:r>
      <w:r w:rsidRPr="008C11A5">
        <w:rPr>
          <w:rFonts w:ascii="Century Schoolbook" w:hAnsi="Century Schoolbook"/>
          <w:sz w:val="18"/>
          <w:szCs w:val="18"/>
        </w:rPr>
        <w:t xml:space="preserve"> et </w:t>
      </w:r>
      <w:r w:rsidRPr="008C11A5">
        <w:rPr>
          <w:rFonts w:ascii="Century Schoolbook" w:hAnsi="Century Schoolbook"/>
          <w:i/>
          <w:sz w:val="18"/>
          <w:szCs w:val="18"/>
        </w:rPr>
        <w:t>téléportation des morts</w:t>
      </w:r>
      <w:r w:rsidRPr="008C11A5">
        <w:rPr>
          <w:rFonts w:ascii="Century Schoolbook" w:hAnsi="Century Schoolbook"/>
          <w:sz w:val="18"/>
          <w:szCs w:val="18"/>
        </w:rPr>
        <w:t>) dans la zone. Les portes dimensionnelles n'y fonctionneront pas non plus. Les tentatives d'utilisation de ces sorts pour entrer ou quitter la zone affectée échoueront.</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Afin d'utiliser les sorts portail/seuil ou </w:t>
      </w:r>
      <w:r w:rsidR="00A95E7F" w:rsidRPr="008C11A5">
        <w:rPr>
          <w:rFonts w:ascii="Century Schoolbook" w:hAnsi="Century Schoolbook"/>
          <w:sz w:val="18"/>
          <w:szCs w:val="18"/>
        </w:rPr>
        <w:t>similaires</w:t>
      </w:r>
      <w:r w:rsidRPr="008C11A5">
        <w:rPr>
          <w:rFonts w:ascii="Century Schoolbook" w:hAnsi="Century Schoolbook"/>
          <w:sz w:val="18"/>
          <w:szCs w:val="18"/>
        </w:rPr>
        <w:t>, qui ouvrent des passages vers d'autres plans, le jeteur du portail/seuil doit réussir un jet de sauvegarde contre les sorts. Un échec indique que le sort échoue et qu'il est dépensé. Un succès permet l'utilisation de ce portail/seuil. Toute utilisation future exige un autre jet de sauvegarde.</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Des sorts qui puisent dans le Plan Éthéré (comme </w:t>
      </w:r>
      <w:r w:rsidRPr="008C11A5">
        <w:rPr>
          <w:rFonts w:ascii="Century Schoolbook" w:hAnsi="Century Schoolbook"/>
          <w:i/>
          <w:sz w:val="18"/>
          <w:szCs w:val="18"/>
        </w:rPr>
        <w:t>évanouissement</w:t>
      </w:r>
      <w:r w:rsidRPr="008C11A5">
        <w:rPr>
          <w:rFonts w:ascii="Century Schoolbook" w:hAnsi="Century Schoolbook"/>
          <w:sz w:val="18"/>
          <w:szCs w:val="18"/>
        </w:rPr>
        <w:t xml:space="preserve">) et des objets comme une </w:t>
      </w:r>
      <w:r w:rsidRPr="008C11A5">
        <w:rPr>
          <w:rFonts w:ascii="Century Schoolbook" w:hAnsi="Century Schoolbook"/>
          <w:i/>
          <w:sz w:val="18"/>
          <w:szCs w:val="18"/>
        </w:rPr>
        <w:t>armure d'éthéralité</w:t>
      </w:r>
      <w:r w:rsidRPr="008C11A5">
        <w:rPr>
          <w:rFonts w:ascii="Century Schoolbook" w:hAnsi="Century Schoolbook"/>
          <w:sz w:val="18"/>
          <w:szCs w:val="18"/>
        </w:rPr>
        <w:t xml:space="preserve"> peuvent fonctionner normalement dan</w:t>
      </w:r>
      <w:r w:rsidR="00A95E7F" w:rsidRPr="008C11A5">
        <w:rPr>
          <w:rFonts w:ascii="Century Schoolbook" w:hAnsi="Century Schoolbook"/>
          <w:sz w:val="18"/>
          <w:szCs w:val="18"/>
        </w:rPr>
        <w:t>s la zone protégée, tout comme l</w:t>
      </w:r>
      <w:r w:rsidRPr="008C11A5">
        <w:rPr>
          <w:rFonts w:ascii="Century Schoolbook" w:hAnsi="Century Schoolbook"/>
          <w:sz w:val="18"/>
          <w:szCs w:val="18"/>
        </w:rPr>
        <w:t>es créatures du Plan Éthéré. Les</w:t>
      </w:r>
      <w:r w:rsidR="00A95E7F" w:rsidRPr="008C11A5">
        <w:rPr>
          <w:rFonts w:ascii="Century Schoolbook" w:hAnsi="Century Schoolbook"/>
          <w:sz w:val="18"/>
          <w:szCs w:val="18"/>
        </w:rPr>
        <w:t xml:space="preserve"> créatures</w:t>
      </w:r>
      <w:r w:rsidRPr="008C11A5">
        <w:rPr>
          <w:rFonts w:ascii="Century Schoolbook" w:hAnsi="Century Schoolbook"/>
          <w:sz w:val="18"/>
          <w:szCs w:val="18"/>
        </w:rPr>
        <w:t xml:space="preserve"> avec de forts liens extraplanaires opèrent normalement pendant qu'elles sont dans la zone affectée, bien qu'elles ne </w:t>
      </w:r>
      <w:r w:rsidR="00A95E7F" w:rsidRPr="008C11A5">
        <w:rPr>
          <w:rFonts w:ascii="Century Schoolbook" w:hAnsi="Century Schoolbook"/>
          <w:sz w:val="18"/>
          <w:szCs w:val="18"/>
        </w:rPr>
        <w:t>puissent</w:t>
      </w:r>
      <w:r w:rsidRPr="008C11A5">
        <w:rPr>
          <w:rFonts w:ascii="Century Schoolbook" w:hAnsi="Century Schoolbook"/>
          <w:sz w:val="18"/>
          <w:szCs w:val="18"/>
        </w:rPr>
        <w:t xml:space="preserve"> se téléporter ou utiliser portail/seuil.</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Le sort d'</w:t>
      </w:r>
      <w:r w:rsidRPr="008C11A5">
        <w:rPr>
          <w:rFonts w:ascii="Century Schoolbook" w:hAnsi="Century Schoolbook"/>
          <w:i/>
          <w:sz w:val="18"/>
          <w:szCs w:val="18"/>
        </w:rPr>
        <w:t xml:space="preserve">étanchéité à la téléportation </w:t>
      </w:r>
      <w:r w:rsidRPr="008C11A5">
        <w:rPr>
          <w:rFonts w:ascii="Century Schoolbook" w:hAnsi="Century Schoolbook"/>
          <w:sz w:val="18"/>
          <w:szCs w:val="18"/>
        </w:rPr>
        <w:t xml:space="preserve">peut être interrompu à n'importe quel moment par son jeteur. Il peut également être annulé par un sort de </w:t>
      </w:r>
      <w:r w:rsidRPr="008C11A5">
        <w:rPr>
          <w:rFonts w:ascii="Century Schoolbook" w:hAnsi="Century Schoolbook"/>
          <w:i/>
          <w:sz w:val="18"/>
          <w:szCs w:val="18"/>
        </w:rPr>
        <w:t>dissipation de la magie</w:t>
      </w:r>
      <w:r w:rsidRPr="008C11A5">
        <w:rPr>
          <w:rFonts w:ascii="Century Schoolbook" w:hAnsi="Century Schoolbook"/>
          <w:sz w:val="18"/>
          <w:szCs w:val="18"/>
        </w:rPr>
        <w:t xml:space="preserve"> selon la manière normale. Un sort de </w:t>
      </w:r>
      <w:r w:rsidRPr="008C11A5">
        <w:rPr>
          <w:rFonts w:ascii="Century Schoolbook" w:hAnsi="Century Schoolbook"/>
          <w:i/>
          <w:sz w:val="18"/>
          <w:szCs w:val="18"/>
        </w:rPr>
        <w:t>souhait limité</w:t>
      </w:r>
      <w:r w:rsidRPr="008C11A5">
        <w:rPr>
          <w:rFonts w:ascii="Century Schoolbook" w:hAnsi="Century Schoolbook"/>
          <w:sz w:val="18"/>
          <w:szCs w:val="18"/>
        </w:rPr>
        <w:t xml:space="preserve"> ou de </w:t>
      </w:r>
      <w:r w:rsidRPr="008C11A5">
        <w:rPr>
          <w:rFonts w:ascii="Century Schoolbook" w:hAnsi="Century Schoolbook"/>
          <w:i/>
          <w:sz w:val="18"/>
          <w:szCs w:val="18"/>
        </w:rPr>
        <w:t>souhait</w:t>
      </w:r>
      <w:r w:rsidRPr="008C11A5">
        <w:rPr>
          <w:rFonts w:ascii="Century Schoolbook" w:hAnsi="Century Schoolbook"/>
          <w:sz w:val="18"/>
          <w:szCs w:val="18"/>
        </w:rPr>
        <w:t xml:space="preserve"> permettra à la téléportation de fonctionner dans la zone protégée.</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L'élément matériel de ce sort est une masse de 5 kilos de sucre, de sel ou d'une autre manière granuleuse, compressée dans un sac ne pouvant en contenir que 2,5 kg, posée ensuite au centre du sort.</w:t>
      </w:r>
    </w:p>
    <w:p w:rsidR="00DA0CAC" w:rsidRPr="008C11A5" w:rsidRDefault="00DA0CAC" w:rsidP="00C46457">
      <w:pPr>
        <w:spacing w:after="0" w:line="240" w:lineRule="auto"/>
        <w:jc w:val="both"/>
        <w:rPr>
          <w:rFonts w:ascii="Century Schoolbook" w:hAnsi="Century Schoolbook"/>
          <w:sz w:val="18"/>
          <w:szCs w:val="18"/>
        </w:rPr>
      </w:pPr>
    </w:p>
    <w:p w:rsidR="00405175" w:rsidRPr="008C11A5" w:rsidRDefault="00405175"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b/>
          <w:sz w:val="18"/>
          <w:szCs w:val="18"/>
        </w:rPr>
      </w:pPr>
      <w:r w:rsidRPr="008C11A5">
        <w:rPr>
          <w:rFonts w:ascii="Century Schoolbook" w:hAnsi="Century Schoolbook"/>
          <w:b/>
          <w:sz w:val="18"/>
          <w:szCs w:val="18"/>
        </w:rPr>
        <w:t xml:space="preserve">Globe scintillant de </w:t>
      </w:r>
      <w:proofErr w:type="spellStart"/>
      <w:r w:rsidRPr="008C11A5">
        <w:rPr>
          <w:rFonts w:ascii="Century Schoolbook" w:hAnsi="Century Schoolbook"/>
          <w:b/>
          <w:sz w:val="18"/>
          <w:szCs w:val="18"/>
        </w:rPr>
        <w:t>Nchaser</w:t>
      </w:r>
      <w:proofErr w:type="spellEnd"/>
    </w:p>
    <w:p w:rsidR="00D90DAE"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(Altération)</w:t>
      </w:r>
    </w:p>
    <w:p w:rsidR="008C11A5" w:rsidRPr="008C11A5" w:rsidRDefault="008C11A5"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Portée : toucher</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Durée : permanent</w:t>
      </w:r>
    </w:p>
    <w:p w:rsidR="00A95E7F"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Temps d'incantation : </w:t>
      </w:r>
      <w:r w:rsidR="00A95E7F" w:rsidRPr="008C11A5">
        <w:rPr>
          <w:rFonts w:ascii="Century Schoolbook" w:hAnsi="Century Schoolbook"/>
          <w:sz w:val="18"/>
          <w:szCs w:val="18"/>
        </w:rPr>
        <w:t>3</w:t>
      </w:r>
    </w:p>
    <w:p w:rsidR="00A95E7F" w:rsidRPr="008C11A5" w:rsidRDefault="00A95E7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un globe</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A95E7F" w:rsidRPr="008C11A5" w:rsidRDefault="00A95E7F"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Ce sort nécessite un globe de verre soufflé de la meilleure qualité et une petite étincelle comme éléments matériels. Le sort place un sort de </w:t>
      </w:r>
      <w:r w:rsidRPr="008C11A5">
        <w:rPr>
          <w:rFonts w:ascii="Century Schoolbook" w:hAnsi="Century Schoolbook"/>
          <w:i/>
          <w:sz w:val="18"/>
          <w:szCs w:val="18"/>
        </w:rPr>
        <w:t>lumière continuelle</w:t>
      </w:r>
      <w:r w:rsidRPr="008C11A5">
        <w:rPr>
          <w:rFonts w:ascii="Century Schoolbook" w:hAnsi="Century Schoolbook"/>
          <w:sz w:val="18"/>
          <w:szCs w:val="18"/>
        </w:rPr>
        <w:t xml:space="preserve"> dans le globe, dont le magicien peut contrôler l'intensité mentalement.</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La lumière à l'intérieur du globe </w:t>
      </w:r>
      <w:r w:rsidR="00A95E7F" w:rsidRPr="008C11A5">
        <w:rPr>
          <w:rFonts w:ascii="Century Schoolbook" w:hAnsi="Century Schoolbook"/>
          <w:sz w:val="18"/>
          <w:szCs w:val="18"/>
        </w:rPr>
        <w:t>fonctionne</w:t>
      </w:r>
      <w:r w:rsidRPr="008C11A5">
        <w:rPr>
          <w:rFonts w:ascii="Century Schoolbook" w:hAnsi="Century Schoolbook"/>
          <w:sz w:val="18"/>
          <w:szCs w:val="18"/>
        </w:rPr>
        <w:t xml:space="preserve"> comme une </w:t>
      </w:r>
      <w:r w:rsidRPr="008C11A5">
        <w:rPr>
          <w:rFonts w:ascii="Century Schoolbook" w:hAnsi="Century Schoolbook"/>
          <w:i/>
          <w:sz w:val="18"/>
          <w:szCs w:val="18"/>
        </w:rPr>
        <w:t>lumière continuelle</w:t>
      </w:r>
      <w:r w:rsidRPr="008C11A5">
        <w:rPr>
          <w:rFonts w:ascii="Century Schoolbook" w:hAnsi="Century Schoolbook"/>
          <w:sz w:val="18"/>
          <w:szCs w:val="18"/>
        </w:rPr>
        <w:t xml:space="preserve">, </w:t>
      </w:r>
      <w:r w:rsidR="00A95E7F" w:rsidRPr="008C11A5">
        <w:rPr>
          <w:rFonts w:ascii="Century Schoolbook" w:hAnsi="Century Schoolbook"/>
          <w:sz w:val="18"/>
          <w:szCs w:val="18"/>
        </w:rPr>
        <w:t>illuminant</w:t>
      </w:r>
      <w:r w:rsidRPr="008C11A5">
        <w:rPr>
          <w:rFonts w:ascii="Century Schoolbook" w:hAnsi="Century Schoolbook"/>
          <w:sz w:val="18"/>
          <w:szCs w:val="18"/>
        </w:rPr>
        <w:t xml:space="preserve"> une zone d'un rayon maximal de 18 mètres. Par contrôle mental, le jeteur peut réduire cette illumination à une faible lueur lumineuse semblable à une lueur féerique. Le jeteur n'a pas besoin de se concentrer sur ce sort pour le maintenir, mais seulement pour en changer le niveau d'intensité. Le magicien peut le contrôler à une distance égale à 10 mètres par niveau.</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 jeteur peut maintenir un nombre </w:t>
      </w:r>
      <w:r w:rsidR="00A95E7F" w:rsidRPr="008C11A5">
        <w:rPr>
          <w:rFonts w:ascii="Century Schoolbook" w:hAnsi="Century Schoolbook"/>
          <w:sz w:val="18"/>
          <w:szCs w:val="18"/>
        </w:rPr>
        <w:t>quelconque</w:t>
      </w:r>
      <w:r w:rsidRPr="008C11A5">
        <w:rPr>
          <w:rFonts w:ascii="Century Schoolbook" w:hAnsi="Century Schoolbook"/>
          <w:sz w:val="18"/>
          <w:szCs w:val="18"/>
        </w:rPr>
        <w:t xml:space="preserve"> de globes brillants en même temps et peut changer leurs intensités </w:t>
      </w:r>
      <w:r w:rsidR="00A95E7F" w:rsidRPr="008C11A5">
        <w:rPr>
          <w:rFonts w:ascii="Century Schoolbook" w:hAnsi="Century Schoolbook"/>
          <w:sz w:val="18"/>
          <w:szCs w:val="18"/>
        </w:rPr>
        <w:t>individuellement</w:t>
      </w:r>
      <w:r w:rsidRPr="008C11A5">
        <w:rPr>
          <w:rFonts w:ascii="Century Schoolbook" w:hAnsi="Century Schoolbook"/>
          <w:sz w:val="18"/>
          <w:szCs w:val="18"/>
        </w:rPr>
        <w:t xml:space="preserve"> ou simultanément. Les globes </w:t>
      </w:r>
      <w:r w:rsidR="00A95E7F" w:rsidRPr="008C11A5">
        <w:rPr>
          <w:rFonts w:ascii="Century Schoolbook" w:hAnsi="Century Schoolbook"/>
          <w:sz w:val="18"/>
          <w:szCs w:val="18"/>
        </w:rPr>
        <w:t>peuvent</w:t>
      </w:r>
      <w:r w:rsidRPr="008C11A5">
        <w:rPr>
          <w:rFonts w:ascii="Century Schoolbook" w:hAnsi="Century Schoolbook"/>
          <w:sz w:val="18"/>
          <w:szCs w:val="18"/>
        </w:rPr>
        <w:t xml:space="preserve"> être déplacés ou transportés, mais s'ils sont détruits (jet de </w:t>
      </w:r>
      <w:r w:rsidRPr="008C11A5">
        <w:rPr>
          <w:rFonts w:ascii="Century Schoolbook" w:hAnsi="Century Schoolbook"/>
          <w:sz w:val="18"/>
          <w:szCs w:val="18"/>
        </w:rPr>
        <w:lastRenderedPageBreak/>
        <w:t xml:space="preserve">sauvegarde comme des objets en verre) leur magie est perdue. Si le jeteur meurt, les globes continuent de </w:t>
      </w:r>
      <w:r w:rsidR="00A95E7F" w:rsidRPr="008C11A5">
        <w:rPr>
          <w:rFonts w:ascii="Century Schoolbook" w:hAnsi="Century Schoolbook"/>
          <w:sz w:val="18"/>
          <w:szCs w:val="18"/>
        </w:rPr>
        <w:t>fonctionner</w:t>
      </w:r>
      <w:r w:rsidRPr="008C11A5">
        <w:rPr>
          <w:rFonts w:ascii="Century Schoolbook" w:hAnsi="Century Schoolbook"/>
          <w:sz w:val="18"/>
          <w:szCs w:val="18"/>
        </w:rPr>
        <w:t>, mais peuvent passer à un nouveau propriétaire si celui-ci peut lancer des sorts du quatrième niveau et les toucher.</w:t>
      </w:r>
    </w:p>
    <w:p w:rsidR="00A95E7F" w:rsidRPr="008C11A5" w:rsidRDefault="00A95E7F"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b/>
          <w:sz w:val="18"/>
          <w:szCs w:val="18"/>
        </w:rPr>
      </w:pPr>
      <w:r w:rsidRPr="008C11A5">
        <w:rPr>
          <w:rFonts w:ascii="Century Schoolbook" w:hAnsi="Century Schoolbook"/>
          <w:b/>
          <w:sz w:val="18"/>
          <w:szCs w:val="18"/>
        </w:rPr>
        <w:t>Immobilisation de vapeur</w:t>
      </w:r>
    </w:p>
    <w:p w:rsidR="00D90DAE"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(Abjuration)</w:t>
      </w:r>
    </w:p>
    <w:p w:rsidR="008C11A5" w:rsidRPr="008C11A5" w:rsidRDefault="008C11A5"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Portée </w:t>
      </w:r>
      <w:r w:rsidR="00A95E7F" w:rsidRPr="008C11A5">
        <w:rPr>
          <w:rFonts w:ascii="Century Schoolbook" w:hAnsi="Century Schoolbook"/>
          <w:sz w:val="18"/>
          <w:szCs w:val="18"/>
        </w:rPr>
        <w:t>: 10</w:t>
      </w:r>
      <w:r w:rsidRPr="008C11A5">
        <w:rPr>
          <w:rFonts w:ascii="Century Schoolbook" w:hAnsi="Century Schoolbook"/>
          <w:sz w:val="18"/>
          <w:szCs w:val="18"/>
        </w:rPr>
        <w:t xml:space="preserve"> mètres/niveau</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Durée : spéciale</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3</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Zone d'effet : un </w:t>
      </w:r>
      <w:r w:rsidR="00A95E7F" w:rsidRPr="008C11A5">
        <w:rPr>
          <w:rFonts w:ascii="Century Schoolbook" w:hAnsi="Century Schoolbook"/>
          <w:sz w:val="18"/>
          <w:szCs w:val="18"/>
        </w:rPr>
        <w:t>globe</w:t>
      </w:r>
      <w:r w:rsidRPr="008C11A5">
        <w:rPr>
          <w:rFonts w:ascii="Century Schoolbook" w:hAnsi="Century Schoolbook"/>
          <w:sz w:val="18"/>
          <w:szCs w:val="18"/>
        </w:rPr>
        <w:t xml:space="preserve"> d'un rayon de 6</w:t>
      </w:r>
      <w:r w:rsidR="00A95E7F" w:rsidRPr="008C11A5">
        <w:rPr>
          <w:rFonts w:ascii="Century Schoolbook" w:hAnsi="Century Schoolbook"/>
          <w:sz w:val="18"/>
          <w:szCs w:val="18"/>
        </w:rPr>
        <w:t xml:space="preserve"> </w:t>
      </w:r>
      <w:r w:rsidRPr="008C11A5">
        <w:rPr>
          <w:rFonts w:ascii="Century Schoolbook" w:hAnsi="Century Schoolbook"/>
          <w:sz w:val="18"/>
          <w:szCs w:val="18"/>
        </w:rPr>
        <w:t>mètres + 3 mètres/niveau</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spécial</w:t>
      </w:r>
    </w:p>
    <w:p w:rsidR="00A95E7F" w:rsidRPr="008C11A5" w:rsidRDefault="00A95E7F"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Ce sort permet à un magicien de stopper l'avance de n'importe quel nuage ou vapeur visible dans les limites du sort ; de même, il empêche tout mouvement ultérieur. Les nuages affectés peuvent être des armes de souffle gazeux, un </w:t>
      </w:r>
      <w:r w:rsidRPr="008C11A5">
        <w:rPr>
          <w:rFonts w:ascii="Century Schoolbook" w:hAnsi="Century Schoolbook"/>
          <w:i/>
          <w:sz w:val="18"/>
          <w:szCs w:val="18"/>
        </w:rPr>
        <w:t>nuage de brouillard</w:t>
      </w:r>
      <w:r w:rsidRPr="008C11A5">
        <w:rPr>
          <w:rFonts w:ascii="Century Schoolbook" w:hAnsi="Century Schoolbook"/>
          <w:sz w:val="18"/>
          <w:szCs w:val="18"/>
        </w:rPr>
        <w:t xml:space="preserve">, un </w:t>
      </w:r>
      <w:r w:rsidRPr="008C11A5">
        <w:rPr>
          <w:rFonts w:ascii="Century Schoolbook" w:hAnsi="Century Schoolbook"/>
          <w:i/>
          <w:sz w:val="18"/>
          <w:szCs w:val="18"/>
        </w:rPr>
        <w:t>nuage mortel</w:t>
      </w:r>
      <w:r w:rsidRPr="008C11A5">
        <w:rPr>
          <w:rFonts w:ascii="Century Schoolbook" w:hAnsi="Century Schoolbook"/>
          <w:sz w:val="18"/>
          <w:szCs w:val="18"/>
        </w:rPr>
        <w:t xml:space="preserve"> ou un </w:t>
      </w:r>
      <w:r w:rsidRPr="008C11A5">
        <w:rPr>
          <w:rFonts w:ascii="Century Schoolbook" w:hAnsi="Century Schoolbook"/>
          <w:i/>
          <w:sz w:val="18"/>
          <w:szCs w:val="18"/>
        </w:rPr>
        <w:t>nuage incendiaire</w:t>
      </w:r>
      <w:r w:rsidRPr="008C11A5">
        <w:rPr>
          <w:rFonts w:ascii="Century Schoolbook" w:hAnsi="Century Schoolbook"/>
          <w:sz w:val="18"/>
          <w:szCs w:val="18"/>
        </w:rPr>
        <w:t xml:space="preserve">, ainsi que les effets du sort de </w:t>
      </w:r>
      <w:r w:rsidRPr="008C11A5">
        <w:rPr>
          <w:rFonts w:ascii="Century Schoolbook" w:hAnsi="Century Schoolbook"/>
          <w:i/>
          <w:sz w:val="18"/>
          <w:szCs w:val="18"/>
        </w:rPr>
        <w:t>pyrotechnie</w:t>
      </w:r>
      <w:r w:rsidRPr="008C11A5">
        <w:rPr>
          <w:rFonts w:ascii="Century Schoolbook" w:hAnsi="Century Schoolbook"/>
          <w:sz w:val="18"/>
          <w:szCs w:val="18"/>
        </w:rPr>
        <w:t>. Tout autre objet peut passer librement la barrière du sort ; ainsi, des individus peuvent entrer et sortir de la zone de gaz (un gaz volatile peut être contenu par le sort et enflammé</w:t>
      </w:r>
      <w:r w:rsidR="002615DF" w:rsidRPr="008C11A5">
        <w:rPr>
          <w:rFonts w:ascii="Century Schoolbook" w:hAnsi="Century Schoolbook"/>
          <w:sz w:val="18"/>
          <w:szCs w:val="18"/>
        </w:rPr>
        <w:t xml:space="preserve"> </w:t>
      </w:r>
      <w:r w:rsidRPr="008C11A5">
        <w:rPr>
          <w:rFonts w:ascii="Century Schoolbook" w:hAnsi="Century Schoolbook"/>
          <w:sz w:val="18"/>
          <w:szCs w:val="18"/>
        </w:rPr>
        <w:t>sans risque en jetant une torche à travers la barrière).</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 sort dure aussi longtemps que le </w:t>
      </w:r>
      <w:r w:rsidR="002615DF" w:rsidRPr="008C11A5">
        <w:rPr>
          <w:rFonts w:ascii="Century Schoolbook" w:hAnsi="Century Schoolbook"/>
          <w:sz w:val="18"/>
          <w:szCs w:val="18"/>
        </w:rPr>
        <w:t>magicien</w:t>
      </w:r>
      <w:r w:rsidRPr="008C11A5">
        <w:rPr>
          <w:rFonts w:ascii="Century Schoolbook" w:hAnsi="Century Schoolbook"/>
          <w:sz w:val="18"/>
          <w:szCs w:val="18"/>
        </w:rPr>
        <w:t xml:space="preserve"> continue à chanter, jusqu'à une heure au maximum ; à ce moment-là, le sort </w:t>
      </w:r>
      <w:r w:rsidR="002615DF" w:rsidRPr="008C11A5">
        <w:rPr>
          <w:rFonts w:ascii="Century Schoolbook" w:hAnsi="Century Schoolbook"/>
          <w:sz w:val="18"/>
          <w:szCs w:val="18"/>
        </w:rPr>
        <w:t>disparaît</w:t>
      </w:r>
      <w:r w:rsidRPr="008C11A5">
        <w:rPr>
          <w:rFonts w:ascii="Century Schoolbook" w:hAnsi="Century Schoolbook"/>
          <w:sz w:val="18"/>
          <w:szCs w:val="18"/>
        </w:rPr>
        <w:t xml:space="preserve"> et le nuage (s'il existe encore) se dépose ou dérive naturellement. Le mage peut se déplacer normalement durant cette période, mais s'il est rendu silencieux ou si on l'interrompt dans son chant pendant plus d'un round, le sort disparaît et le nuage est libéré.</w:t>
      </w:r>
    </w:p>
    <w:p w:rsidR="002615DF" w:rsidRPr="008C11A5" w:rsidRDefault="002615DF"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b/>
          <w:sz w:val="18"/>
          <w:szCs w:val="18"/>
        </w:rPr>
      </w:pPr>
      <w:r w:rsidRPr="008C11A5">
        <w:rPr>
          <w:rFonts w:ascii="Century Schoolbook" w:hAnsi="Century Schoolbook"/>
          <w:b/>
          <w:sz w:val="18"/>
          <w:szCs w:val="18"/>
        </w:rPr>
        <w:t>Lance de glace</w:t>
      </w:r>
    </w:p>
    <w:p w:rsidR="00D90DAE"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(Altération)</w:t>
      </w:r>
    </w:p>
    <w:p w:rsidR="008C11A5" w:rsidRPr="008C11A5" w:rsidRDefault="008C11A5" w:rsidP="00C46457">
      <w:pPr>
        <w:spacing w:after="0" w:line="240" w:lineRule="auto"/>
        <w:jc w:val="both"/>
        <w:rPr>
          <w:rFonts w:ascii="Century Schoolbook" w:hAnsi="Century Schoolbook"/>
          <w:sz w:val="18"/>
          <w:szCs w:val="18"/>
        </w:rPr>
      </w:pPr>
    </w:p>
    <w:p w:rsidR="002615DF" w:rsidRPr="008C11A5" w:rsidRDefault="002615D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Portée : 10 mètres/niveau</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Durée : spéciale</w:t>
      </w:r>
    </w:p>
    <w:p w:rsidR="002615DF" w:rsidRPr="008C11A5" w:rsidRDefault="002615DF"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3</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spéciale</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2615DF" w:rsidRPr="008C11A5" w:rsidRDefault="002615DF"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Ce sort fonctionne s'il y a de la glace en</w:t>
      </w:r>
      <w:r w:rsidR="002615DF" w:rsidRPr="008C11A5">
        <w:rPr>
          <w:rFonts w:ascii="Century Schoolbook" w:hAnsi="Century Schoolbook"/>
          <w:sz w:val="18"/>
          <w:szCs w:val="18"/>
        </w:rPr>
        <w:t xml:space="preserve"> quantité suffisante, en général</w:t>
      </w:r>
      <w:r w:rsidRPr="008C11A5">
        <w:rPr>
          <w:rFonts w:ascii="Century Schoolbook" w:hAnsi="Century Schoolbook"/>
          <w:sz w:val="18"/>
          <w:szCs w:val="18"/>
        </w:rPr>
        <w:t xml:space="preserve"> pas moins de 5 kg, bien que les restes d'une </w:t>
      </w:r>
      <w:r w:rsidRPr="008C11A5">
        <w:rPr>
          <w:rFonts w:ascii="Century Schoolbook" w:hAnsi="Century Schoolbook"/>
          <w:i/>
          <w:sz w:val="18"/>
          <w:szCs w:val="18"/>
        </w:rPr>
        <w:t>tempête de glace</w:t>
      </w:r>
      <w:r w:rsidRPr="008C11A5">
        <w:rPr>
          <w:rFonts w:ascii="Century Schoolbook" w:hAnsi="Century Schoolbook"/>
          <w:sz w:val="18"/>
          <w:szCs w:val="18"/>
        </w:rPr>
        <w:t xml:space="preserve"> soient suffisants. Le sort provoque la </w:t>
      </w:r>
      <w:r w:rsidR="002615DF" w:rsidRPr="008C11A5">
        <w:rPr>
          <w:rFonts w:ascii="Century Schoolbook" w:hAnsi="Century Schoolbook"/>
          <w:sz w:val="18"/>
          <w:szCs w:val="18"/>
        </w:rPr>
        <w:t>reformation</w:t>
      </w:r>
      <w:r w:rsidRPr="008C11A5">
        <w:rPr>
          <w:rFonts w:ascii="Century Schoolbook" w:hAnsi="Century Schoolbook"/>
          <w:sz w:val="18"/>
          <w:szCs w:val="18"/>
        </w:rPr>
        <w:t xml:space="preserve"> des éclats de glace en une longue lance de glace magique, qui se dirige ensuite dans la direction indiquée par le jeteur </w:t>
      </w:r>
      <w:r w:rsidR="00B8033D" w:rsidRPr="008C11A5">
        <w:rPr>
          <w:rFonts w:ascii="Century Schoolbook" w:hAnsi="Century Schoolbook"/>
          <w:sz w:val="18"/>
          <w:szCs w:val="18"/>
        </w:rPr>
        <w:t>contre</w:t>
      </w:r>
      <w:r w:rsidRPr="008C11A5">
        <w:rPr>
          <w:rFonts w:ascii="Century Schoolbook" w:hAnsi="Century Schoolbook"/>
          <w:sz w:val="18"/>
          <w:szCs w:val="18"/>
        </w:rPr>
        <w:t xml:space="preserve"> une cible particulière qu'il a choisie.</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La lance frappe avec le TACO du jeteur +4 et inflige 5d6 points de dégâts. De plus, la cible doit réussir un jet de sauvegarde </w:t>
      </w:r>
      <w:r w:rsidR="00B8033D" w:rsidRPr="008C11A5">
        <w:rPr>
          <w:rFonts w:ascii="Century Schoolbook" w:hAnsi="Century Schoolbook"/>
          <w:sz w:val="18"/>
          <w:szCs w:val="18"/>
        </w:rPr>
        <w:t>contre</w:t>
      </w:r>
      <w:r w:rsidRPr="008C11A5">
        <w:rPr>
          <w:rFonts w:ascii="Century Schoolbook" w:hAnsi="Century Schoolbook"/>
          <w:sz w:val="18"/>
          <w:szCs w:val="18"/>
        </w:rPr>
        <w:t xml:space="preserve"> les sorts sous peine d'être étourdie </w:t>
      </w:r>
      <w:r w:rsidR="00B8033D" w:rsidRPr="008C11A5">
        <w:rPr>
          <w:rFonts w:ascii="Century Schoolbook" w:hAnsi="Century Schoolbook"/>
          <w:sz w:val="18"/>
          <w:szCs w:val="18"/>
        </w:rPr>
        <w:t>pendant</w:t>
      </w:r>
      <w:r w:rsidRPr="008C11A5">
        <w:rPr>
          <w:rFonts w:ascii="Century Schoolbook" w:hAnsi="Century Schoolbook"/>
          <w:sz w:val="18"/>
          <w:szCs w:val="18"/>
        </w:rPr>
        <w:t xml:space="preserve"> 1-4 </w:t>
      </w:r>
      <w:proofErr w:type="gramStart"/>
      <w:r w:rsidRPr="008C11A5">
        <w:rPr>
          <w:rFonts w:ascii="Century Schoolbook" w:hAnsi="Century Schoolbook"/>
          <w:sz w:val="18"/>
          <w:szCs w:val="18"/>
        </w:rPr>
        <w:t>rounds</w:t>
      </w:r>
      <w:proofErr w:type="gramEnd"/>
      <w:r w:rsidRPr="008C11A5">
        <w:rPr>
          <w:rFonts w:ascii="Century Schoolbook" w:hAnsi="Century Schoolbook"/>
          <w:sz w:val="18"/>
          <w:szCs w:val="18"/>
        </w:rPr>
        <w:t>.</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La lance de glace se déplace en ligne droite. Elle se désagrégera en ses particules de glace si elle rate sa cible ou si elle en frappe une autre que celle prévue. Le sort ne crée qu'une seule lance de glace.</w:t>
      </w:r>
    </w:p>
    <w:p w:rsidR="00B8033D" w:rsidRPr="008C11A5" w:rsidRDefault="00B8033D"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b/>
          <w:sz w:val="18"/>
          <w:szCs w:val="18"/>
        </w:rPr>
      </w:pPr>
      <w:r w:rsidRPr="008C11A5">
        <w:rPr>
          <w:rFonts w:ascii="Century Schoolbook" w:hAnsi="Century Schoolbook"/>
          <w:b/>
          <w:sz w:val="18"/>
          <w:szCs w:val="18"/>
        </w:rPr>
        <w:t>Lumière noire</w:t>
      </w:r>
    </w:p>
    <w:p w:rsidR="00D90DAE"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(Altération)</w:t>
      </w:r>
    </w:p>
    <w:p w:rsidR="008C11A5" w:rsidRPr="008C11A5" w:rsidRDefault="008C11A5"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Portée : 10 mètres/niveau</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Durée </w:t>
      </w:r>
      <w:r w:rsidR="00F91A54" w:rsidRPr="008C11A5">
        <w:rPr>
          <w:rFonts w:ascii="Century Schoolbook" w:hAnsi="Century Schoolbook"/>
          <w:sz w:val="18"/>
          <w:szCs w:val="18"/>
        </w:rPr>
        <w:t>: 1</w:t>
      </w:r>
      <w:r w:rsidRPr="008C11A5">
        <w:rPr>
          <w:rFonts w:ascii="Century Schoolbook" w:hAnsi="Century Schoolbook"/>
          <w:sz w:val="18"/>
          <w:szCs w:val="18"/>
        </w:rPr>
        <w:t xml:space="preserve"> round/niveau</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3</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globe de 6 mètres de rayon</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annule</w:t>
      </w:r>
    </w:p>
    <w:p w:rsidR="00F91A54" w:rsidRPr="008C11A5" w:rsidRDefault="00F91A54"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Quand il jette ce sort, le magicien crée </w:t>
      </w:r>
      <w:r w:rsidR="00F91A54" w:rsidRPr="008C11A5">
        <w:rPr>
          <w:rFonts w:ascii="Century Schoolbook" w:hAnsi="Century Schoolbook"/>
          <w:sz w:val="18"/>
          <w:szCs w:val="18"/>
        </w:rPr>
        <w:t>provisoirement</w:t>
      </w:r>
      <w:r w:rsidRPr="008C11A5">
        <w:rPr>
          <w:rFonts w:ascii="Century Schoolbook" w:hAnsi="Century Schoolbook"/>
          <w:sz w:val="18"/>
          <w:szCs w:val="18"/>
        </w:rPr>
        <w:t xml:space="preserve"> une zone immobile de ténèbres. Les ténèbres sont impénétrables en vision normale et en infravision mais le jeteur, lui, peut voir et donc ce déplacer normalement dans la zone de lumière noire. Il peut </w:t>
      </w:r>
      <w:r w:rsidR="00EB7F53" w:rsidRPr="008C11A5">
        <w:rPr>
          <w:rFonts w:ascii="Century Schoolbook" w:hAnsi="Century Schoolbook"/>
          <w:sz w:val="18"/>
          <w:szCs w:val="18"/>
        </w:rPr>
        <w:t>attaquer</w:t>
      </w:r>
      <w:r w:rsidRPr="008C11A5">
        <w:rPr>
          <w:rFonts w:ascii="Century Schoolbook" w:hAnsi="Century Schoolbook"/>
          <w:sz w:val="18"/>
          <w:szCs w:val="18"/>
        </w:rPr>
        <w:t xml:space="preserve"> et jeter des sorts normalement dans les limites de cette zone. Chaque round, ceux qui se trouvent dedans ont droit à un jet de sauvegarde contre les sorts </w:t>
      </w:r>
      <w:proofErr w:type="gramStart"/>
      <w:r w:rsidRPr="008C11A5">
        <w:rPr>
          <w:rFonts w:ascii="Century Schoolbook" w:hAnsi="Century Schoolbook"/>
          <w:sz w:val="18"/>
          <w:szCs w:val="18"/>
        </w:rPr>
        <w:t>à</w:t>
      </w:r>
      <w:proofErr w:type="gramEnd"/>
      <w:r w:rsidRPr="008C11A5">
        <w:rPr>
          <w:rFonts w:ascii="Century Schoolbook" w:hAnsi="Century Schoolbook"/>
          <w:sz w:val="18"/>
          <w:szCs w:val="18"/>
        </w:rPr>
        <w:t xml:space="preserve"> -3. Ceux qui le réussissent peuvent voir aussi bien que le magicien pendant le reste du round ; mais ceux qui ratent restent enveloppés dans des ténèbres totales. Les personnages qui se </w:t>
      </w:r>
      <w:r w:rsidR="00EB7F53" w:rsidRPr="008C11A5">
        <w:rPr>
          <w:rFonts w:ascii="Century Schoolbook" w:hAnsi="Century Schoolbook"/>
          <w:sz w:val="18"/>
          <w:szCs w:val="18"/>
        </w:rPr>
        <w:t>trouvent</w:t>
      </w:r>
      <w:r w:rsidRPr="008C11A5">
        <w:rPr>
          <w:rFonts w:ascii="Century Schoolbook" w:hAnsi="Century Schoolbook"/>
          <w:sz w:val="18"/>
          <w:szCs w:val="18"/>
        </w:rPr>
        <w:t xml:space="preserve"> en dehors de la sphère ne peuvent voir à l'intérieur.</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Les lumières normales et magiques sont </w:t>
      </w:r>
      <w:r w:rsidR="00EB7F53" w:rsidRPr="008C11A5">
        <w:rPr>
          <w:rFonts w:ascii="Century Schoolbook" w:hAnsi="Century Schoolbook"/>
          <w:sz w:val="18"/>
          <w:szCs w:val="18"/>
        </w:rPr>
        <w:t>éteints</w:t>
      </w:r>
      <w:r w:rsidRPr="008C11A5">
        <w:rPr>
          <w:rFonts w:ascii="Century Schoolbook" w:hAnsi="Century Schoolbook"/>
          <w:sz w:val="18"/>
          <w:szCs w:val="18"/>
        </w:rPr>
        <w:t xml:space="preserve"> par la lumière noire. Un sort de </w:t>
      </w:r>
      <w:r w:rsidRPr="008C11A5">
        <w:rPr>
          <w:rFonts w:ascii="Century Schoolbook" w:hAnsi="Century Schoolbook"/>
          <w:i/>
          <w:sz w:val="18"/>
          <w:szCs w:val="18"/>
        </w:rPr>
        <w:t>lumière</w:t>
      </w:r>
      <w:r w:rsidRPr="008C11A5">
        <w:rPr>
          <w:rFonts w:ascii="Century Schoolbook" w:hAnsi="Century Schoolbook"/>
          <w:sz w:val="18"/>
          <w:szCs w:val="18"/>
        </w:rPr>
        <w:t xml:space="preserve">, </w:t>
      </w:r>
      <w:r w:rsidRPr="008C11A5">
        <w:rPr>
          <w:rFonts w:ascii="Century Schoolbook" w:hAnsi="Century Schoolbook"/>
          <w:i/>
          <w:sz w:val="18"/>
          <w:szCs w:val="18"/>
        </w:rPr>
        <w:t>lumière continue</w:t>
      </w:r>
      <w:r w:rsidRPr="008C11A5">
        <w:rPr>
          <w:rFonts w:ascii="Century Schoolbook" w:hAnsi="Century Schoolbook"/>
          <w:sz w:val="18"/>
          <w:szCs w:val="18"/>
        </w:rPr>
        <w:t xml:space="preserve"> ou </w:t>
      </w:r>
      <w:r w:rsidRPr="008C11A5">
        <w:rPr>
          <w:rFonts w:ascii="Century Schoolbook" w:hAnsi="Century Schoolbook"/>
          <w:i/>
          <w:sz w:val="18"/>
          <w:szCs w:val="18"/>
        </w:rPr>
        <w:t>dissipation de la magie</w:t>
      </w:r>
      <w:r w:rsidRPr="008C11A5">
        <w:rPr>
          <w:rFonts w:ascii="Century Schoolbook" w:hAnsi="Century Schoolbook"/>
          <w:sz w:val="18"/>
          <w:szCs w:val="18"/>
        </w:rPr>
        <w:t xml:space="preserve"> détruira la zone de lumière noire.</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Les créatures qui se trouvent dans la </w:t>
      </w:r>
      <w:r w:rsidR="00EB7F53" w:rsidRPr="008C11A5">
        <w:rPr>
          <w:rFonts w:ascii="Century Schoolbook" w:hAnsi="Century Schoolbook"/>
          <w:sz w:val="18"/>
          <w:szCs w:val="18"/>
        </w:rPr>
        <w:t>lumière</w:t>
      </w:r>
      <w:r w:rsidRPr="008C11A5">
        <w:rPr>
          <w:rFonts w:ascii="Century Schoolbook" w:hAnsi="Century Schoolbook"/>
          <w:sz w:val="18"/>
          <w:szCs w:val="18"/>
        </w:rPr>
        <w:t xml:space="preserve"> noire ont une pénalité de -4 à leurs </w:t>
      </w:r>
      <w:r w:rsidR="00EB7F53" w:rsidRPr="008C11A5">
        <w:rPr>
          <w:rFonts w:ascii="Century Schoolbook" w:hAnsi="Century Schoolbook"/>
          <w:sz w:val="18"/>
          <w:szCs w:val="18"/>
        </w:rPr>
        <w:t>jets d'attaque et de sauvegarde</w:t>
      </w:r>
      <w:r w:rsidRPr="008C11A5">
        <w:rPr>
          <w:rFonts w:ascii="Century Schoolbook" w:hAnsi="Century Schoolbook"/>
          <w:sz w:val="18"/>
          <w:szCs w:val="18"/>
        </w:rPr>
        <w:t>; de même, leur classe d'armure est réduite de 4. Les personnages qui ont la compétence de Combat en Aveugle ne sont pénalisés que de -2 pour toucher et aux sauvegardes ; de plus, ils n'ont pas de pénalité à la classe d'armure.</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 jeteur d'une </w:t>
      </w:r>
      <w:r w:rsidRPr="008C11A5">
        <w:rPr>
          <w:rFonts w:ascii="Century Schoolbook" w:hAnsi="Century Schoolbook"/>
          <w:i/>
          <w:sz w:val="18"/>
          <w:szCs w:val="18"/>
        </w:rPr>
        <w:t>lumière noire</w:t>
      </w:r>
      <w:r w:rsidRPr="008C11A5">
        <w:rPr>
          <w:rFonts w:ascii="Century Schoolbook" w:hAnsi="Century Schoolbook"/>
          <w:sz w:val="18"/>
          <w:szCs w:val="18"/>
        </w:rPr>
        <w:t xml:space="preserve"> peut arrêter son sort quand il le désire, même si une concentration continue n'est pas nécessaire pour la maintenir. Les sorts qui reposent sur des effets visuels (comme les illusions) ne fonctionnent pas tant que la victime ne peut les voir.</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L'élément matériel de ce sort est un </w:t>
      </w:r>
      <w:r w:rsidR="00EB7F53" w:rsidRPr="008C11A5">
        <w:rPr>
          <w:rFonts w:ascii="Century Schoolbook" w:hAnsi="Century Schoolbook"/>
          <w:sz w:val="18"/>
          <w:szCs w:val="18"/>
        </w:rPr>
        <w:t>morceau</w:t>
      </w:r>
      <w:r w:rsidRPr="008C11A5">
        <w:rPr>
          <w:rFonts w:ascii="Century Schoolbook" w:hAnsi="Century Schoolbook"/>
          <w:sz w:val="18"/>
          <w:szCs w:val="18"/>
        </w:rPr>
        <w:t xml:space="preserve"> de charbon et l'</w:t>
      </w:r>
      <w:r w:rsidR="00EB7F53" w:rsidRPr="008C11A5">
        <w:rPr>
          <w:rFonts w:ascii="Century Schoolbook" w:hAnsi="Century Schoolbook"/>
          <w:sz w:val="18"/>
          <w:szCs w:val="18"/>
        </w:rPr>
        <w:t>œil</w:t>
      </w:r>
      <w:r w:rsidRPr="008C11A5">
        <w:rPr>
          <w:rFonts w:ascii="Century Schoolbook" w:hAnsi="Century Schoolbook"/>
          <w:sz w:val="18"/>
          <w:szCs w:val="18"/>
        </w:rPr>
        <w:t xml:space="preserve"> desséché de n'</w:t>
      </w:r>
      <w:r w:rsidR="00EB7F53" w:rsidRPr="008C11A5">
        <w:rPr>
          <w:rFonts w:ascii="Century Schoolbook" w:hAnsi="Century Schoolbook"/>
          <w:sz w:val="18"/>
          <w:szCs w:val="18"/>
        </w:rPr>
        <w:t>importe</w:t>
      </w:r>
      <w:r w:rsidRPr="008C11A5">
        <w:rPr>
          <w:rFonts w:ascii="Century Schoolbook" w:hAnsi="Century Schoolbook"/>
          <w:sz w:val="18"/>
          <w:szCs w:val="18"/>
        </w:rPr>
        <w:t xml:space="preserve"> quelle créature.</w:t>
      </w:r>
    </w:p>
    <w:p w:rsidR="00FA3D4C" w:rsidRPr="008C11A5" w:rsidRDefault="00FA3D4C" w:rsidP="00C46457">
      <w:pPr>
        <w:spacing w:after="0" w:line="240" w:lineRule="auto"/>
        <w:jc w:val="both"/>
        <w:rPr>
          <w:rFonts w:ascii="Century Schoolbook" w:hAnsi="Century Schoolbook"/>
          <w:sz w:val="18"/>
          <w:szCs w:val="18"/>
        </w:rPr>
      </w:pPr>
    </w:p>
    <w:p w:rsidR="008C11A5" w:rsidRDefault="008C11A5" w:rsidP="00C46457">
      <w:pPr>
        <w:spacing w:after="0" w:line="240" w:lineRule="auto"/>
        <w:jc w:val="both"/>
        <w:rPr>
          <w:rFonts w:ascii="Century Schoolbook" w:hAnsi="Century Schoolbook"/>
          <w:b/>
          <w:sz w:val="18"/>
          <w:szCs w:val="18"/>
        </w:rPr>
      </w:pPr>
    </w:p>
    <w:p w:rsidR="008C11A5" w:rsidRDefault="008C11A5" w:rsidP="00C46457">
      <w:pPr>
        <w:spacing w:after="0" w:line="240" w:lineRule="auto"/>
        <w:jc w:val="both"/>
        <w:rPr>
          <w:rFonts w:ascii="Century Schoolbook" w:hAnsi="Century Schoolbook"/>
          <w:b/>
          <w:sz w:val="18"/>
          <w:szCs w:val="18"/>
        </w:rPr>
      </w:pPr>
    </w:p>
    <w:p w:rsidR="008C11A5" w:rsidRDefault="008C11A5" w:rsidP="00C46457">
      <w:pPr>
        <w:spacing w:after="0" w:line="240" w:lineRule="auto"/>
        <w:jc w:val="both"/>
        <w:rPr>
          <w:rFonts w:ascii="Century Schoolbook" w:hAnsi="Century Schoolbook"/>
          <w:b/>
          <w:sz w:val="18"/>
          <w:szCs w:val="18"/>
        </w:rPr>
      </w:pPr>
    </w:p>
    <w:p w:rsidR="008C11A5" w:rsidRDefault="008C11A5" w:rsidP="00C46457">
      <w:pPr>
        <w:spacing w:after="0" w:line="240" w:lineRule="auto"/>
        <w:jc w:val="both"/>
        <w:rPr>
          <w:rFonts w:ascii="Century Schoolbook" w:hAnsi="Century Schoolbook"/>
          <w:b/>
          <w:sz w:val="18"/>
          <w:szCs w:val="18"/>
        </w:rPr>
      </w:pPr>
    </w:p>
    <w:p w:rsidR="00D90DAE" w:rsidRPr="008C11A5" w:rsidRDefault="00D90DAE" w:rsidP="00C46457">
      <w:pPr>
        <w:spacing w:after="0" w:line="240" w:lineRule="auto"/>
        <w:jc w:val="both"/>
        <w:rPr>
          <w:rFonts w:ascii="Century Schoolbook" w:hAnsi="Century Schoolbook"/>
          <w:b/>
          <w:sz w:val="18"/>
          <w:szCs w:val="18"/>
        </w:rPr>
      </w:pPr>
      <w:r w:rsidRPr="008C11A5">
        <w:rPr>
          <w:rFonts w:ascii="Century Schoolbook" w:hAnsi="Century Schoolbook"/>
          <w:b/>
          <w:sz w:val="18"/>
          <w:szCs w:val="18"/>
        </w:rPr>
        <w:lastRenderedPageBreak/>
        <w:t>Marque nocturne</w:t>
      </w:r>
    </w:p>
    <w:p w:rsidR="00FA3D4C" w:rsidRPr="008C11A5" w:rsidRDefault="00FA3D4C" w:rsidP="00C46457">
      <w:pPr>
        <w:spacing w:after="0" w:line="240" w:lineRule="auto"/>
        <w:jc w:val="both"/>
        <w:rPr>
          <w:rFonts w:ascii="Century Schoolbook" w:hAnsi="Century Schoolbook"/>
          <w:b/>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(Illusion/Fantasme)</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Portée : 30 mètres</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S, M</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Durée : 1 jour/niveau</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3</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une créature ou un objet</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annule</w:t>
      </w:r>
    </w:p>
    <w:p w:rsidR="00FA3D4C" w:rsidRPr="008C11A5" w:rsidRDefault="00FA3D4C"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Ce sort permet au jeteur de placer une </w:t>
      </w:r>
      <w:r w:rsidR="00FA3D4C" w:rsidRPr="008C11A5">
        <w:rPr>
          <w:rFonts w:ascii="Century Schoolbook" w:hAnsi="Century Schoolbook"/>
          <w:sz w:val="18"/>
          <w:szCs w:val="18"/>
        </w:rPr>
        <w:t>marque</w:t>
      </w:r>
      <w:r w:rsidRPr="008C11A5">
        <w:rPr>
          <w:rFonts w:ascii="Century Schoolbook" w:hAnsi="Century Schoolbook"/>
          <w:sz w:val="18"/>
          <w:szCs w:val="18"/>
        </w:rPr>
        <w:t xml:space="preserve"> magique sur un objet ou un individu. La marque ne peut être vue que par le jeteur et sept autres personnes au maximum choisies par lui. Elle restera pendant la durée du sort même si l'individu ou l'objet change de forme, utilise une illusion pour masquer sa présence ou devient invisible. Le jeteur verra la nouvelle forme (ou ne verra pas l'</w:t>
      </w:r>
      <w:r w:rsidR="00FA3D4C" w:rsidRPr="008C11A5">
        <w:rPr>
          <w:rFonts w:ascii="Century Schoolbook" w:hAnsi="Century Schoolbook"/>
          <w:sz w:val="18"/>
          <w:szCs w:val="18"/>
        </w:rPr>
        <w:t>individu</w:t>
      </w:r>
      <w:r w:rsidRPr="008C11A5">
        <w:rPr>
          <w:rFonts w:ascii="Century Schoolbook" w:hAnsi="Century Schoolbook"/>
          <w:sz w:val="18"/>
          <w:szCs w:val="18"/>
        </w:rPr>
        <w:t xml:space="preserve"> invisible), mais il verra toujours la marque.</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La marque peut être placée à distance sur n'importe quelle surface visible de chair ou d'un objet. Elle émet une lueur visible pour le jeteur (et ses servants) dans le noir. Le bénéficiaire peut ne pas être conscient que le jeteur a placé une marque, mais il a droit à un jet de sauvegarde. Une réussite indique qu'il n'est pas touché par la marque </w:t>
      </w:r>
      <w:r w:rsidR="00FA3D4C" w:rsidRPr="008C11A5">
        <w:rPr>
          <w:rFonts w:ascii="Century Schoolbook" w:hAnsi="Century Schoolbook"/>
          <w:sz w:val="18"/>
          <w:szCs w:val="18"/>
        </w:rPr>
        <w:t>nocturne</w:t>
      </w:r>
      <w:r w:rsidRPr="008C11A5">
        <w:rPr>
          <w:rFonts w:ascii="Century Schoolbook" w:hAnsi="Century Schoolbook"/>
          <w:sz w:val="18"/>
          <w:szCs w:val="18"/>
        </w:rPr>
        <w:t xml:space="preserve"> En plus du jeteur, jusqu'à sept autres </w:t>
      </w:r>
      <w:r w:rsidR="00FA3D4C" w:rsidRPr="008C11A5">
        <w:rPr>
          <w:rFonts w:ascii="Century Schoolbook" w:hAnsi="Century Schoolbook"/>
          <w:sz w:val="18"/>
          <w:szCs w:val="18"/>
        </w:rPr>
        <w:t>personnes</w:t>
      </w:r>
      <w:r w:rsidRPr="008C11A5">
        <w:rPr>
          <w:rFonts w:ascii="Century Schoolbook" w:hAnsi="Century Schoolbook"/>
          <w:sz w:val="18"/>
          <w:szCs w:val="18"/>
        </w:rPr>
        <w:t xml:space="preserve"> peuvent voir la marque sur la cible. Ces individus sont généralement en contact avec le jeteur au moment du lancement. Le jeteur peut également tenir dans ses mains jusqu'à sept gemmes, pierres ou racines. Chacune d'entre elles, donnée à un </w:t>
      </w:r>
      <w:r w:rsidR="00FA3D4C" w:rsidRPr="008C11A5">
        <w:rPr>
          <w:rFonts w:ascii="Century Schoolbook" w:hAnsi="Century Schoolbook"/>
          <w:sz w:val="18"/>
          <w:szCs w:val="18"/>
        </w:rPr>
        <w:t>individu</w:t>
      </w:r>
      <w:r w:rsidRPr="008C11A5">
        <w:rPr>
          <w:rFonts w:ascii="Century Schoolbook" w:hAnsi="Century Schoolbook"/>
          <w:sz w:val="18"/>
          <w:szCs w:val="18"/>
        </w:rPr>
        <w:t xml:space="preserve">, permettra à ce dernier de voir la </w:t>
      </w:r>
      <w:r w:rsidR="00FA3D4C" w:rsidRPr="008C11A5">
        <w:rPr>
          <w:rFonts w:ascii="Century Schoolbook" w:hAnsi="Century Schoolbook"/>
          <w:sz w:val="18"/>
          <w:szCs w:val="18"/>
        </w:rPr>
        <w:t>marque</w:t>
      </w:r>
      <w:r w:rsidRPr="008C11A5">
        <w:rPr>
          <w:rFonts w:ascii="Century Schoolbook" w:hAnsi="Century Schoolbook"/>
          <w:sz w:val="18"/>
          <w:szCs w:val="18"/>
        </w:rPr>
        <w:t xml:space="preserve"> sur la cible.</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Une fois placée, la marque ne peut être détectée par la magie, mais peut être vue par un sort de </w:t>
      </w:r>
      <w:r w:rsidRPr="008C11A5">
        <w:rPr>
          <w:rFonts w:ascii="Century Schoolbook" w:hAnsi="Century Schoolbook"/>
          <w:i/>
          <w:sz w:val="18"/>
          <w:szCs w:val="18"/>
        </w:rPr>
        <w:t>détection de l'invisible</w:t>
      </w:r>
      <w:r w:rsidRPr="008C11A5">
        <w:rPr>
          <w:rFonts w:ascii="Century Schoolbook" w:hAnsi="Century Schoolbook"/>
          <w:sz w:val="18"/>
          <w:szCs w:val="18"/>
        </w:rPr>
        <w:t xml:space="preserve">. Une </w:t>
      </w:r>
      <w:r w:rsidRPr="008C11A5">
        <w:rPr>
          <w:rFonts w:ascii="Century Schoolbook" w:hAnsi="Century Schoolbook"/>
          <w:i/>
          <w:sz w:val="18"/>
          <w:szCs w:val="18"/>
        </w:rPr>
        <w:t>vision véritable</w:t>
      </w:r>
      <w:r w:rsidRPr="008C11A5">
        <w:rPr>
          <w:rFonts w:ascii="Century Schoolbook" w:hAnsi="Century Schoolbook"/>
          <w:sz w:val="18"/>
          <w:szCs w:val="18"/>
        </w:rPr>
        <w:t xml:space="preserve"> ou une magie similaire ne </w:t>
      </w:r>
      <w:r w:rsidR="00FA3D4C" w:rsidRPr="008C11A5">
        <w:rPr>
          <w:rFonts w:ascii="Century Schoolbook" w:hAnsi="Century Schoolbook"/>
          <w:sz w:val="18"/>
          <w:szCs w:val="18"/>
        </w:rPr>
        <w:t>remarquera</w:t>
      </w:r>
      <w:r w:rsidRPr="008C11A5">
        <w:rPr>
          <w:rFonts w:ascii="Century Schoolbook" w:hAnsi="Century Schoolbook"/>
          <w:sz w:val="18"/>
          <w:szCs w:val="18"/>
        </w:rPr>
        <w:t xml:space="preserve"> pas la marque car elle n'est pas </w:t>
      </w:r>
      <w:r w:rsidR="00FA3D4C" w:rsidRPr="008C11A5">
        <w:rPr>
          <w:rFonts w:ascii="Century Schoolbook" w:hAnsi="Century Schoolbook"/>
          <w:sz w:val="18"/>
          <w:szCs w:val="18"/>
        </w:rPr>
        <w:t>vraiment</w:t>
      </w:r>
      <w:r w:rsidRPr="008C11A5">
        <w:rPr>
          <w:rFonts w:ascii="Century Schoolbook" w:hAnsi="Century Schoolbook"/>
          <w:sz w:val="18"/>
          <w:szCs w:val="18"/>
        </w:rPr>
        <w:t xml:space="preserve"> là. La marque s'évanouira une fois la durée du sort écoulée. Une </w:t>
      </w:r>
      <w:r w:rsidRPr="008C11A5">
        <w:rPr>
          <w:rFonts w:ascii="Century Schoolbook" w:hAnsi="Century Schoolbook"/>
          <w:i/>
          <w:sz w:val="18"/>
          <w:szCs w:val="18"/>
        </w:rPr>
        <w:t>dissipation de la magie</w:t>
      </w:r>
      <w:r w:rsidRPr="008C11A5">
        <w:rPr>
          <w:rFonts w:ascii="Century Schoolbook" w:hAnsi="Century Schoolbook"/>
          <w:sz w:val="18"/>
          <w:szCs w:val="18"/>
        </w:rPr>
        <w:t xml:space="preserve"> ou une </w:t>
      </w:r>
      <w:r w:rsidRPr="008C11A5">
        <w:rPr>
          <w:rFonts w:ascii="Century Schoolbook" w:hAnsi="Century Schoolbook"/>
          <w:i/>
          <w:sz w:val="18"/>
          <w:szCs w:val="18"/>
        </w:rPr>
        <w:t>délivrance de la malédiction</w:t>
      </w:r>
      <w:r w:rsidRPr="008C11A5">
        <w:rPr>
          <w:rFonts w:ascii="Century Schoolbook" w:hAnsi="Century Schoolbook"/>
          <w:sz w:val="18"/>
          <w:szCs w:val="18"/>
        </w:rPr>
        <w:t xml:space="preserve"> la</w:t>
      </w:r>
      <w:r w:rsidR="00FA3D4C" w:rsidRPr="008C11A5">
        <w:rPr>
          <w:rFonts w:ascii="Century Schoolbook" w:hAnsi="Century Schoolbook"/>
          <w:sz w:val="18"/>
          <w:szCs w:val="18"/>
        </w:rPr>
        <w:t xml:space="preserve"> détruiront également.</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 sort est souvent utilisé dans les cités pour garder trace des voleurs et d'autres individus pour des arrestations et/ou des contacts ultérieurs. Il est particulièrement utile pour pister des individus qui changent de forme ou d'apparence. On croit que ce sort a été initialement développé pour </w:t>
      </w:r>
      <w:r w:rsidR="007B253E" w:rsidRPr="008C11A5">
        <w:rPr>
          <w:rFonts w:ascii="Century Schoolbook" w:hAnsi="Century Schoolbook"/>
          <w:sz w:val="18"/>
          <w:szCs w:val="18"/>
        </w:rPr>
        <w:t>traquer</w:t>
      </w:r>
      <w:r w:rsidRPr="008C11A5">
        <w:rPr>
          <w:rFonts w:ascii="Century Schoolbook" w:hAnsi="Century Schoolbook"/>
          <w:sz w:val="18"/>
          <w:szCs w:val="18"/>
        </w:rPr>
        <w:t xml:space="preserve"> des lycant</w:t>
      </w:r>
      <w:r w:rsidR="007B253E" w:rsidRPr="008C11A5">
        <w:rPr>
          <w:rFonts w:ascii="Century Schoolbook" w:hAnsi="Century Schoolbook"/>
          <w:sz w:val="18"/>
          <w:szCs w:val="18"/>
        </w:rPr>
        <w:t>hropes dans leur forme hu</w:t>
      </w:r>
      <w:r w:rsidRPr="008C11A5">
        <w:rPr>
          <w:rFonts w:ascii="Century Schoolbook" w:hAnsi="Century Schoolbook"/>
          <w:sz w:val="18"/>
          <w:szCs w:val="18"/>
        </w:rPr>
        <w:t>maine.</w:t>
      </w:r>
    </w:p>
    <w:p w:rsidR="00DA0CAC" w:rsidRPr="008C11A5" w:rsidRDefault="00DA0CAC" w:rsidP="00C46457">
      <w:pPr>
        <w:spacing w:after="0" w:line="240" w:lineRule="auto"/>
        <w:jc w:val="both"/>
        <w:rPr>
          <w:rFonts w:ascii="Century Schoolbook" w:hAnsi="Century Schoolbook"/>
          <w:b/>
          <w:sz w:val="18"/>
          <w:szCs w:val="18"/>
        </w:rPr>
      </w:pPr>
    </w:p>
    <w:p w:rsidR="00D90DAE" w:rsidRPr="008C11A5" w:rsidRDefault="00D90DAE" w:rsidP="00C46457">
      <w:pPr>
        <w:spacing w:after="0" w:line="240" w:lineRule="auto"/>
        <w:jc w:val="both"/>
        <w:rPr>
          <w:rFonts w:ascii="Century Schoolbook" w:hAnsi="Century Schoolbook"/>
          <w:b/>
          <w:sz w:val="18"/>
          <w:szCs w:val="18"/>
        </w:rPr>
      </w:pPr>
      <w:r w:rsidRPr="008C11A5">
        <w:rPr>
          <w:rFonts w:ascii="Century Schoolbook" w:hAnsi="Century Schoolbook"/>
          <w:b/>
          <w:sz w:val="18"/>
          <w:szCs w:val="18"/>
        </w:rPr>
        <w:t>Ondes de lassitude</w:t>
      </w:r>
    </w:p>
    <w:p w:rsidR="00D90DAE"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(Enchantement/Charme)</w:t>
      </w:r>
    </w:p>
    <w:p w:rsidR="008C11A5" w:rsidRPr="008C11A5" w:rsidRDefault="008C11A5"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Portée : 40 mètres</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Durée : 1 round</w:t>
      </w:r>
    </w:p>
    <w:p w:rsidR="007B253E" w:rsidRPr="008C11A5" w:rsidRDefault="007B253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3</w:t>
      </w:r>
    </w:p>
    <w:p w:rsidR="007B253E" w:rsidRPr="008C11A5" w:rsidRDefault="007B253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une créature</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annule</w:t>
      </w:r>
    </w:p>
    <w:p w:rsidR="007B253E" w:rsidRPr="008C11A5" w:rsidRDefault="007B253E"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Après avoir lancé ce sort sur une créature, celle</w:t>
      </w:r>
      <w:r w:rsidR="007B253E" w:rsidRPr="008C11A5">
        <w:rPr>
          <w:rFonts w:ascii="Century Schoolbook" w:hAnsi="Century Schoolbook"/>
          <w:sz w:val="18"/>
          <w:szCs w:val="18"/>
        </w:rPr>
        <w:t>-ci</w:t>
      </w:r>
      <w:r w:rsidRPr="008C11A5">
        <w:rPr>
          <w:rFonts w:ascii="Century Schoolbook" w:hAnsi="Century Schoolbook"/>
          <w:sz w:val="18"/>
          <w:szCs w:val="18"/>
        </w:rPr>
        <w:t xml:space="preserve"> est soudainement submergée de </w:t>
      </w:r>
      <w:r w:rsidR="007B253E" w:rsidRPr="008C11A5">
        <w:rPr>
          <w:rFonts w:ascii="Century Schoolbook" w:hAnsi="Century Schoolbook"/>
          <w:sz w:val="18"/>
          <w:szCs w:val="18"/>
        </w:rPr>
        <w:t>vertiges</w:t>
      </w:r>
      <w:r w:rsidRPr="008C11A5">
        <w:rPr>
          <w:rFonts w:ascii="Century Schoolbook" w:hAnsi="Century Schoolbook"/>
          <w:sz w:val="18"/>
          <w:szCs w:val="18"/>
        </w:rPr>
        <w:t xml:space="preserve"> et de fatigue. Un jet de sauvegarde réussi contre les sorts annule cet effet. Les créatures avec moins de 12 en Intelligence ou en Sagesse échouant à leur jet s'</w:t>
      </w:r>
      <w:r w:rsidR="007B253E" w:rsidRPr="008C11A5">
        <w:rPr>
          <w:rFonts w:ascii="Century Schoolbook" w:hAnsi="Century Schoolbook"/>
          <w:sz w:val="18"/>
          <w:szCs w:val="18"/>
        </w:rPr>
        <w:t>effondreront</w:t>
      </w:r>
      <w:r w:rsidRPr="008C11A5">
        <w:rPr>
          <w:rFonts w:ascii="Century Schoolbook" w:hAnsi="Century Schoolbook"/>
          <w:sz w:val="18"/>
          <w:szCs w:val="18"/>
        </w:rPr>
        <w:t xml:space="preserve"> immédiatement pour ce round. Elles peuvent se relever au round suivant sans effet négatif supplémentaire.</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Les créatures avec 12 ou plus en </w:t>
      </w:r>
      <w:r w:rsidR="007B253E" w:rsidRPr="008C11A5">
        <w:rPr>
          <w:rFonts w:ascii="Century Schoolbook" w:hAnsi="Century Schoolbook"/>
          <w:sz w:val="18"/>
          <w:szCs w:val="18"/>
        </w:rPr>
        <w:t>Intelligence</w:t>
      </w:r>
      <w:r w:rsidRPr="008C11A5">
        <w:rPr>
          <w:rFonts w:ascii="Century Schoolbook" w:hAnsi="Century Schoolbook"/>
          <w:sz w:val="18"/>
          <w:szCs w:val="18"/>
        </w:rPr>
        <w:t xml:space="preserve"> ou en Sagesse échouant à leur jet sont retardées dans toutes leurs actions. Elles attaquent automatiquement en dernier au prochain round où elles disposent d'une attaque ou d'une action.</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Ce sort n'a pas d'effet sur les créatures qui ne dorment pas, comme les morts-vivants ou les élémentaires. L'élément matériel est un petit livre de poésies, qui est lu à voix haute (mon préféré est </w:t>
      </w:r>
      <w:r w:rsidR="007B253E" w:rsidRPr="008C11A5">
        <w:rPr>
          <w:rFonts w:ascii="Century Schoolbook" w:hAnsi="Century Schoolbook"/>
          <w:i/>
          <w:sz w:val="18"/>
          <w:szCs w:val="18"/>
        </w:rPr>
        <w:t>Adaptations</w:t>
      </w:r>
      <w:r w:rsidRPr="008C11A5">
        <w:rPr>
          <w:rFonts w:ascii="Century Schoolbook" w:hAnsi="Century Schoolbook"/>
          <w:i/>
          <w:sz w:val="18"/>
          <w:szCs w:val="18"/>
        </w:rPr>
        <w:t xml:space="preserve"> de </w:t>
      </w:r>
      <w:r w:rsidR="007B253E" w:rsidRPr="008C11A5">
        <w:rPr>
          <w:rFonts w:ascii="Century Schoolbook" w:hAnsi="Century Schoolbook"/>
          <w:i/>
          <w:sz w:val="18"/>
          <w:szCs w:val="18"/>
        </w:rPr>
        <w:t>haïku</w:t>
      </w:r>
      <w:r w:rsidRPr="008C11A5">
        <w:rPr>
          <w:rFonts w:ascii="Century Schoolbook" w:hAnsi="Century Schoolbook"/>
          <w:i/>
          <w:sz w:val="18"/>
          <w:szCs w:val="18"/>
        </w:rPr>
        <w:t xml:space="preserve"> de Kara-Tur</w:t>
      </w:r>
      <w:r w:rsidRPr="008C11A5">
        <w:rPr>
          <w:rFonts w:ascii="Century Schoolbook" w:hAnsi="Century Schoolbook"/>
          <w:sz w:val="18"/>
          <w:szCs w:val="18"/>
        </w:rPr>
        <w:t>, par Lhaéo de Valombre).</w:t>
      </w:r>
    </w:p>
    <w:p w:rsidR="007B253E" w:rsidRPr="008C11A5" w:rsidRDefault="007B253E" w:rsidP="00C46457">
      <w:pPr>
        <w:spacing w:after="0" w:line="240" w:lineRule="auto"/>
        <w:jc w:val="both"/>
        <w:rPr>
          <w:rFonts w:ascii="Century Schoolbook" w:hAnsi="Century Schoolbook"/>
          <w:sz w:val="18"/>
          <w:szCs w:val="18"/>
        </w:rPr>
      </w:pPr>
    </w:p>
    <w:p w:rsidR="00AB2227" w:rsidRPr="008C11A5" w:rsidRDefault="00AB2227" w:rsidP="00C46457">
      <w:pPr>
        <w:spacing w:after="0" w:line="240" w:lineRule="auto"/>
        <w:jc w:val="both"/>
        <w:rPr>
          <w:rFonts w:ascii="Century Schoolbook" w:hAnsi="Century Schoolbook"/>
          <w:b/>
          <w:sz w:val="18"/>
          <w:szCs w:val="18"/>
        </w:rPr>
      </w:pPr>
    </w:p>
    <w:p w:rsidR="00AB2227" w:rsidRPr="008C11A5" w:rsidRDefault="00D90DAE" w:rsidP="00C46457">
      <w:pPr>
        <w:spacing w:after="0" w:line="240" w:lineRule="auto"/>
        <w:jc w:val="both"/>
        <w:rPr>
          <w:rFonts w:ascii="Century Schoolbook" w:hAnsi="Century Schoolbook"/>
          <w:b/>
          <w:sz w:val="18"/>
          <w:szCs w:val="18"/>
        </w:rPr>
      </w:pPr>
      <w:r w:rsidRPr="008C11A5">
        <w:rPr>
          <w:rFonts w:ascii="Century Schoolbook" w:hAnsi="Century Schoolbook"/>
          <w:b/>
          <w:sz w:val="18"/>
          <w:szCs w:val="18"/>
        </w:rPr>
        <w:t>Paralysie</w:t>
      </w:r>
    </w:p>
    <w:p w:rsidR="00D90DAE"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(Nécromancie)</w:t>
      </w:r>
    </w:p>
    <w:p w:rsidR="008C11A5" w:rsidRPr="008C11A5" w:rsidRDefault="008C11A5"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Portée : toucher</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AB2227" w:rsidRPr="008C11A5" w:rsidRDefault="00AB2227"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Durée : 1 round /niveau</w:t>
      </w:r>
    </w:p>
    <w:p w:rsidR="00AB2227" w:rsidRPr="008C11A5" w:rsidRDefault="00AB2227"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3</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jeteur</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AB2227" w:rsidRPr="008C11A5" w:rsidRDefault="00AB2227"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En lançant ce sort, un magicien obtient la capacité de paralyser ceux qu'il touche </w:t>
      </w:r>
      <w:r w:rsidR="00AB2227" w:rsidRPr="008C11A5">
        <w:rPr>
          <w:rFonts w:ascii="Century Schoolbook" w:hAnsi="Century Schoolbook"/>
          <w:sz w:val="18"/>
          <w:szCs w:val="18"/>
        </w:rPr>
        <w:t>pendant</w:t>
      </w:r>
      <w:r w:rsidRPr="008C11A5">
        <w:rPr>
          <w:rFonts w:ascii="Century Schoolbook" w:hAnsi="Century Schoolbook"/>
          <w:sz w:val="18"/>
          <w:szCs w:val="18"/>
        </w:rPr>
        <w:t xml:space="preserve"> 2-8 rounds. Ceux qui sont touchés </w:t>
      </w:r>
      <w:r w:rsidR="00AB2227" w:rsidRPr="008C11A5">
        <w:rPr>
          <w:rFonts w:ascii="Century Schoolbook" w:hAnsi="Century Schoolbook"/>
          <w:sz w:val="18"/>
          <w:szCs w:val="18"/>
        </w:rPr>
        <w:t>doivent</w:t>
      </w:r>
      <w:r w:rsidRPr="008C11A5">
        <w:rPr>
          <w:rFonts w:ascii="Century Schoolbook" w:hAnsi="Century Schoolbook"/>
          <w:sz w:val="18"/>
          <w:szCs w:val="18"/>
        </w:rPr>
        <w:t xml:space="preserve"> réussir un jet de sauvegarde contre les sorts pour en éviter les effets. S'ils le </w:t>
      </w:r>
      <w:r w:rsidR="00AB2227" w:rsidRPr="008C11A5">
        <w:rPr>
          <w:rFonts w:ascii="Century Schoolbook" w:hAnsi="Century Schoolbook"/>
          <w:sz w:val="18"/>
          <w:szCs w:val="18"/>
        </w:rPr>
        <w:t>réussissent</w:t>
      </w:r>
      <w:r w:rsidRPr="008C11A5">
        <w:rPr>
          <w:rFonts w:ascii="Century Schoolbook" w:hAnsi="Century Schoolbook"/>
          <w:sz w:val="18"/>
          <w:szCs w:val="18"/>
        </w:rPr>
        <w:t xml:space="preserve">, ils ne subissent aucun effet négatif du sort de </w:t>
      </w:r>
      <w:r w:rsidRPr="008C11A5">
        <w:rPr>
          <w:rFonts w:ascii="Century Schoolbook" w:hAnsi="Century Schoolbook"/>
          <w:i/>
          <w:sz w:val="18"/>
          <w:szCs w:val="18"/>
        </w:rPr>
        <w:t>paralysie</w:t>
      </w:r>
      <w:r w:rsidRPr="008C11A5">
        <w:rPr>
          <w:rFonts w:ascii="Century Schoolbook" w:hAnsi="Century Schoolbook"/>
          <w:sz w:val="18"/>
          <w:szCs w:val="18"/>
        </w:rPr>
        <w:t>.</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Les créatures qui sont immunisées à la paralysie, ainsi que les créatures </w:t>
      </w:r>
      <w:r w:rsidR="00AB2227" w:rsidRPr="008C11A5">
        <w:rPr>
          <w:rFonts w:ascii="Century Schoolbook" w:hAnsi="Century Schoolbook"/>
          <w:sz w:val="18"/>
          <w:szCs w:val="18"/>
        </w:rPr>
        <w:t>mortes-viva</w:t>
      </w:r>
      <w:r w:rsidRPr="008C11A5">
        <w:rPr>
          <w:rFonts w:ascii="Century Schoolbook" w:hAnsi="Century Schoolbook"/>
          <w:sz w:val="18"/>
          <w:szCs w:val="18"/>
        </w:rPr>
        <w:t xml:space="preserve">ntes ou non vivantes, comme les golems, ne peuvent être affectées par ce sort. Le jeteur doit réussir un jet d'attaque afin de frapper son adversaire de </w:t>
      </w:r>
      <w:r w:rsidRPr="008C11A5">
        <w:rPr>
          <w:rFonts w:ascii="Century Schoolbook" w:hAnsi="Century Schoolbook"/>
          <w:i/>
          <w:sz w:val="18"/>
          <w:szCs w:val="18"/>
        </w:rPr>
        <w:t>paralysie</w:t>
      </w:r>
      <w:r w:rsidRPr="008C11A5">
        <w:rPr>
          <w:rFonts w:ascii="Century Schoolbook" w:hAnsi="Century Schoolbook"/>
          <w:sz w:val="18"/>
          <w:szCs w:val="18"/>
        </w:rPr>
        <w:t>.</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L'élément matériel de ce sort est un </w:t>
      </w:r>
      <w:r w:rsidR="00AB2227" w:rsidRPr="008C11A5">
        <w:rPr>
          <w:rFonts w:ascii="Century Schoolbook" w:hAnsi="Century Schoolbook"/>
          <w:sz w:val="18"/>
          <w:szCs w:val="18"/>
        </w:rPr>
        <w:t>morceau</w:t>
      </w:r>
      <w:r w:rsidRPr="008C11A5">
        <w:rPr>
          <w:rFonts w:ascii="Century Schoolbook" w:hAnsi="Century Schoolbook"/>
          <w:sz w:val="18"/>
          <w:szCs w:val="18"/>
        </w:rPr>
        <w:t xml:space="preserve"> de chair de goule.</w:t>
      </w:r>
    </w:p>
    <w:p w:rsidR="00AB2227" w:rsidRPr="008C11A5" w:rsidRDefault="00AB2227" w:rsidP="00C46457">
      <w:pPr>
        <w:spacing w:after="0" w:line="240" w:lineRule="auto"/>
        <w:jc w:val="both"/>
        <w:rPr>
          <w:rFonts w:ascii="Century Schoolbook" w:hAnsi="Century Schoolbook"/>
          <w:sz w:val="18"/>
          <w:szCs w:val="18"/>
        </w:rPr>
      </w:pPr>
    </w:p>
    <w:p w:rsidR="008C11A5" w:rsidRDefault="008C11A5" w:rsidP="00C46457">
      <w:pPr>
        <w:spacing w:after="0" w:line="240" w:lineRule="auto"/>
        <w:jc w:val="both"/>
        <w:rPr>
          <w:rFonts w:ascii="Century Schoolbook" w:hAnsi="Century Schoolbook"/>
          <w:b/>
          <w:sz w:val="18"/>
          <w:szCs w:val="18"/>
        </w:rPr>
      </w:pPr>
    </w:p>
    <w:p w:rsidR="008C11A5" w:rsidRDefault="008C11A5" w:rsidP="00C46457">
      <w:pPr>
        <w:spacing w:after="0" w:line="240" w:lineRule="auto"/>
        <w:jc w:val="both"/>
        <w:rPr>
          <w:rFonts w:ascii="Century Schoolbook" w:hAnsi="Century Schoolbook"/>
          <w:b/>
          <w:sz w:val="18"/>
          <w:szCs w:val="18"/>
        </w:rPr>
      </w:pPr>
    </w:p>
    <w:p w:rsidR="008C11A5" w:rsidRDefault="008C11A5" w:rsidP="00C46457">
      <w:pPr>
        <w:spacing w:after="0" w:line="240" w:lineRule="auto"/>
        <w:jc w:val="both"/>
        <w:rPr>
          <w:rFonts w:ascii="Century Schoolbook" w:hAnsi="Century Schoolbook"/>
          <w:b/>
          <w:sz w:val="18"/>
          <w:szCs w:val="18"/>
        </w:rPr>
      </w:pPr>
    </w:p>
    <w:p w:rsidR="008C11A5" w:rsidRDefault="008C11A5" w:rsidP="00C46457">
      <w:pPr>
        <w:spacing w:after="0" w:line="240" w:lineRule="auto"/>
        <w:jc w:val="both"/>
        <w:rPr>
          <w:rFonts w:ascii="Century Schoolbook" w:hAnsi="Century Schoolbook"/>
          <w:b/>
          <w:sz w:val="18"/>
          <w:szCs w:val="18"/>
        </w:rPr>
      </w:pPr>
    </w:p>
    <w:p w:rsidR="008C11A5" w:rsidRDefault="008C11A5" w:rsidP="00C46457">
      <w:pPr>
        <w:spacing w:after="0" w:line="240" w:lineRule="auto"/>
        <w:jc w:val="both"/>
        <w:rPr>
          <w:rFonts w:ascii="Century Schoolbook" w:hAnsi="Century Schoolbook"/>
          <w:b/>
          <w:sz w:val="18"/>
          <w:szCs w:val="18"/>
        </w:rPr>
      </w:pPr>
    </w:p>
    <w:p w:rsidR="008C11A5" w:rsidRDefault="008C11A5" w:rsidP="00C46457">
      <w:pPr>
        <w:spacing w:after="0" w:line="240" w:lineRule="auto"/>
        <w:jc w:val="both"/>
        <w:rPr>
          <w:rFonts w:ascii="Century Schoolbook" w:hAnsi="Century Schoolbook"/>
          <w:b/>
          <w:sz w:val="18"/>
          <w:szCs w:val="18"/>
        </w:rPr>
      </w:pPr>
    </w:p>
    <w:p w:rsidR="00AB2227" w:rsidRPr="008C11A5" w:rsidRDefault="00AB2227" w:rsidP="00C46457">
      <w:pPr>
        <w:spacing w:after="0" w:line="240" w:lineRule="auto"/>
        <w:jc w:val="both"/>
        <w:rPr>
          <w:rFonts w:ascii="Century Schoolbook" w:hAnsi="Century Schoolbook"/>
          <w:b/>
          <w:sz w:val="18"/>
          <w:szCs w:val="18"/>
        </w:rPr>
      </w:pPr>
      <w:r w:rsidRPr="008C11A5">
        <w:rPr>
          <w:rFonts w:ascii="Century Schoolbook" w:hAnsi="Century Schoolbook"/>
          <w:b/>
          <w:sz w:val="18"/>
          <w:szCs w:val="18"/>
        </w:rPr>
        <w:lastRenderedPageBreak/>
        <w:t>Revenance</w:t>
      </w:r>
    </w:p>
    <w:p w:rsidR="00D90DAE"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(Nécromancie)</w:t>
      </w:r>
    </w:p>
    <w:p w:rsidR="008C11A5" w:rsidRPr="008C11A5" w:rsidRDefault="008C11A5"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Portée : toucher</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Durée : spéciale</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Temps d'incantation </w:t>
      </w:r>
      <w:r w:rsidR="00AB2227" w:rsidRPr="008C11A5">
        <w:rPr>
          <w:rFonts w:ascii="Century Schoolbook" w:hAnsi="Century Schoolbook"/>
          <w:sz w:val="18"/>
          <w:szCs w:val="18"/>
        </w:rPr>
        <w:t>: 1</w:t>
      </w:r>
      <w:r w:rsidRPr="008C11A5">
        <w:rPr>
          <w:rFonts w:ascii="Century Schoolbook" w:hAnsi="Century Schoolbook"/>
          <w:sz w:val="18"/>
          <w:szCs w:val="18"/>
        </w:rPr>
        <w:t xml:space="preserve"> tour</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mort-vivant à moins de 4,5</w:t>
      </w:r>
      <w:r w:rsidR="00AB2227" w:rsidRPr="008C11A5">
        <w:rPr>
          <w:rFonts w:ascii="Century Schoolbook" w:hAnsi="Century Schoolbook"/>
          <w:sz w:val="18"/>
          <w:szCs w:val="18"/>
        </w:rPr>
        <w:t xml:space="preserve"> </w:t>
      </w:r>
      <w:r w:rsidRPr="008C11A5">
        <w:rPr>
          <w:rFonts w:ascii="Century Schoolbook" w:hAnsi="Century Schoolbook"/>
          <w:sz w:val="18"/>
          <w:szCs w:val="18"/>
        </w:rPr>
        <w:t>mètres du jeteur</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AB2227" w:rsidRPr="008C11A5" w:rsidRDefault="00AB2227"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 nécromancien peut par ce sort </w:t>
      </w:r>
      <w:r w:rsidR="00AB2227" w:rsidRPr="008C11A5">
        <w:rPr>
          <w:rFonts w:ascii="Century Schoolbook" w:hAnsi="Century Schoolbook"/>
          <w:sz w:val="18"/>
          <w:szCs w:val="18"/>
        </w:rPr>
        <w:t>augmenter</w:t>
      </w:r>
      <w:r w:rsidRPr="008C11A5">
        <w:rPr>
          <w:rFonts w:ascii="Century Schoolbook" w:hAnsi="Century Schoolbook"/>
          <w:sz w:val="18"/>
          <w:szCs w:val="18"/>
        </w:rPr>
        <w:t xml:space="preserve"> la volo</w:t>
      </w:r>
      <w:r w:rsidR="00AB2227" w:rsidRPr="008C11A5">
        <w:rPr>
          <w:rFonts w:ascii="Century Schoolbook" w:hAnsi="Century Schoolbook"/>
          <w:sz w:val="18"/>
          <w:szCs w:val="18"/>
        </w:rPr>
        <w:t>nté interne des morts-vivants, l</w:t>
      </w:r>
      <w:r w:rsidRPr="008C11A5">
        <w:rPr>
          <w:rFonts w:ascii="Century Schoolbook" w:hAnsi="Century Schoolbook"/>
          <w:sz w:val="18"/>
          <w:szCs w:val="18"/>
        </w:rPr>
        <w:t xml:space="preserve">es rendant temporairement immunisés aux </w:t>
      </w:r>
      <w:r w:rsidR="00AB2227" w:rsidRPr="008C11A5">
        <w:rPr>
          <w:rFonts w:ascii="Century Schoolbook" w:hAnsi="Century Schoolbook"/>
          <w:sz w:val="18"/>
          <w:szCs w:val="18"/>
        </w:rPr>
        <w:t>tentatives</w:t>
      </w:r>
      <w:r w:rsidRPr="008C11A5">
        <w:rPr>
          <w:rFonts w:ascii="Century Schoolbook" w:hAnsi="Century Schoolbook"/>
          <w:sz w:val="18"/>
          <w:szCs w:val="18"/>
        </w:rPr>
        <w:t xml:space="preserve"> faites par les prêtres, les paladins et les autres capables de les affecter, de les repousser ou de les dissiper. Ce sort ne fournit pas une immunité contre les objets magiques comme une </w:t>
      </w:r>
      <w:r w:rsidRPr="008C11A5">
        <w:rPr>
          <w:rFonts w:ascii="Century Schoolbook" w:hAnsi="Century Schoolbook"/>
          <w:i/>
          <w:sz w:val="18"/>
          <w:szCs w:val="18"/>
        </w:rPr>
        <w:t>masse de disruption</w:t>
      </w:r>
      <w:r w:rsidRPr="008C11A5">
        <w:rPr>
          <w:rFonts w:ascii="Century Schoolbook" w:hAnsi="Century Schoolbook"/>
          <w:sz w:val="18"/>
          <w:szCs w:val="18"/>
        </w:rPr>
        <w:t xml:space="preserve"> ou contre les sorts magiques comme </w:t>
      </w:r>
      <w:r w:rsidRPr="008C11A5">
        <w:rPr>
          <w:rFonts w:ascii="Century Schoolbook" w:hAnsi="Century Schoolbook"/>
          <w:i/>
          <w:sz w:val="18"/>
          <w:szCs w:val="18"/>
        </w:rPr>
        <w:t>protection contre le mal</w:t>
      </w:r>
      <w:r w:rsidRPr="008C11A5">
        <w:rPr>
          <w:rFonts w:ascii="Century Schoolbook" w:hAnsi="Century Schoolbook"/>
          <w:sz w:val="18"/>
          <w:szCs w:val="18"/>
        </w:rPr>
        <w:t>.</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 jeteur peut affecter avec ce sort un mort-vivant par niveau. Le sort dure jusqu'à ce qu'une tentative de repousser, qui aurait réussi sinon, voire même détruit la créature, soit faite. Un mort-vivant ne peut pas </w:t>
      </w:r>
      <w:r w:rsidR="00AB2227" w:rsidRPr="008C11A5">
        <w:rPr>
          <w:rFonts w:ascii="Century Schoolbook" w:hAnsi="Century Schoolbook"/>
          <w:sz w:val="18"/>
          <w:szCs w:val="18"/>
        </w:rPr>
        <w:t xml:space="preserve">recevoir un deuxième sort de </w:t>
      </w:r>
      <w:r w:rsidR="00AB2227" w:rsidRPr="008C11A5">
        <w:rPr>
          <w:rFonts w:ascii="Century Schoolbook" w:hAnsi="Century Schoolbook"/>
          <w:i/>
          <w:sz w:val="18"/>
          <w:szCs w:val="18"/>
        </w:rPr>
        <w:t>revenanc</w:t>
      </w:r>
      <w:r w:rsidRPr="008C11A5">
        <w:rPr>
          <w:rFonts w:ascii="Century Schoolbook" w:hAnsi="Century Schoolbook"/>
          <w:i/>
          <w:sz w:val="18"/>
          <w:szCs w:val="18"/>
        </w:rPr>
        <w:t>e</w:t>
      </w:r>
      <w:r w:rsidRPr="008C11A5">
        <w:rPr>
          <w:rFonts w:ascii="Century Schoolbook" w:hAnsi="Century Schoolbook"/>
          <w:sz w:val="18"/>
          <w:szCs w:val="18"/>
        </w:rPr>
        <w:t xml:space="preserve"> s'il yen a déjà un en opération. Le mort-vivant </w:t>
      </w:r>
      <w:r w:rsidR="00D87180" w:rsidRPr="008C11A5">
        <w:rPr>
          <w:rFonts w:ascii="Century Schoolbook" w:hAnsi="Century Schoolbook"/>
          <w:sz w:val="18"/>
          <w:szCs w:val="18"/>
        </w:rPr>
        <w:t>affecté dégagera une fai</w:t>
      </w:r>
      <w:r w:rsidRPr="008C11A5">
        <w:rPr>
          <w:rFonts w:ascii="Century Schoolbook" w:hAnsi="Century Schoolbook"/>
          <w:sz w:val="18"/>
          <w:szCs w:val="18"/>
        </w:rPr>
        <w:t>ble</w:t>
      </w:r>
      <w:r w:rsidR="00D87180" w:rsidRPr="008C11A5">
        <w:rPr>
          <w:rFonts w:ascii="Century Schoolbook" w:hAnsi="Century Schoolbook"/>
          <w:sz w:val="18"/>
          <w:szCs w:val="18"/>
        </w:rPr>
        <w:t xml:space="preserve"> </w:t>
      </w:r>
      <w:r w:rsidRPr="008C11A5">
        <w:rPr>
          <w:rFonts w:ascii="Century Schoolbook" w:hAnsi="Century Schoolbook"/>
          <w:sz w:val="18"/>
          <w:szCs w:val="18"/>
        </w:rPr>
        <w:t>aura magique. Une fois qu'une tentative réussie de le repousser a été bloquée par ce sort, ce dernier cesse d'opérer pour ce mort-vivant, qui peut alors être repoussé normalement.</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Les éléments matériels de ce sort sont une poignée de cendres, une pincée de </w:t>
      </w:r>
      <w:r w:rsidR="00D87180" w:rsidRPr="008C11A5">
        <w:rPr>
          <w:rFonts w:ascii="Century Schoolbook" w:hAnsi="Century Schoolbook"/>
          <w:sz w:val="18"/>
          <w:szCs w:val="18"/>
        </w:rPr>
        <w:t>poussière</w:t>
      </w:r>
      <w:r w:rsidRPr="008C11A5">
        <w:rPr>
          <w:rFonts w:ascii="Century Schoolbook" w:hAnsi="Century Schoolbook"/>
          <w:sz w:val="18"/>
          <w:szCs w:val="18"/>
        </w:rPr>
        <w:t xml:space="preserve"> et une goutte de sang.</w:t>
      </w:r>
    </w:p>
    <w:p w:rsidR="00D87180" w:rsidRPr="008C11A5" w:rsidRDefault="00D87180" w:rsidP="00C46457">
      <w:pPr>
        <w:spacing w:after="0" w:line="240" w:lineRule="auto"/>
        <w:jc w:val="both"/>
        <w:rPr>
          <w:rFonts w:ascii="Century Schoolbook" w:hAnsi="Century Schoolbook"/>
          <w:sz w:val="18"/>
          <w:szCs w:val="18"/>
        </w:rPr>
      </w:pPr>
    </w:p>
    <w:p w:rsidR="00DA0CAC" w:rsidRPr="008C11A5" w:rsidRDefault="00DA0CAC" w:rsidP="00C46457">
      <w:pPr>
        <w:spacing w:after="0" w:line="240" w:lineRule="auto"/>
        <w:jc w:val="both"/>
        <w:rPr>
          <w:rFonts w:ascii="Century Schoolbook" w:hAnsi="Century Schoolbook"/>
          <w:b/>
          <w:sz w:val="18"/>
          <w:szCs w:val="18"/>
        </w:rPr>
      </w:pPr>
    </w:p>
    <w:p w:rsidR="00DA0CAC" w:rsidRPr="008C11A5" w:rsidRDefault="00DA0CAC" w:rsidP="00C46457">
      <w:pPr>
        <w:spacing w:after="0" w:line="240" w:lineRule="auto"/>
        <w:jc w:val="both"/>
        <w:rPr>
          <w:rFonts w:ascii="Century Schoolbook" w:hAnsi="Century Schoolbook"/>
          <w:b/>
          <w:sz w:val="18"/>
          <w:szCs w:val="18"/>
        </w:rPr>
      </w:pPr>
    </w:p>
    <w:p w:rsidR="00DA0CAC" w:rsidRPr="008C11A5" w:rsidRDefault="00DA0CAC" w:rsidP="00C46457">
      <w:pPr>
        <w:spacing w:after="0" w:line="240" w:lineRule="auto"/>
        <w:jc w:val="both"/>
        <w:rPr>
          <w:rFonts w:ascii="Century Schoolbook" w:hAnsi="Century Schoolbook"/>
          <w:b/>
          <w:sz w:val="18"/>
          <w:szCs w:val="18"/>
        </w:rPr>
      </w:pPr>
    </w:p>
    <w:p w:rsidR="00D87180" w:rsidRPr="008C11A5" w:rsidRDefault="00D87180" w:rsidP="00C46457">
      <w:pPr>
        <w:spacing w:after="0" w:line="240" w:lineRule="auto"/>
        <w:jc w:val="both"/>
        <w:rPr>
          <w:rFonts w:ascii="Century Schoolbook" w:hAnsi="Century Schoolbook"/>
          <w:b/>
          <w:sz w:val="18"/>
          <w:szCs w:val="18"/>
        </w:rPr>
      </w:pPr>
      <w:r w:rsidRPr="008C11A5">
        <w:rPr>
          <w:rFonts w:ascii="Century Schoolbook" w:hAnsi="Century Schoolbook"/>
          <w:b/>
          <w:sz w:val="18"/>
          <w:szCs w:val="18"/>
        </w:rPr>
        <w:t>Toucher de momie</w:t>
      </w:r>
    </w:p>
    <w:p w:rsidR="00D90DAE"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(Nécromancie)</w:t>
      </w:r>
    </w:p>
    <w:p w:rsidR="008C11A5" w:rsidRPr="008C11A5" w:rsidRDefault="008C11A5"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Portée : toucher</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D87180" w:rsidRPr="008C11A5" w:rsidRDefault="00D87180"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Durée : 1 round /niveau</w:t>
      </w:r>
    </w:p>
    <w:p w:rsidR="00D87180" w:rsidRPr="008C11A5" w:rsidRDefault="00D87180"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3</w:t>
      </w:r>
    </w:p>
    <w:p w:rsidR="00D87180" w:rsidRPr="008C11A5" w:rsidRDefault="00D87180"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créature touchée</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annule</w:t>
      </w:r>
    </w:p>
    <w:p w:rsidR="00D87180" w:rsidRPr="008C11A5" w:rsidRDefault="00D87180" w:rsidP="00C46457">
      <w:pPr>
        <w:spacing w:after="0" w:line="240" w:lineRule="auto"/>
        <w:jc w:val="both"/>
        <w:rPr>
          <w:rFonts w:ascii="Century Schoolbook" w:hAnsi="Century Schoolbook"/>
          <w:sz w:val="18"/>
          <w:szCs w:val="18"/>
        </w:rPr>
      </w:pP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En lançant ce sort, le magicien gagne deux capacités pendant la durée du sortilège. Il est d'une part immunisé à la maladie </w:t>
      </w:r>
      <w:r w:rsidR="00D87180" w:rsidRPr="008C11A5">
        <w:rPr>
          <w:rFonts w:ascii="Century Schoolbook" w:hAnsi="Century Schoolbook"/>
          <w:sz w:val="18"/>
          <w:szCs w:val="18"/>
        </w:rPr>
        <w:t>pourrissante</w:t>
      </w:r>
      <w:r w:rsidRPr="008C11A5">
        <w:rPr>
          <w:rFonts w:ascii="Century Schoolbook" w:hAnsi="Century Schoolbook"/>
          <w:sz w:val="18"/>
          <w:szCs w:val="18"/>
        </w:rPr>
        <w:t xml:space="preserve"> propagée par les momies et gagne d'autre part la capacité d'inoculer cette </w:t>
      </w:r>
      <w:r w:rsidR="00D87180" w:rsidRPr="008C11A5">
        <w:rPr>
          <w:rFonts w:ascii="Century Schoolbook" w:hAnsi="Century Schoolbook"/>
          <w:sz w:val="18"/>
          <w:szCs w:val="18"/>
        </w:rPr>
        <w:t>maladie</w:t>
      </w:r>
      <w:r w:rsidRPr="008C11A5">
        <w:rPr>
          <w:rFonts w:ascii="Century Schoolbook" w:hAnsi="Century Schoolbook"/>
          <w:sz w:val="18"/>
          <w:szCs w:val="18"/>
        </w:rPr>
        <w:t xml:space="preserve"> aux autres en les touchant.</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La pourriture de la momie provoque la putréfaction et le pourrissement de la chair. Elle entraîne une perte de 2 points de Charisme pa</w:t>
      </w:r>
      <w:r w:rsidR="00D87180" w:rsidRPr="008C11A5">
        <w:rPr>
          <w:rFonts w:ascii="Century Schoolbook" w:hAnsi="Century Schoolbook"/>
          <w:sz w:val="18"/>
          <w:szCs w:val="18"/>
        </w:rPr>
        <w:t>r mois et se révèle fatale en 1-</w:t>
      </w:r>
      <w:r w:rsidRPr="008C11A5">
        <w:rPr>
          <w:rFonts w:ascii="Century Schoolbook" w:hAnsi="Century Schoolbook"/>
          <w:sz w:val="18"/>
          <w:szCs w:val="18"/>
        </w:rPr>
        <w:t xml:space="preserve">6 mois si elle n'est pas traitée. Elle peut être soignée par une </w:t>
      </w:r>
      <w:r w:rsidRPr="008C11A5">
        <w:rPr>
          <w:rFonts w:ascii="Century Schoolbook" w:hAnsi="Century Schoolbook"/>
          <w:i/>
          <w:sz w:val="18"/>
          <w:szCs w:val="18"/>
        </w:rPr>
        <w:t>guérison des maladies</w:t>
      </w:r>
      <w:r w:rsidRPr="008C11A5">
        <w:rPr>
          <w:rFonts w:ascii="Century Schoolbook" w:hAnsi="Century Schoolbook"/>
          <w:sz w:val="18"/>
          <w:szCs w:val="18"/>
        </w:rPr>
        <w:t xml:space="preserve"> ou par d'autres sorts plus puissants qui dupliquent les effets de ce sort. Pendant qu'elle subit les effets de cette maladie, la victime ne peut pas être soignée en utilisant </w:t>
      </w:r>
      <w:r w:rsidRPr="008C11A5">
        <w:rPr>
          <w:rFonts w:ascii="Century Schoolbook" w:hAnsi="Century Schoolbook"/>
          <w:i/>
          <w:sz w:val="18"/>
          <w:szCs w:val="18"/>
        </w:rPr>
        <w:t xml:space="preserve">soins des </w:t>
      </w:r>
      <w:r w:rsidR="00D87180" w:rsidRPr="008C11A5">
        <w:rPr>
          <w:rFonts w:ascii="Century Schoolbook" w:hAnsi="Century Schoolbook"/>
          <w:i/>
          <w:sz w:val="18"/>
          <w:szCs w:val="18"/>
        </w:rPr>
        <w:t>blessures</w:t>
      </w:r>
      <w:r w:rsidRPr="008C11A5">
        <w:rPr>
          <w:rFonts w:ascii="Century Schoolbook" w:hAnsi="Century Schoolbook"/>
          <w:i/>
          <w:sz w:val="18"/>
          <w:szCs w:val="18"/>
        </w:rPr>
        <w:t xml:space="preserve"> légères</w:t>
      </w:r>
      <w:r w:rsidRPr="008C11A5">
        <w:rPr>
          <w:rFonts w:ascii="Century Schoolbook" w:hAnsi="Century Schoolbook"/>
          <w:sz w:val="18"/>
          <w:szCs w:val="18"/>
        </w:rPr>
        <w:t xml:space="preserve">, </w:t>
      </w:r>
      <w:r w:rsidRPr="008C11A5">
        <w:rPr>
          <w:rFonts w:ascii="Century Schoolbook" w:hAnsi="Century Schoolbook"/>
          <w:i/>
          <w:sz w:val="18"/>
          <w:szCs w:val="18"/>
        </w:rPr>
        <w:t>soins des blessures sérieuses</w:t>
      </w:r>
      <w:r w:rsidRPr="008C11A5">
        <w:rPr>
          <w:rFonts w:ascii="Century Schoolbook" w:hAnsi="Century Schoolbook"/>
          <w:sz w:val="18"/>
          <w:szCs w:val="18"/>
        </w:rPr>
        <w:t xml:space="preserve"> ou </w:t>
      </w:r>
      <w:r w:rsidR="00D87180" w:rsidRPr="008C11A5">
        <w:rPr>
          <w:rFonts w:ascii="Century Schoolbook" w:hAnsi="Century Schoolbook"/>
          <w:i/>
          <w:sz w:val="18"/>
          <w:szCs w:val="18"/>
        </w:rPr>
        <w:t>guérison</w:t>
      </w:r>
      <w:r w:rsidRPr="008C11A5">
        <w:rPr>
          <w:rFonts w:ascii="Century Schoolbook" w:hAnsi="Century Schoolbook"/>
          <w:sz w:val="18"/>
          <w:szCs w:val="18"/>
        </w:rPr>
        <w:t>, et la guérison naturelle s'effectue à 10% de la normale.</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L'apparence du jeteur ne change pas en raison de sa nouvelle capacité et aucune de ses capacités n'est altérée ou améliorée à l'exception des deux mentionnées ci-dessus. Le toucher de la momie affecte </w:t>
      </w:r>
      <w:r w:rsidR="00D87180" w:rsidRPr="008C11A5">
        <w:rPr>
          <w:rFonts w:ascii="Century Schoolbook" w:hAnsi="Century Schoolbook"/>
          <w:sz w:val="18"/>
          <w:szCs w:val="18"/>
        </w:rPr>
        <w:t>quiconque</w:t>
      </w:r>
      <w:r w:rsidRPr="008C11A5">
        <w:rPr>
          <w:rFonts w:ascii="Century Schoolbook" w:hAnsi="Century Schoolbook"/>
          <w:sz w:val="18"/>
          <w:szCs w:val="18"/>
        </w:rPr>
        <w:t xml:space="preserve"> est touché par le jeteur pendant la durée du sort. Le mage peut choisir de faire cesser le sort prématurément, mais une fois ceci fait, les capacités sont perdues.</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Les morts-vivants sont immunisés aux effets du </w:t>
      </w:r>
      <w:r w:rsidRPr="008C11A5">
        <w:rPr>
          <w:rFonts w:ascii="Century Schoolbook" w:hAnsi="Century Schoolbook"/>
          <w:i/>
          <w:sz w:val="18"/>
          <w:szCs w:val="18"/>
        </w:rPr>
        <w:t>toucher de la momie</w:t>
      </w:r>
      <w:r w:rsidRPr="008C11A5">
        <w:rPr>
          <w:rFonts w:ascii="Century Schoolbook" w:hAnsi="Century Schoolbook"/>
          <w:sz w:val="18"/>
          <w:szCs w:val="18"/>
        </w:rPr>
        <w:t xml:space="preserve">, comme les autres créatures qui n'auraient pas été </w:t>
      </w:r>
      <w:r w:rsidR="00BC052C" w:rsidRPr="008C11A5">
        <w:rPr>
          <w:rFonts w:ascii="Century Schoolbook" w:hAnsi="Century Schoolbook"/>
          <w:sz w:val="18"/>
          <w:szCs w:val="18"/>
        </w:rPr>
        <w:t>affectées</w:t>
      </w:r>
      <w:r w:rsidRPr="008C11A5">
        <w:rPr>
          <w:rFonts w:ascii="Century Schoolbook" w:hAnsi="Century Schoolbook"/>
          <w:sz w:val="18"/>
          <w:szCs w:val="18"/>
        </w:rPr>
        <w:t xml:space="preserve"> par l'attaque d'une momie (comme les golems de fer ou les xorn). Le </w:t>
      </w:r>
      <w:r w:rsidRPr="008C11A5">
        <w:rPr>
          <w:rFonts w:ascii="Century Schoolbook" w:hAnsi="Century Schoolbook"/>
          <w:i/>
          <w:sz w:val="18"/>
          <w:szCs w:val="18"/>
        </w:rPr>
        <w:t>toucher de la momie</w:t>
      </w:r>
      <w:r w:rsidRPr="008C11A5">
        <w:rPr>
          <w:rFonts w:ascii="Century Schoolbook" w:hAnsi="Century Schoolbook"/>
          <w:sz w:val="18"/>
          <w:szCs w:val="18"/>
        </w:rPr>
        <w:t xml:space="preserve"> ne peut pas être conféré à quelqu'un d'autre — il ne peut pas être utilisé pour "empoisonner" la nourriture ou la boisson. Le jeteur peut subir les dégâts normaux infligés par des momies, mais s'il est tué il ne pourrira pas. Ceux qui sont tués par le jeteur utilisant le </w:t>
      </w:r>
      <w:r w:rsidRPr="008C11A5">
        <w:rPr>
          <w:rFonts w:ascii="Century Schoolbook" w:hAnsi="Century Schoolbook"/>
          <w:i/>
          <w:sz w:val="18"/>
          <w:szCs w:val="18"/>
        </w:rPr>
        <w:t>toucher de la momie</w:t>
      </w:r>
      <w:r w:rsidRPr="008C11A5">
        <w:rPr>
          <w:rFonts w:ascii="Century Schoolbook" w:hAnsi="Century Schoolbook"/>
          <w:sz w:val="18"/>
          <w:szCs w:val="18"/>
        </w:rPr>
        <w:t xml:space="preserve"> ne </w:t>
      </w:r>
      <w:r w:rsidR="00BC052C" w:rsidRPr="008C11A5">
        <w:rPr>
          <w:rFonts w:ascii="Century Schoolbook" w:hAnsi="Century Schoolbook"/>
          <w:sz w:val="18"/>
          <w:szCs w:val="18"/>
        </w:rPr>
        <w:t>pourriront</w:t>
      </w:r>
      <w:r w:rsidRPr="008C11A5">
        <w:rPr>
          <w:rFonts w:ascii="Century Schoolbook" w:hAnsi="Century Schoolbook"/>
          <w:sz w:val="18"/>
          <w:szCs w:val="18"/>
        </w:rPr>
        <w:t xml:space="preserve"> pas non plus.</w:t>
      </w:r>
    </w:p>
    <w:p w:rsidR="00D90DAE" w:rsidRPr="008C11A5" w:rsidRDefault="00D90DAE" w:rsidP="00C46457">
      <w:pPr>
        <w:spacing w:after="0" w:line="240" w:lineRule="auto"/>
        <w:jc w:val="both"/>
        <w:rPr>
          <w:rFonts w:ascii="Century Schoolbook" w:hAnsi="Century Schoolbook"/>
          <w:sz w:val="18"/>
          <w:szCs w:val="18"/>
        </w:rPr>
      </w:pPr>
      <w:r w:rsidRPr="008C11A5">
        <w:rPr>
          <w:rFonts w:ascii="Century Schoolbook" w:hAnsi="Century Schoolbook"/>
          <w:sz w:val="18"/>
          <w:szCs w:val="18"/>
        </w:rPr>
        <w:t>Les éléments matériels de ce sort sont une pincée de poussière de momie et une goutte de sang.</w:t>
      </w:r>
    </w:p>
    <w:p w:rsidR="00FB2470" w:rsidRPr="008C11A5" w:rsidRDefault="00FB2470" w:rsidP="00FB2470">
      <w:pPr>
        <w:spacing w:after="0" w:line="240" w:lineRule="auto"/>
        <w:jc w:val="both"/>
        <w:rPr>
          <w:rFonts w:ascii="Century Schoolbook" w:hAnsi="Century Schoolbook"/>
          <w:sz w:val="18"/>
          <w:szCs w:val="18"/>
        </w:rPr>
      </w:pPr>
    </w:p>
    <w:p w:rsidR="00405175" w:rsidRPr="008C11A5" w:rsidRDefault="00405175" w:rsidP="00FB2470">
      <w:pPr>
        <w:spacing w:after="0" w:line="240" w:lineRule="auto"/>
        <w:jc w:val="both"/>
        <w:rPr>
          <w:rFonts w:ascii="Century Schoolbook" w:hAnsi="Century Schoolbook"/>
          <w:sz w:val="18"/>
          <w:szCs w:val="18"/>
        </w:rPr>
      </w:pPr>
    </w:p>
    <w:p w:rsidR="00D90DAE" w:rsidRPr="00405175" w:rsidRDefault="00FB2470" w:rsidP="00FB2470">
      <w:pPr>
        <w:spacing w:after="0" w:line="240" w:lineRule="auto"/>
        <w:jc w:val="both"/>
        <w:rPr>
          <w:rFonts w:ascii="Century Schoolbook" w:hAnsi="Century Schoolbook"/>
          <w:b/>
          <w:color w:val="006699"/>
          <w:sz w:val="24"/>
          <w:szCs w:val="24"/>
        </w:rPr>
      </w:pPr>
      <w:r w:rsidRPr="00405175">
        <w:rPr>
          <w:rFonts w:ascii="Century Schoolbook" w:hAnsi="Century Schoolbook"/>
          <w:b/>
          <w:color w:val="006699"/>
          <w:sz w:val="24"/>
          <w:szCs w:val="24"/>
        </w:rPr>
        <w:t>Sorts du quatrième niveau</w:t>
      </w:r>
    </w:p>
    <w:p w:rsidR="00FB2470" w:rsidRPr="003F6372" w:rsidRDefault="00FB2470" w:rsidP="00FB2470">
      <w:pPr>
        <w:spacing w:after="0" w:line="240" w:lineRule="auto"/>
        <w:jc w:val="both"/>
        <w:rPr>
          <w:rFonts w:ascii="Century Schoolbook" w:hAnsi="Century Schoolbook"/>
          <w:sz w:val="20"/>
          <w:szCs w:val="20"/>
        </w:rPr>
      </w:pPr>
    </w:p>
    <w:p w:rsidR="00D90DAE" w:rsidRPr="008C11A5" w:rsidRDefault="00D90DAE" w:rsidP="00FB2470">
      <w:pPr>
        <w:spacing w:after="0" w:line="240" w:lineRule="auto"/>
        <w:jc w:val="both"/>
        <w:rPr>
          <w:rFonts w:ascii="Century Schoolbook" w:hAnsi="Century Schoolbook"/>
          <w:b/>
          <w:sz w:val="18"/>
          <w:szCs w:val="18"/>
        </w:rPr>
      </w:pPr>
      <w:r w:rsidRPr="008C11A5">
        <w:rPr>
          <w:rFonts w:ascii="Century Schoolbook" w:hAnsi="Century Schoolbook"/>
          <w:b/>
          <w:sz w:val="18"/>
          <w:szCs w:val="18"/>
        </w:rPr>
        <w:t>Ailes spectrales</w:t>
      </w:r>
    </w:p>
    <w:p w:rsidR="008C11A5" w:rsidRDefault="008C11A5" w:rsidP="00FB2470">
      <w:pPr>
        <w:spacing w:after="0" w:line="240" w:lineRule="auto"/>
        <w:jc w:val="both"/>
        <w:rPr>
          <w:rFonts w:ascii="Century Schoolbook" w:hAnsi="Century Schoolbook"/>
          <w:sz w:val="18"/>
          <w:szCs w:val="18"/>
        </w:rPr>
      </w:pPr>
      <w:r>
        <w:rPr>
          <w:rFonts w:ascii="Century Schoolbook" w:hAnsi="Century Schoolbook"/>
          <w:sz w:val="18"/>
          <w:szCs w:val="18"/>
        </w:rPr>
        <w:t>(Évocation)</w:t>
      </w:r>
    </w:p>
    <w:p w:rsidR="008C11A5" w:rsidRDefault="008C11A5"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Portée : toucher</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FB2470"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Durée </w:t>
      </w:r>
      <w:r w:rsidR="00FB2470" w:rsidRPr="008C11A5">
        <w:rPr>
          <w:rFonts w:ascii="Century Schoolbook" w:hAnsi="Century Schoolbook"/>
          <w:sz w:val="18"/>
          <w:szCs w:val="18"/>
        </w:rPr>
        <w:t>: 1 tour/niveau</w:t>
      </w:r>
    </w:p>
    <w:p w:rsidR="00FB2470" w:rsidRPr="008C11A5" w:rsidRDefault="00FB2470"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4</w:t>
      </w:r>
    </w:p>
    <w:p w:rsidR="00FB2470" w:rsidRPr="008C11A5" w:rsidRDefault="00FB2470"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spéciale</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FB2470" w:rsidRPr="008C11A5" w:rsidRDefault="00FB2470"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Ce sort crée une monture volante grise, </w:t>
      </w:r>
      <w:r w:rsidR="00FB2470" w:rsidRPr="008C11A5">
        <w:rPr>
          <w:rFonts w:ascii="Century Schoolbook" w:hAnsi="Century Schoolbook"/>
          <w:sz w:val="18"/>
          <w:szCs w:val="18"/>
        </w:rPr>
        <w:t>brumeuse</w:t>
      </w:r>
      <w:r w:rsidRPr="008C11A5">
        <w:rPr>
          <w:rFonts w:ascii="Century Schoolbook" w:hAnsi="Century Schoolbook"/>
          <w:sz w:val="18"/>
          <w:szCs w:val="18"/>
        </w:rPr>
        <w:t xml:space="preserve"> et hautement intangible. Les ailes spectrales apparaissent sous la forme d'une paire d'ailes grises fantomatiques, de 3,6 mètres de long et de 7,8 mètres d'envergure. La monture est visible pour les autres, mais apparaît brumeuse et semble sans substance. Ceux qui sont dessus la sentent comme un objet solide.</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Les ailes spectrales sont une force </w:t>
      </w:r>
      <w:r w:rsidR="00FB2470" w:rsidRPr="008C11A5">
        <w:rPr>
          <w:rFonts w:ascii="Century Schoolbook" w:hAnsi="Century Schoolbook"/>
          <w:sz w:val="18"/>
          <w:szCs w:val="18"/>
        </w:rPr>
        <w:t>magique</w:t>
      </w:r>
      <w:r w:rsidRPr="008C11A5">
        <w:rPr>
          <w:rFonts w:ascii="Century Schoolbook" w:hAnsi="Century Schoolbook"/>
          <w:sz w:val="18"/>
          <w:szCs w:val="18"/>
        </w:rPr>
        <w:t xml:space="preserve"> sous le contrôle mental du jeteur. Ce n'est pas une chose vivante et elle ne peut pas être tuée ou affectée par des armes </w:t>
      </w:r>
      <w:r w:rsidR="00FB2470" w:rsidRPr="008C11A5">
        <w:rPr>
          <w:rFonts w:ascii="Century Schoolbook" w:hAnsi="Century Schoolbook"/>
          <w:sz w:val="18"/>
          <w:szCs w:val="18"/>
        </w:rPr>
        <w:t>normales</w:t>
      </w:r>
      <w:r w:rsidRPr="008C11A5">
        <w:rPr>
          <w:rFonts w:ascii="Century Schoolbook" w:hAnsi="Century Schoolbook"/>
          <w:sz w:val="18"/>
          <w:szCs w:val="18"/>
        </w:rPr>
        <w:t xml:space="preserve">. Elle peut être dissipée normalement. Le jeteur doit rester en contact avec </w:t>
      </w:r>
      <w:r w:rsidRPr="008C11A5">
        <w:rPr>
          <w:rFonts w:ascii="Century Schoolbook" w:hAnsi="Century Schoolbook"/>
          <w:sz w:val="18"/>
          <w:szCs w:val="18"/>
        </w:rPr>
        <w:lastRenderedPageBreak/>
        <w:t xml:space="preserve">les ailes afin de les contrôler. Si le jeteur perd le contact avec les ailes, est tué ou rendu </w:t>
      </w:r>
      <w:r w:rsidR="00FB2470" w:rsidRPr="008C11A5">
        <w:rPr>
          <w:rFonts w:ascii="Century Schoolbook" w:hAnsi="Century Schoolbook"/>
          <w:sz w:val="18"/>
          <w:szCs w:val="18"/>
        </w:rPr>
        <w:t>inconscient</w:t>
      </w:r>
      <w:r w:rsidRPr="008C11A5">
        <w:rPr>
          <w:rFonts w:ascii="Century Schoolbook" w:hAnsi="Century Schoolbook"/>
          <w:sz w:val="18"/>
          <w:szCs w:val="18"/>
        </w:rPr>
        <w:t>, les ailes effectueront le dernier ordre qu'elles ont reçu.</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Les ailes spectrales sont plus que </w:t>
      </w:r>
      <w:r w:rsidR="00FB2470" w:rsidRPr="008C11A5">
        <w:rPr>
          <w:rFonts w:ascii="Century Schoolbook" w:hAnsi="Century Schoolbook"/>
          <w:sz w:val="18"/>
          <w:szCs w:val="18"/>
        </w:rPr>
        <w:t>silencieuses</w:t>
      </w:r>
      <w:r w:rsidRPr="008C11A5">
        <w:rPr>
          <w:rFonts w:ascii="Century Schoolbook" w:hAnsi="Century Schoolbook"/>
          <w:sz w:val="18"/>
          <w:szCs w:val="18"/>
        </w:rPr>
        <w:t xml:space="preserve">, ont une classe de </w:t>
      </w:r>
      <w:r w:rsidR="00FB2470" w:rsidRPr="008C11A5">
        <w:rPr>
          <w:rFonts w:ascii="Century Schoolbook" w:hAnsi="Century Schoolbook"/>
          <w:sz w:val="18"/>
          <w:szCs w:val="18"/>
        </w:rPr>
        <w:t>manœuvrabilité</w:t>
      </w:r>
      <w:r w:rsidRPr="008C11A5">
        <w:rPr>
          <w:rFonts w:ascii="Century Schoolbook" w:hAnsi="Century Schoolbook"/>
          <w:sz w:val="18"/>
          <w:szCs w:val="18"/>
        </w:rPr>
        <w:t xml:space="preserve"> B et une vitesse de 16. Elles peuvent traverser des objets solides, mais cette capacité n</w:t>
      </w:r>
      <w:r w:rsidR="00FB2470" w:rsidRPr="008C11A5">
        <w:rPr>
          <w:rFonts w:ascii="Century Schoolbook" w:hAnsi="Century Schoolbook"/>
          <w:sz w:val="18"/>
          <w:szCs w:val="18"/>
        </w:rPr>
        <w:t>'est pas transmise à ceux qu'ell</w:t>
      </w:r>
      <w:r w:rsidRPr="008C11A5">
        <w:rPr>
          <w:rFonts w:ascii="Century Schoolbook" w:hAnsi="Century Schoolbook"/>
          <w:sz w:val="18"/>
          <w:szCs w:val="18"/>
        </w:rPr>
        <w:t xml:space="preserve">es portent et à leur équipement. Les ailes </w:t>
      </w:r>
      <w:r w:rsidR="00FB2470" w:rsidRPr="008C11A5">
        <w:rPr>
          <w:rFonts w:ascii="Century Schoolbook" w:hAnsi="Century Schoolbook"/>
          <w:sz w:val="18"/>
          <w:szCs w:val="18"/>
        </w:rPr>
        <w:t>p</w:t>
      </w:r>
      <w:r w:rsidRPr="008C11A5">
        <w:rPr>
          <w:rFonts w:ascii="Century Schoolbook" w:hAnsi="Century Schoolbook"/>
          <w:sz w:val="18"/>
          <w:szCs w:val="18"/>
        </w:rPr>
        <w:t xml:space="preserve">euvent </w:t>
      </w:r>
      <w:r w:rsidR="00FB2470" w:rsidRPr="008C11A5">
        <w:rPr>
          <w:rFonts w:ascii="Century Schoolbook" w:hAnsi="Century Schoolbook"/>
          <w:sz w:val="18"/>
          <w:szCs w:val="18"/>
        </w:rPr>
        <w:t>emporter jusqu'à 50 kilos par nivea</w:t>
      </w:r>
      <w:r w:rsidRPr="008C11A5">
        <w:rPr>
          <w:rFonts w:ascii="Century Schoolbook" w:hAnsi="Century Schoolbook"/>
          <w:sz w:val="18"/>
          <w:szCs w:val="18"/>
        </w:rPr>
        <w:t>u du jeteur. Si elles sont surchargées, le poids en trop tombe à travers les ailes. Ces dernières offrent une base solide pour le lancement de sorts et le tir de projectiles. Le jeteur peut engager d'autres actions quand il chevauche les ailes spectrales, mais ces dernières continueront de se déplacer selon le dernier ordre dans ce cas.</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L'élément matériel de ce sort est un os d'aile de n'importe quel type de créature vivante. Les ailes ressembleront à celles de cette créature particulière.</w:t>
      </w:r>
    </w:p>
    <w:p w:rsidR="00405175" w:rsidRPr="008C11A5" w:rsidRDefault="00405175" w:rsidP="00FB2470">
      <w:pPr>
        <w:spacing w:after="0" w:line="240" w:lineRule="auto"/>
        <w:jc w:val="both"/>
        <w:rPr>
          <w:rFonts w:ascii="Century Schoolbook" w:hAnsi="Century Schoolbook"/>
          <w:b/>
          <w:sz w:val="18"/>
          <w:szCs w:val="18"/>
        </w:rPr>
      </w:pPr>
    </w:p>
    <w:p w:rsidR="00FB2470" w:rsidRPr="008C11A5" w:rsidRDefault="00FB2470" w:rsidP="00FB2470">
      <w:pPr>
        <w:spacing w:after="0" w:line="240" w:lineRule="auto"/>
        <w:jc w:val="both"/>
        <w:rPr>
          <w:rFonts w:ascii="Century Schoolbook" w:hAnsi="Century Schoolbook"/>
          <w:b/>
          <w:sz w:val="18"/>
          <w:szCs w:val="18"/>
        </w:rPr>
      </w:pPr>
      <w:r w:rsidRPr="008C11A5">
        <w:rPr>
          <w:rFonts w:ascii="Century Schoolbook" w:hAnsi="Century Schoolbook"/>
          <w:b/>
          <w:sz w:val="18"/>
          <w:szCs w:val="18"/>
        </w:rPr>
        <w:t>Cordial de Spendelard</w:t>
      </w:r>
    </w:p>
    <w:p w:rsidR="00BC052C"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(Nécromancie)</w:t>
      </w:r>
    </w:p>
    <w:p w:rsidR="00BA7B2F" w:rsidRPr="008C11A5" w:rsidRDefault="00BA7B2F"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Portée : toucher</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Durée </w:t>
      </w:r>
      <w:r w:rsidR="00FB2470" w:rsidRPr="008C11A5">
        <w:rPr>
          <w:rFonts w:ascii="Century Schoolbook" w:hAnsi="Century Schoolbook"/>
          <w:sz w:val="18"/>
          <w:szCs w:val="18"/>
        </w:rPr>
        <w:t>: 1</w:t>
      </w:r>
      <w:r w:rsidRPr="008C11A5">
        <w:rPr>
          <w:rFonts w:ascii="Century Schoolbook" w:hAnsi="Century Schoolbook"/>
          <w:sz w:val="18"/>
          <w:szCs w:val="18"/>
        </w:rPr>
        <w:t xml:space="preserve"> tour/niveau</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8</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une créature, de taille G ou</w:t>
      </w:r>
      <w:r w:rsidR="00FB2470" w:rsidRPr="008C11A5">
        <w:rPr>
          <w:rFonts w:ascii="Century Schoolbook" w:hAnsi="Century Schoolbook"/>
          <w:sz w:val="18"/>
          <w:szCs w:val="18"/>
        </w:rPr>
        <w:t xml:space="preserve"> </w:t>
      </w:r>
      <w:r w:rsidRPr="008C11A5">
        <w:rPr>
          <w:rFonts w:ascii="Century Schoolbook" w:hAnsi="Century Schoolbook"/>
          <w:sz w:val="18"/>
          <w:szCs w:val="18"/>
        </w:rPr>
        <w:t>moins</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FB2470" w:rsidRPr="008C11A5" w:rsidRDefault="00FB2470"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Ce sort fut initialement créé pour faciliter la récupération des facultés mentales à la suite de </w:t>
      </w:r>
      <w:r w:rsidR="00FB2470" w:rsidRPr="008C11A5">
        <w:rPr>
          <w:rFonts w:ascii="Century Schoolbook" w:hAnsi="Century Schoolbook"/>
          <w:sz w:val="18"/>
          <w:szCs w:val="18"/>
        </w:rPr>
        <w:t>saouleries</w:t>
      </w:r>
      <w:r w:rsidRPr="008C11A5">
        <w:rPr>
          <w:rFonts w:ascii="Century Schoolbook" w:hAnsi="Century Schoolbook"/>
          <w:sz w:val="18"/>
          <w:szCs w:val="18"/>
        </w:rPr>
        <w:t xml:space="preserve"> (en d'autres mots, un remède contre la gueule de bois). Mais il fut </w:t>
      </w:r>
      <w:r w:rsidR="00FB2470" w:rsidRPr="008C11A5">
        <w:rPr>
          <w:rFonts w:ascii="Century Schoolbook" w:hAnsi="Century Schoolbook"/>
          <w:sz w:val="18"/>
          <w:szCs w:val="18"/>
        </w:rPr>
        <w:t>découvert</w:t>
      </w:r>
      <w:r w:rsidRPr="008C11A5">
        <w:rPr>
          <w:rFonts w:ascii="Century Schoolbook" w:hAnsi="Century Schoolbook"/>
          <w:sz w:val="18"/>
          <w:szCs w:val="18"/>
        </w:rPr>
        <w:t xml:space="preserve"> qu'il avait un effet secondaire </w:t>
      </w:r>
      <w:r w:rsidR="00FB2470" w:rsidRPr="008C11A5">
        <w:rPr>
          <w:rFonts w:ascii="Century Schoolbook" w:hAnsi="Century Schoolbook"/>
          <w:sz w:val="18"/>
          <w:szCs w:val="18"/>
        </w:rPr>
        <w:t>bénéfique</w:t>
      </w:r>
      <w:r w:rsidRPr="008C11A5">
        <w:rPr>
          <w:rFonts w:ascii="Century Schoolbook" w:hAnsi="Century Schoolbook"/>
          <w:sz w:val="18"/>
          <w:szCs w:val="18"/>
        </w:rPr>
        <w:t xml:space="preserve"> de protection contre les poisons injectés, ingérés ou de contact.</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Lancé sur un individu, il annule les effets négatifs des drogues (y compris l'alcool) sur le système, ramenant l'individu à une cohérence mentale et le libérant de la gueule de bois ou d'autres effets néfastes. Les </w:t>
      </w:r>
      <w:r w:rsidR="00EE5F31" w:rsidRPr="008C11A5">
        <w:rPr>
          <w:rFonts w:ascii="Century Schoolbook" w:hAnsi="Century Schoolbook"/>
          <w:sz w:val="18"/>
          <w:szCs w:val="18"/>
        </w:rPr>
        <w:t>dégâts</w:t>
      </w:r>
      <w:r w:rsidRPr="008C11A5">
        <w:rPr>
          <w:rFonts w:ascii="Century Schoolbook" w:hAnsi="Century Schoolbook"/>
          <w:sz w:val="18"/>
          <w:szCs w:val="18"/>
        </w:rPr>
        <w:t xml:space="preserve"> réels (au corps ou à l'esprit) ne sont pas soignés par ce sort — il ne fait qu'aider le corps à se purger des éléments chimiques qui s'y trouvent. Le cordial n'affecte pas la folie ou les effets magiques induits.</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Si un individu a été empoisonné, le sort lui donne droit à un deuxième jet de </w:t>
      </w:r>
      <w:r w:rsidR="00EE5F31" w:rsidRPr="008C11A5">
        <w:rPr>
          <w:rFonts w:ascii="Century Schoolbook" w:hAnsi="Century Schoolbook"/>
          <w:sz w:val="18"/>
          <w:szCs w:val="18"/>
        </w:rPr>
        <w:t>sauvegarde</w:t>
      </w:r>
      <w:r w:rsidRPr="008C11A5">
        <w:rPr>
          <w:rFonts w:ascii="Century Schoolbook" w:hAnsi="Century Schoolbook"/>
          <w:sz w:val="18"/>
          <w:szCs w:val="18"/>
        </w:rPr>
        <w:t xml:space="preserve"> contre le poison, même si aucun jet ne lui était accordé initialement. Si l'individu est empoisonné alors qu'il est sous l'effet du cordial, il a droit à un jet de sauvegarde modifié de +4 contre le poison (ou un jet sans modificateur si aucun jet n'est </w:t>
      </w:r>
      <w:r w:rsidR="00EE5F31" w:rsidRPr="008C11A5">
        <w:rPr>
          <w:rFonts w:ascii="Century Schoolbook" w:hAnsi="Century Schoolbook"/>
          <w:sz w:val="18"/>
          <w:szCs w:val="18"/>
        </w:rPr>
        <w:t>normalement</w:t>
      </w:r>
      <w:r w:rsidRPr="008C11A5">
        <w:rPr>
          <w:rFonts w:ascii="Century Schoolbook" w:hAnsi="Century Schoolbook"/>
          <w:sz w:val="18"/>
          <w:szCs w:val="18"/>
        </w:rPr>
        <w:t xml:space="preserve"> autorisé).</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L'élément matériel de ce sort est une goutte d'eau bénite.</w:t>
      </w:r>
    </w:p>
    <w:p w:rsidR="00EE5F31" w:rsidRPr="008C11A5" w:rsidRDefault="00EE5F31"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b/>
          <w:sz w:val="18"/>
          <w:szCs w:val="18"/>
        </w:rPr>
      </w:pPr>
      <w:r w:rsidRPr="008C11A5">
        <w:rPr>
          <w:rFonts w:ascii="Century Schoolbook" w:hAnsi="Century Schoolbook"/>
          <w:b/>
          <w:sz w:val="18"/>
          <w:szCs w:val="18"/>
        </w:rPr>
        <w:t>Encryptage</w:t>
      </w:r>
    </w:p>
    <w:p w:rsidR="00BC052C"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(Illusion/Fantasme)</w:t>
      </w:r>
    </w:p>
    <w:p w:rsidR="00BA7B2F" w:rsidRPr="008C11A5" w:rsidRDefault="00BA7B2F"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Portée : 3 mètres + 3 mètres/niveau</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Durée : permanent</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4</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spéciale</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EE5F31" w:rsidRPr="008C11A5" w:rsidRDefault="00EE5F31"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 magicien peut faire en sorte, par le biais de ce sort, qu'un message, ne comprenant pas plus de 66 caractères ou lettres, </w:t>
      </w:r>
      <w:r w:rsidR="00EE5F31" w:rsidRPr="008C11A5">
        <w:rPr>
          <w:rFonts w:ascii="Century Schoolbook" w:hAnsi="Century Schoolbook"/>
          <w:sz w:val="18"/>
          <w:szCs w:val="18"/>
        </w:rPr>
        <w:t>devienne</w:t>
      </w:r>
      <w:r w:rsidRPr="008C11A5">
        <w:rPr>
          <w:rFonts w:ascii="Century Schoolbook" w:hAnsi="Century Schoolbook"/>
          <w:sz w:val="18"/>
          <w:szCs w:val="18"/>
        </w:rPr>
        <w:t xml:space="preserve"> illisible pour n' importe qui sauf pour lui, un autre personnage spécifique nommé par lui et les entités spécifiquement </w:t>
      </w:r>
      <w:r w:rsidR="00EE5F31" w:rsidRPr="008C11A5">
        <w:rPr>
          <w:rFonts w:ascii="Century Schoolbook" w:hAnsi="Century Schoolbook"/>
          <w:sz w:val="18"/>
          <w:szCs w:val="18"/>
        </w:rPr>
        <w:t>nommées</w:t>
      </w:r>
      <w:r w:rsidRPr="008C11A5">
        <w:rPr>
          <w:rFonts w:ascii="Century Schoolbook" w:hAnsi="Century Schoolbook"/>
          <w:sz w:val="18"/>
          <w:szCs w:val="18"/>
        </w:rPr>
        <w:t xml:space="preserve"> dans ce message. Pour tous les autres, le message apparaît comme un gribouillage barbouillé indéchiffrable.</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La magie de ce sort mettra en échec des sorts comme </w:t>
      </w:r>
      <w:r w:rsidRPr="008C11A5">
        <w:rPr>
          <w:rFonts w:ascii="Century Schoolbook" w:hAnsi="Century Schoolbook"/>
          <w:i/>
          <w:sz w:val="18"/>
          <w:szCs w:val="18"/>
        </w:rPr>
        <w:t>compréhension des langages</w:t>
      </w:r>
      <w:r w:rsidRPr="008C11A5">
        <w:rPr>
          <w:rFonts w:ascii="Century Schoolbook" w:hAnsi="Century Schoolbook"/>
          <w:sz w:val="18"/>
          <w:szCs w:val="18"/>
        </w:rPr>
        <w:t xml:space="preserve"> et </w:t>
      </w:r>
      <w:r w:rsidRPr="008C11A5">
        <w:rPr>
          <w:rFonts w:ascii="Century Schoolbook" w:hAnsi="Century Schoolbook"/>
          <w:i/>
          <w:sz w:val="18"/>
          <w:szCs w:val="18"/>
        </w:rPr>
        <w:t>lecture de la magie</w:t>
      </w:r>
      <w:r w:rsidRPr="008C11A5">
        <w:rPr>
          <w:rFonts w:ascii="Century Schoolbook" w:hAnsi="Century Schoolbook"/>
          <w:sz w:val="18"/>
          <w:szCs w:val="18"/>
        </w:rPr>
        <w:t xml:space="preserve">, mais pas </w:t>
      </w:r>
      <w:r w:rsidRPr="008C11A5">
        <w:rPr>
          <w:rFonts w:ascii="Century Schoolbook" w:hAnsi="Century Schoolbook"/>
          <w:i/>
          <w:sz w:val="18"/>
          <w:szCs w:val="18"/>
        </w:rPr>
        <w:t>vision véritable</w:t>
      </w:r>
      <w:r w:rsidRPr="008C11A5">
        <w:rPr>
          <w:rFonts w:ascii="Century Schoolbook" w:hAnsi="Century Schoolbook"/>
          <w:sz w:val="18"/>
          <w:szCs w:val="18"/>
        </w:rPr>
        <w:t xml:space="preserve">. Le message peut être sur n'importe quel </w:t>
      </w:r>
      <w:r w:rsidR="00600FB6" w:rsidRPr="008C11A5">
        <w:rPr>
          <w:rFonts w:ascii="Century Schoolbook" w:hAnsi="Century Schoolbook"/>
          <w:sz w:val="18"/>
          <w:szCs w:val="18"/>
        </w:rPr>
        <w:t>support</w:t>
      </w:r>
      <w:r w:rsidRPr="008C11A5">
        <w:rPr>
          <w:rFonts w:ascii="Century Schoolbook" w:hAnsi="Century Schoolbook"/>
          <w:sz w:val="18"/>
          <w:szCs w:val="18"/>
        </w:rPr>
        <w:t xml:space="preserve"> (papier, pierre, bois, ou même suie ou neige), mais si celui-ci est détruit le message encrypté l'est également. Autrement, le message encrypté ne peut être totalement détruit que par une </w:t>
      </w:r>
      <w:r w:rsidRPr="008C11A5">
        <w:rPr>
          <w:rFonts w:ascii="Century Schoolbook" w:hAnsi="Century Schoolbook"/>
          <w:i/>
          <w:sz w:val="18"/>
          <w:szCs w:val="18"/>
        </w:rPr>
        <w:t>dissipation de la magie</w:t>
      </w:r>
      <w:r w:rsidRPr="008C11A5">
        <w:rPr>
          <w:rFonts w:ascii="Century Schoolbook" w:hAnsi="Century Schoolbook"/>
          <w:sz w:val="18"/>
          <w:szCs w:val="18"/>
        </w:rPr>
        <w:t xml:space="preserve"> ou un </w:t>
      </w:r>
      <w:r w:rsidRPr="008C11A5">
        <w:rPr>
          <w:rFonts w:ascii="Century Schoolbook" w:hAnsi="Century Schoolbook"/>
          <w:i/>
          <w:sz w:val="18"/>
          <w:szCs w:val="18"/>
        </w:rPr>
        <w:t>effacement</w:t>
      </w:r>
      <w:r w:rsidRPr="008C11A5">
        <w:rPr>
          <w:rFonts w:ascii="Century Schoolbook" w:hAnsi="Century Schoolbook"/>
          <w:sz w:val="18"/>
          <w:szCs w:val="18"/>
        </w:rPr>
        <w:t xml:space="preserve"> ou encore par la volonté du jeteur initial.</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La zone encryptée irradie une aura de </w:t>
      </w:r>
      <w:r w:rsidR="00600FB6" w:rsidRPr="008C11A5">
        <w:rPr>
          <w:rFonts w:ascii="Century Schoolbook" w:hAnsi="Century Schoolbook"/>
          <w:sz w:val="18"/>
          <w:szCs w:val="18"/>
        </w:rPr>
        <w:t>magie</w:t>
      </w:r>
      <w:r w:rsidRPr="008C11A5">
        <w:rPr>
          <w:rFonts w:ascii="Century Schoolbook" w:hAnsi="Century Schoolbook"/>
          <w:sz w:val="18"/>
          <w:szCs w:val="18"/>
        </w:rPr>
        <w:t>, mais elle n'appelle pas autrement l'</w:t>
      </w:r>
      <w:r w:rsidR="00600FB6" w:rsidRPr="008C11A5">
        <w:rPr>
          <w:rFonts w:ascii="Century Schoolbook" w:hAnsi="Century Schoolbook"/>
          <w:sz w:val="18"/>
          <w:szCs w:val="18"/>
        </w:rPr>
        <w:t>attention</w:t>
      </w:r>
      <w:r w:rsidRPr="008C11A5">
        <w:rPr>
          <w:rFonts w:ascii="Century Schoolbook" w:hAnsi="Century Schoolbook"/>
          <w:sz w:val="18"/>
          <w:szCs w:val="18"/>
        </w:rPr>
        <w:t xml:space="preserve"> sur sa présence. Les sorts magiques ne peuvent pas être encryptés, mais tout langage non-magique le peut. Un individu mentionné dans le message encrypté verra le messag</w:t>
      </w:r>
      <w:r w:rsidR="00600FB6" w:rsidRPr="008C11A5">
        <w:rPr>
          <w:rFonts w:ascii="Century Schoolbook" w:hAnsi="Century Schoolbook"/>
          <w:sz w:val="18"/>
          <w:szCs w:val="18"/>
        </w:rPr>
        <w:t>e normalement, mais s'il est in</w:t>
      </w:r>
      <w:r w:rsidRPr="008C11A5">
        <w:rPr>
          <w:rFonts w:ascii="Century Schoolbook" w:hAnsi="Century Schoolbook"/>
          <w:sz w:val="18"/>
          <w:szCs w:val="18"/>
        </w:rPr>
        <w:t xml:space="preserve">capable de le comprendre, il ne saura </w:t>
      </w:r>
      <w:r w:rsidR="00600FB6" w:rsidRPr="008C11A5">
        <w:rPr>
          <w:rFonts w:ascii="Century Schoolbook" w:hAnsi="Century Schoolbook"/>
          <w:sz w:val="18"/>
          <w:szCs w:val="18"/>
        </w:rPr>
        <w:t>toujours</w:t>
      </w:r>
      <w:r w:rsidRPr="008C11A5">
        <w:rPr>
          <w:rFonts w:ascii="Century Schoolbook" w:hAnsi="Century Schoolbook"/>
          <w:sz w:val="18"/>
          <w:szCs w:val="18"/>
        </w:rPr>
        <w:t xml:space="preserve"> pas de quoi il s'agit.</w:t>
      </w:r>
    </w:p>
    <w:p w:rsidR="00600FB6" w:rsidRPr="008C11A5" w:rsidRDefault="00600FB6" w:rsidP="00FB2470">
      <w:pPr>
        <w:spacing w:after="0" w:line="240" w:lineRule="auto"/>
        <w:jc w:val="both"/>
        <w:rPr>
          <w:rFonts w:ascii="Century Schoolbook" w:hAnsi="Century Schoolbook"/>
          <w:sz w:val="18"/>
          <w:szCs w:val="18"/>
        </w:rPr>
      </w:pPr>
    </w:p>
    <w:p w:rsidR="00BC052C" w:rsidRPr="008C11A5" w:rsidRDefault="00600FB6" w:rsidP="00FB2470">
      <w:pPr>
        <w:spacing w:after="0" w:line="240" w:lineRule="auto"/>
        <w:jc w:val="both"/>
        <w:rPr>
          <w:rFonts w:ascii="Century Schoolbook" w:hAnsi="Century Schoolbook"/>
          <w:b/>
          <w:sz w:val="18"/>
          <w:szCs w:val="18"/>
        </w:rPr>
      </w:pPr>
      <w:r w:rsidRPr="008C11A5">
        <w:rPr>
          <w:rFonts w:ascii="Century Schoolbook" w:hAnsi="Century Schoolbook"/>
          <w:b/>
          <w:sz w:val="18"/>
          <w:szCs w:val="18"/>
        </w:rPr>
        <w:t xml:space="preserve">Griffe de </w:t>
      </w:r>
      <w:proofErr w:type="spellStart"/>
      <w:r w:rsidRPr="008C11A5">
        <w:rPr>
          <w:rFonts w:ascii="Century Schoolbook" w:hAnsi="Century Schoolbook"/>
          <w:b/>
          <w:sz w:val="18"/>
          <w:szCs w:val="18"/>
        </w:rPr>
        <w:t>C</w:t>
      </w:r>
      <w:r w:rsidR="00BC052C" w:rsidRPr="008C11A5">
        <w:rPr>
          <w:rFonts w:ascii="Century Schoolbook" w:hAnsi="Century Schoolbook"/>
          <w:b/>
          <w:sz w:val="18"/>
          <w:szCs w:val="18"/>
        </w:rPr>
        <w:t>aligarde</w:t>
      </w:r>
      <w:proofErr w:type="spellEnd"/>
    </w:p>
    <w:p w:rsidR="00BC052C"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(Conjuration/Convocation)</w:t>
      </w:r>
    </w:p>
    <w:p w:rsidR="00BA7B2F" w:rsidRPr="008C11A5" w:rsidRDefault="00BA7B2F"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Portée : 60 mètres</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600FB6"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Durée </w:t>
      </w:r>
      <w:r w:rsidR="00600FB6" w:rsidRPr="008C11A5">
        <w:rPr>
          <w:rFonts w:ascii="Century Schoolbook" w:hAnsi="Century Schoolbook"/>
          <w:sz w:val="18"/>
          <w:szCs w:val="18"/>
        </w:rPr>
        <w:t>: 1 round /niveau</w:t>
      </w:r>
    </w:p>
    <w:p w:rsidR="00600FB6" w:rsidRPr="008C11A5" w:rsidRDefault="00600FB6"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4</w:t>
      </w:r>
    </w:p>
    <w:p w:rsidR="00600FB6" w:rsidRPr="008C11A5" w:rsidRDefault="00600FB6"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spéciale</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annule</w:t>
      </w:r>
    </w:p>
    <w:p w:rsidR="00600FB6" w:rsidRPr="008C11A5" w:rsidRDefault="00600FB6"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 jeteur peut, grâce à ce sort, appeler une griffe invisible de force, similaire en </w:t>
      </w:r>
      <w:r w:rsidR="00D6572A" w:rsidRPr="008C11A5">
        <w:rPr>
          <w:rFonts w:ascii="Century Schoolbook" w:hAnsi="Century Schoolbook"/>
          <w:sz w:val="18"/>
          <w:szCs w:val="18"/>
        </w:rPr>
        <w:t>plusieurs</w:t>
      </w:r>
      <w:r w:rsidRPr="008C11A5">
        <w:rPr>
          <w:rFonts w:ascii="Century Schoolbook" w:hAnsi="Century Schoolbook"/>
          <w:sz w:val="18"/>
          <w:szCs w:val="18"/>
        </w:rPr>
        <w:t xml:space="preserve"> points aux nombreux sorts de main de Bigby. Cette griffe peut être installée dans une zone pour attaquer quiconque se trouvant à moins de 3 mètres, ou être </w:t>
      </w:r>
      <w:r w:rsidR="00D6572A" w:rsidRPr="008C11A5">
        <w:rPr>
          <w:rFonts w:ascii="Century Schoolbook" w:hAnsi="Century Schoolbook"/>
          <w:sz w:val="18"/>
          <w:szCs w:val="18"/>
        </w:rPr>
        <w:t>envoyée</w:t>
      </w:r>
      <w:r w:rsidR="00DA0CAC" w:rsidRPr="008C11A5">
        <w:rPr>
          <w:rFonts w:ascii="Century Schoolbook" w:hAnsi="Century Schoolbook"/>
          <w:sz w:val="18"/>
          <w:szCs w:val="18"/>
        </w:rPr>
        <w:t xml:space="preserve"> </w:t>
      </w:r>
      <w:r w:rsidRPr="008C11A5">
        <w:rPr>
          <w:rFonts w:ascii="Century Schoolbook" w:hAnsi="Century Schoolbook"/>
          <w:sz w:val="18"/>
          <w:szCs w:val="18"/>
        </w:rPr>
        <w:t>contre une cible particulière.</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Dans ce dernier cas, la cible doit réussir un jet de sauvegarde contre les sorts sous peine d'être griffée immédiatement par la force invisible pour ce round et pendant tous les rounds de la durée du sort. Si le jet de sauvegarde est réussi, la griffe atterrit </w:t>
      </w:r>
      <w:r w:rsidRPr="008C11A5">
        <w:rPr>
          <w:rFonts w:ascii="Century Schoolbook" w:hAnsi="Century Schoolbook"/>
          <w:sz w:val="18"/>
          <w:szCs w:val="18"/>
        </w:rPr>
        <w:lastRenderedPageBreak/>
        <w:t xml:space="preserve">dans une direction aléatoire (déterminée par le diagramme de dispersion des projectiles </w:t>
      </w:r>
      <w:r w:rsidR="00D6572A" w:rsidRPr="008C11A5">
        <w:rPr>
          <w:rFonts w:ascii="Century Schoolbook" w:hAnsi="Century Schoolbook"/>
          <w:sz w:val="18"/>
          <w:szCs w:val="18"/>
        </w:rPr>
        <w:t>similaires</w:t>
      </w:r>
      <w:r w:rsidRPr="008C11A5">
        <w:rPr>
          <w:rFonts w:ascii="Century Schoolbook" w:hAnsi="Century Schoolbook"/>
          <w:sz w:val="18"/>
          <w:szCs w:val="18"/>
        </w:rPr>
        <w:t xml:space="preserve"> aux grenades, page 74 du </w:t>
      </w:r>
      <w:r w:rsidRPr="008C11A5">
        <w:rPr>
          <w:rFonts w:ascii="Century Schoolbook" w:hAnsi="Century Schoolbook"/>
          <w:i/>
          <w:sz w:val="18"/>
          <w:szCs w:val="18"/>
        </w:rPr>
        <w:t>Guide du Maître</w:t>
      </w:r>
      <w:r w:rsidRPr="008C11A5">
        <w:rPr>
          <w:rFonts w:ascii="Century Schoolbook" w:hAnsi="Century Schoolbook"/>
          <w:sz w:val="18"/>
          <w:szCs w:val="18"/>
        </w:rPr>
        <w:t>) à 3 mètres delà. Elle est alors traitée comme si elle avait été lancée à cet endroit.</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Une griffe lancée sur une direction </w:t>
      </w:r>
      <w:r w:rsidR="00D6572A" w:rsidRPr="008C11A5">
        <w:rPr>
          <w:rFonts w:ascii="Century Schoolbook" w:hAnsi="Century Schoolbook"/>
          <w:sz w:val="18"/>
          <w:szCs w:val="18"/>
        </w:rPr>
        <w:t>attaquera</w:t>
      </w:r>
      <w:r w:rsidRPr="008C11A5">
        <w:rPr>
          <w:rFonts w:ascii="Century Schoolbook" w:hAnsi="Century Schoolbook"/>
          <w:sz w:val="18"/>
          <w:szCs w:val="18"/>
        </w:rPr>
        <w:t xml:space="preserve"> la cible la plus proche à moins de 3 mètres de son emplacement. Elle attaque avec le même TACO que son jeteur. Si elle frappe n'importe quelle cible (amie ou </w:t>
      </w:r>
      <w:r w:rsidR="00D6572A" w:rsidRPr="008C11A5">
        <w:rPr>
          <w:rFonts w:ascii="Century Schoolbook" w:hAnsi="Century Schoolbook"/>
          <w:sz w:val="18"/>
          <w:szCs w:val="18"/>
        </w:rPr>
        <w:t>ennemie</w:t>
      </w:r>
      <w:r w:rsidRPr="008C11A5">
        <w:rPr>
          <w:rFonts w:ascii="Century Schoolbook" w:hAnsi="Century Schoolbook"/>
          <w:sz w:val="18"/>
          <w:szCs w:val="18"/>
        </w:rPr>
        <w:t>, ou même le jeteur), la griffe touche automatiquement lors des rounds suivants.</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Elle inflige 1-4 points de dégâts par round. Elle ne rate jamais une fois qu'elle a touché, mais elle peut être détournée par n'importe quel type de barrière magique, y compris </w:t>
      </w:r>
      <w:r w:rsidRPr="008C11A5">
        <w:rPr>
          <w:rFonts w:ascii="Century Schoolbook" w:hAnsi="Century Schoolbook"/>
          <w:i/>
          <w:sz w:val="18"/>
          <w:szCs w:val="18"/>
        </w:rPr>
        <w:t>bouclier</w:t>
      </w:r>
      <w:r w:rsidRPr="008C11A5">
        <w:rPr>
          <w:rFonts w:ascii="Century Schoolbook" w:hAnsi="Century Schoolbook"/>
          <w:sz w:val="18"/>
          <w:szCs w:val="18"/>
        </w:rPr>
        <w:t xml:space="preserve">, </w:t>
      </w:r>
      <w:r w:rsidRPr="008C11A5">
        <w:rPr>
          <w:rFonts w:ascii="Century Schoolbook" w:hAnsi="Century Schoolbook"/>
          <w:i/>
          <w:sz w:val="18"/>
          <w:szCs w:val="18"/>
        </w:rPr>
        <w:t>coquille anti-magique</w:t>
      </w:r>
      <w:r w:rsidR="00D6572A" w:rsidRPr="008C11A5">
        <w:rPr>
          <w:rFonts w:ascii="Century Schoolbook" w:hAnsi="Century Schoolbook"/>
          <w:sz w:val="18"/>
          <w:szCs w:val="18"/>
        </w:rPr>
        <w:t xml:space="preserve">, ou une </w:t>
      </w:r>
      <w:r w:rsidR="00D6572A" w:rsidRPr="008C11A5">
        <w:rPr>
          <w:rFonts w:ascii="Century Schoolbook" w:hAnsi="Century Schoolbook"/>
          <w:i/>
          <w:sz w:val="18"/>
          <w:szCs w:val="18"/>
        </w:rPr>
        <w:t>main d'Interposition de</w:t>
      </w:r>
      <w:r w:rsidRPr="008C11A5">
        <w:rPr>
          <w:rFonts w:ascii="Century Schoolbook" w:hAnsi="Century Schoolbook"/>
          <w:i/>
          <w:sz w:val="18"/>
          <w:szCs w:val="18"/>
        </w:rPr>
        <w:t xml:space="preserve"> Bigby</w:t>
      </w:r>
      <w:r w:rsidRPr="008C11A5">
        <w:rPr>
          <w:rFonts w:ascii="Century Schoolbook" w:hAnsi="Century Schoolbook"/>
          <w:sz w:val="18"/>
          <w:szCs w:val="18"/>
        </w:rPr>
        <w:t>. De tels sorts n'</w:t>
      </w:r>
      <w:r w:rsidR="00D6572A" w:rsidRPr="008C11A5">
        <w:rPr>
          <w:rFonts w:ascii="Century Schoolbook" w:hAnsi="Century Schoolbook"/>
          <w:sz w:val="18"/>
          <w:szCs w:val="18"/>
        </w:rPr>
        <w:t>annuleront</w:t>
      </w:r>
      <w:r w:rsidRPr="008C11A5">
        <w:rPr>
          <w:rFonts w:ascii="Century Schoolbook" w:hAnsi="Century Schoolbook"/>
          <w:sz w:val="18"/>
          <w:szCs w:val="18"/>
        </w:rPr>
        <w:t xml:space="preserve"> pas les attaques, mais ces dernières seront dirigées contre les sorts et non contre la cible. Une </w:t>
      </w:r>
      <w:r w:rsidRPr="008C11A5">
        <w:rPr>
          <w:rFonts w:ascii="Century Schoolbook" w:hAnsi="Century Schoolbook"/>
          <w:i/>
          <w:sz w:val="18"/>
          <w:szCs w:val="18"/>
        </w:rPr>
        <w:t>dissipation de la magie</w:t>
      </w:r>
      <w:r w:rsidRPr="008C11A5">
        <w:rPr>
          <w:rFonts w:ascii="Century Schoolbook" w:hAnsi="Century Schoolbook"/>
          <w:sz w:val="18"/>
          <w:szCs w:val="18"/>
        </w:rPr>
        <w:t xml:space="preserve"> détruira la griffe. Les attaques physiques n'infligent pas de dégât à la griffe. Le jeteur peut </w:t>
      </w:r>
      <w:r w:rsidR="00D6572A" w:rsidRPr="008C11A5">
        <w:rPr>
          <w:rFonts w:ascii="Century Schoolbook" w:hAnsi="Century Schoolbook"/>
          <w:sz w:val="18"/>
          <w:szCs w:val="18"/>
        </w:rPr>
        <w:t>dissiper</w:t>
      </w:r>
      <w:r w:rsidRPr="008C11A5">
        <w:rPr>
          <w:rFonts w:ascii="Century Schoolbook" w:hAnsi="Century Schoolbook"/>
          <w:sz w:val="18"/>
          <w:szCs w:val="18"/>
        </w:rPr>
        <w:t xml:space="preserve"> la griffe à volonté.</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Une fois que la griffe a touché, elle reste avec la cible quel que soit le mouvement ou les actions de celle-ci, même si elle se </w:t>
      </w:r>
      <w:r w:rsidR="00D6572A" w:rsidRPr="008C11A5">
        <w:rPr>
          <w:rFonts w:ascii="Century Schoolbook" w:hAnsi="Century Schoolbook"/>
          <w:sz w:val="18"/>
          <w:szCs w:val="18"/>
        </w:rPr>
        <w:t>déplace</w:t>
      </w:r>
      <w:r w:rsidRPr="008C11A5">
        <w:rPr>
          <w:rFonts w:ascii="Century Schoolbook" w:hAnsi="Century Schoolbook"/>
          <w:sz w:val="18"/>
          <w:szCs w:val="18"/>
        </w:rPr>
        <w:t xml:space="preserve"> au-delà de du rayon originel de 3 mètres du sort. La griffe n'interfère pas avec le déplacement ou les attaques, mais ses dégâts continuels empêchent le lancement de sorts (mais pas l'utilisation d'objets ou de paroles d'activation).</w:t>
      </w:r>
    </w:p>
    <w:p w:rsidR="00D90DAE"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L'élément matériel de ce sort est une griffe ou un pied desséché.</w:t>
      </w:r>
    </w:p>
    <w:p w:rsidR="00F61D1D" w:rsidRPr="008C11A5" w:rsidRDefault="00F61D1D"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b/>
          <w:sz w:val="18"/>
          <w:szCs w:val="18"/>
        </w:rPr>
      </w:pPr>
      <w:r w:rsidRPr="008C11A5">
        <w:rPr>
          <w:rFonts w:ascii="Century Schoolbook" w:hAnsi="Century Schoolbook"/>
          <w:b/>
          <w:sz w:val="18"/>
          <w:szCs w:val="18"/>
        </w:rPr>
        <w:t>Lance-tonnerre</w:t>
      </w:r>
    </w:p>
    <w:p w:rsidR="00BC052C"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(Évocation)</w:t>
      </w:r>
    </w:p>
    <w:p w:rsidR="00BA7B2F" w:rsidRPr="008C11A5" w:rsidRDefault="00BA7B2F"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Portée : 0</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Durée </w:t>
      </w:r>
      <w:r w:rsidR="00F61D1D" w:rsidRPr="008C11A5">
        <w:rPr>
          <w:rFonts w:ascii="Century Schoolbook" w:hAnsi="Century Schoolbook"/>
          <w:sz w:val="18"/>
          <w:szCs w:val="18"/>
        </w:rPr>
        <w:t>: 1</w:t>
      </w:r>
      <w:r w:rsidRPr="008C11A5">
        <w:rPr>
          <w:rFonts w:ascii="Century Schoolbook" w:hAnsi="Century Schoolbook"/>
          <w:sz w:val="18"/>
          <w:szCs w:val="18"/>
        </w:rPr>
        <w:t xml:space="preserve"> round /niveau ou jusqu'à déchargement</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4</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le jeteur</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F61D1D" w:rsidRPr="008C11A5" w:rsidRDefault="00F61D1D"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Après avoir lancé se sort, une pâle force grise brillante apparaît sous la forme </w:t>
      </w:r>
      <w:r w:rsidR="00F61D1D" w:rsidRPr="008C11A5">
        <w:rPr>
          <w:rFonts w:ascii="Century Schoolbook" w:hAnsi="Century Schoolbook"/>
          <w:sz w:val="18"/>
          <w:szCs w:val="18"/>
        </w:rPr>
        <w:t>générale</w:t>
      </w:r>
      <w:r w:rsidRPr="008C11A5">
        <w:rPr>
          <w:rFonts w:ascii="Century Schoolbook" w:hAnsi="Century Schoolbook"/>
          <w:sz w:val="18"/>
          <w:szCs w:val="18"/>
        </w:rPr>
        <w:t xml:space="preserve"> d'un bâton ou d'une lance. La force peut s'étendre jusqu'à six mètres du doigt pointé du jeteur et raccourcir ou grandir jusqu'à la taille désirée, mais elle reste toujours une lance droite de force. Toute créature qui la touche ou qui est touchée par elle subit 4-24 points de dégâts.</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Une fois déchargée, la lance-tonnerre </w:t>
      </w:r>
      <w:r w:rsidR="00F61D1D" w:rsidRPr="008C11A5">
        <w:rPr>
          <w:rFonts w:ascii="Century Schoolbook" w:hAnsi="Century Schoolbook"/>
          <w:sz w:val="18"/>
          <w:szCs w:val="18"/>
        </w:rPr>
        <w:t>disparaît</w:t>
      </w:r>
      <w:r w:rsidRPr="008C11A5">
        <w:rPr>
          <w:rFonts w:ascii="Century Schoolbook" w:hAnsi="Century Schoolbook"/>
          <w:sz w:val="18"/>
          <w:szCs w:val="18"/>
        </w:rPr>
        <w:t>. Elle peut être également chassée par la seule volonté du jeteur sans avoir touché personne. Elle disparaîtra également sans infliger aucun dégât si le jeteur meurt, perd conscience ou lance n'importe quel autre sort. Un contrôle pleinement conscient n'est pas nécessaire p</w:t>
      </w:r>
      <w:r w:rsidR="00F61D1D" w:rsidRPr="008C11A5">
        <w:rPr>
          <w:rFonts w:ascii="Century Schoolbook" w:hAnsi="Century Schoolbook"/>
          <w:sz w:val="18"/>
          <w:szCs w:val="18"/>
        </w:rPr>
        <w:t>ou</w:t>
      </w:r>
      <w:r w:rsidRPr="008C11A5">
        <w:rPr>
          <w:rFonts w:ascii="Century Schoolbook" w:hAnsi="Century Schoolbook"/>
          <w:sz w:val="18"/>
          <w:szCs w:val="18"/>
        </w:rPr>
        <w:t>r commander</w:t>
      </w:r>
      <w:r w:rsidR="00F61D1D" w:rsidRPr="008C11A5">
        <w:rPr>
          <w:rFonts w:ascii="Century Schoolbook" w:hAnsi="Century Schoolbook"/>
          <w:sz w:val="18"/>
          <w:szCs w:val="18"/>
        </w:rPr>
        <w:t xml:space="preserve"> la lance-tonnerre, ce qui perme</w:t>
      </w:r>
      <w:r w:rsidRPr="008C11A5">
        <w:rPr>
          <w:rFonts w:ascii="Century Schoolbook" w:hAnsi="Century Schoolbook"/>
          <w:sz w:val="18"/>
          <w:szCs w:val="18"/>
        </w:rPr>
        <w:t xml:space="preserve">t au mage de se </w:t>
      </w:r>
      <w:r w:rsidR="00F61D1D" w:rsidRPr="008C11A5">
        <w:rPr>
          <w:rFonts w:ascii="Century Schoolbook" w:hAnsi="Century Schoolbook"/>
          <w:sz w:val="18"/>
          <w:szCs w:val="18"/>
        </w:rPr>
        <w:t>déplacer</w:t>
      </w:r>
      <w:r w:rsidRPr="008C11A5">
        <w:rPr>
          <w:rFonts w:ascii="Century Schoolbook" w:hAnsi="Century Schoolbook"/>
          <w:sz w:val="18"/>
          <w:szCs w:val="18"/>
        </w:rPr>
        <w:t xml:space="preserve"> et de combattre normalement pendant qu'il la porte.</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La lance peut être employée comme une barrière ou comme un piège contre des </w:t>
      </w:r>
      <w:r w:rsidR="00F61D1D" w:rsidRPr="008C11A5">
        <w:rPr>
          <w:rFonts w:ascii="Century Schoolbook" w:hAnsi="Century Schoolbook"/>
          <w:sz w:val="18"/>
          <w:szCs w:val="18"/>
        </w:rPr>
        <w:t>créatures</w:t>
      </w:r>
      <w:r w:rsidRPr="008C11A5">
        <w:rPr>
          <w:rFonts w:ascii="Century Schoolbook" w:hAnsi="Century Schoolbook"/>
          <w:sz w:val="18"/>
          <w:szCs w:val="18"/>
        </w:rPr>
        <w:t xml:space="preserve"> attaquantes, mais elle est le plus </w:t>
      </w:r>
      <w:r w:rsidR="00F61D1D" w:rsidRPr="008C11A5">
        <w:rPr>
          <w:rFonts w:ascii="Century Schoolbook" w:hAnsi="Century Schoolbook"/>
          <w:sz w:val="18"/>
          <w:szCs w:val="18"/>
        </w:rPr>
        <w:t>souvent</w:t>
      </w:r>
      <w:r w:rsidRPr="008C11A5">
        <w:rPr>
          <w:rFonts w:ascii="Century Schoolbook" w:hAnsi="Century Schoolbook"/>
          <w:sz w:val="18"/>
          <w:szCs w:val="18"/>
        </w:rPr>
        <w:t xml:space="preserve"> utilisée comme une arme. Elle attaque les créatures à leur CA sans armure la plus basse (un dragon aura toujours une CA 2, mais un chevalier aura une CA 10). Toute armure non innée est ignorée, mais les bonus magiques et de Dextérité s'appliquent à la classe d'armure de la cible.</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 toucher de la lance-tonnerre détruira un sort </w:t>
      </w:r>
      <w:r w:rsidRPr="008C11A5">
        <w:rPr>
          <w:rFonts w:ascii="Century Schoolbook" w:hAnsi="Century Schoolbook"/>
          <w:i/>
          <w:sz w:val="18"/>
          <w:szCs w:val="18"/>
        </w:rPr>
        <w:t>bouclier</w:t>
      </w:r>
      <w:r w:rsidRPr="008C11A5">
        <w:rPr>
          <w:rFonts w:ascii="Century Schoolbook" w:hAnsi="Century Schoolbook"/>
          <w:sz w:val="18"/>
          <w:szCs w:val="18"/>
        </w:rPr>
        <w:t xml:space="preserve">, un </w:t>
      </w:r>
      <w:r w:rsidRPr="008C11A5">
        <w:rPr>
          <w:rFonts w:ascii="Century Schoolbook" w:hAnsi="Century Schoolbook"/>
          <w:i/>
          <w:sz w:val="18"/>
          <w:szCs w:val="18"/>
        </w:rPr>
        <w:t>mur de force</w:t>
      </w:r>
      <w:r w:rsidRPr="008C11A5">
        <w:rPr>
          <w:rFonts w:ascii="Century Schoolbook" w:hAnsi="Century Schoolbook"/>
          <w:sz w:val="18"/>
          <w:szCs w:val="18"/>
        </w:rPr>
        <w:t xml:space="preserve">, un </w:t>
      </w:r>
      <w:r w:rsidRPr="008C11A5">
        <w:rPr>
          <w:rFonts w:ascii="Century Schoolbook" w:hAnsi="Century Schoolbook"/>
          <w:i/>
          <w:sz w:val="18"/>
          <w:szCs w:val="18"/>
        </w:rPr>
        <w:t>globe mineur d'invulnérabilité</w:t>
      </w:r>
      <w:r w:rsidRPr="008C11A5">
        <w:rPr>
          <w:rFonts w:ascii="Century Schoolbook" w:hAnsi="Century Schoolbook"/>
          <w:sz w:val="18"/>
          <w:szCs w:val="18"/>
        </w:rPr>
        <w:t xml:space="preserve"> et des sorts </w:t>
      </w:r>
      <w:r w:rsidR="00F61D1D" w:rsidRPr="008C11A5">
        <w:rPr>
          <w:rFonts w:ascii="Century Schoolbook" w:hAnsi="Century Schoolbook"/>
          <w:sz w:val="18"/>
          <w:szCs w:val="18"/>
        </w:rPr>
        <w:t>similaires</w:t>
      </w:r>
      <w:r w:rsidRPr="008C11A5">
        <w:rPr>
          <w:rFonts w:ascii="Century Schoolbook" w:hAnsi="Century Schoolbook"/>
          <w:sz w:val="18"/>
          <w:szCs w:val="18"/>
        </w:rPr>
        <w:t xml:space="preserve"> d'abjuration de niveau 5 ou moins. Les sorts d'abjuration de niveau supérieur ne sont pas affectés par la lance-tonnerre. Dans tous les cas, la lance est déchargée et s'</w:t>
      </w:r>
      <w:r w:rsidR="00F61D1D" w:rsidRPr="008C11A5">
        <w:rPr>
          <w:rFonts w:ascii="Century Schoolbook" w:hAnsi="Century Schoolbook"/>
          <w:sz w:val="18"/>
          <w:szCs w:val="18"/>
        </w:rPr>
        <w:t>évanouit</w:t>
      </w:r>
      <w:r w:rsidRPr="008C11A5">
        <w:rPr>
          <w:rFonts w:ascii="Century Schoolbook" w:hAnsi="Century Schoolbook"/>
          <w:sz w:val="18"/>
          <w:szCs w:val="18"/>
        </w:rPr>
        <w:t xml:space="preserve"> après avoir frappé une telle barrière magique. Elle peut traverser le feu et l'eau (y compris la glace) sans dégât, même si le feu, l'eau ou la glace sont le résultat de sorts magiques.</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De plus, la lance-tonnerre absorbe les </w:t>
      </w:r>
      <w:r w:rsidR="00F61D1D" w:rsidRPr="008C11A5">
        <w:rPr>
          <w:rFonts w:ascii="Century Schoolbook" w:hAnsi="Century Schoolbook"/>
          <w:sz w:val="18"/>
          <w:szCs w:val="18"/>
        </w:rPr>
        <w:t>projectiles</w:t>
      </w:r>
      <w:r w:rsidRPr="008C11A5">
        <w:rPr>
          <w:rFonts w:ascii="Century Schoolbook" w:hAnsi="Century Schoolbook"/>
          <w:sz w:val="18"/>
          <w:szCs w:val="18"/>
        </w:rPr>
        <w:t xml:space="preserve"> magiques dirigés contre le porteur. Pour chaque projectile ainsi absorbé elle délivrera 2-5 points de dégâts </w:t>
      </w:r>
      <w:r w:rsidR="00F61D1D" w:rsidRPr="008C11A5">
        <w:rPr>
          <w:rFonts w:ascii="Century Schoolbook" w:hAnsi="Century Schoolbook"/>
          <w:sz w:val="18"/>
          <w:szCs w:val="18"/>
        </w:rPr>
        <w:t>supplémentaires</w:t>
      </w:r>
      <w:r w:rsidRPr="008C11A5">
        <w:rPr>
          <w:rFonts w:ascii="Century Schoolbook" w:hAnsi="Century Schoolbook"/>
          <w:sz w:val="18"/>
          <w:szCs w:val="18"/>
        </w:rPr>
        <w:t xml:space="preserve"> quand elle sera déchargée. La lance-tonnerre peut absorber et ensuite décharger un projectile magique par tranche de trois niveaux du jeteur. Les projectiles magiques supplémentaires sont absorbés mais ne </w:t>
      </w:r>
      <w:r w:rsidR="00F61D1D" w:rsidRPr="008C11A5">
        <w:rPr>
          <w:rFonts w:ascii="Century Schoolbook" w:hAnsi="Century Schoolbook"/>
          <w:sz w:val="18"/>
          <w:szCs w:val="18"/>
        </w:rPr>
        <w:t>donnent</w:t>
      </w:r>
      <w:r w:rsidRPr="008C11A5">
        <w:rPr>
          <w:rFonts w:ascii="Century Schoolbook" w:hAnsi="Century Schoolbook"/>
          <w:sz w:val="18"/>
          <w:szCs w:val="18"/>
        </w:rPr>
        <w:t xml:space="preserve"> pas de dégâts supplémentaires lors du déchargement. Le terme "projectile </w:t>
      </w:r>
      <w:r w:rsidR="00F61D1D" w:rsidRPr="008C11A5">
        <w:rPr>
          <w:rFonts w:ascii="Century Schoolbook" w:hAnsi="Century Schoolbook"/>
          <w:sz w:val="18"/>
          <w:szCs w:val="18"/>
        </w:rPr>
        <w:t>magique</w:t>
      </w:r>
      <w:r w:rsidRPr="008C11A5">
        <w:rPr>
          <w:rFonts w:ascii="Century Schoolbook" w:hAnsi="Century Schoolbook"/>
          <w:sz w:val="18"/>
          <w:szCs w:val="18"/>
        </w:rPr>
        <w:t xml:space="preserve">" recouvre d'autres sorts comme la </w:t>
      </w:r>
      <w:r w:rsidRPr="008C11A5">
        <w:rPr>
          <w:rFonts w:ascii="Century Schoolbook" w:hAnsi="Century Schoolbook"/>
          <w:i/>
          <w:sz w:val="18"/>
          <w:szCs w:val="18"/>
        </w:rPr>
        <w:t>boule de neige de Snilloc</w:t>
      </w:r>
      <w:r w:rsidRPr="008C11A5">
        <w:rPr>
          <w:rFonts w:ascii="Century Schoolbook" w:hAnsi="Century Schoolbook"/>
          <w:sz w:val="18"/>
          <w:szCs w:val="18"/>
        </w:rPr>
        <w:t xml:space="preserve"> et </w:t>
      </w:r>
      <w:r w:rsidRPr="008C11A5">
        <w:rPr>
          <w:rFonts w:ascii="Century Schoolbook" w:hAnsi="Century Schoolbook"/>
          <w:i/>
          <w:sz w:val="18"/>
          <w:szCs w:val="18"/>
        </w:rPr>
        <w:t>projectile majeur de Snilloc</w:t>
      </w:r>
      <w:r w:rsidRPr="008C11A5">
        <w:rPr>
          <w:rFonts w:ascii="Century Schoolbook" w:hAnsi="Century Schoolbook"/>
          <w:sz w:val="18"/>
          <w:szCs w:val="18"/>
        </w:rPr>
        <w:t>. Chacun de ces sorts, s'il est absorbé par la lance-tonnerre, inflige 2-5 points de dégâts supplémentaires, quel que soit les dégâts habituels du sort.</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L'élément matériel de ce sort est une </w:t>
      </w:r>
      <w:r w:rsidR="00F61D1D" w:rsidRPr="008C11A5">
        <w:rPr>
          <w:rFonts w:ascii="Century Schoolbook" w:hAnsi="Century Schoolbook"/>
          <w:sz w:val="18"/>
          <w:szCs w:val="18"/>
        </w:rPr>
        <w:t>petite</w:t>
      </w:r>
      <w:r w:rsidRPr="008C11A5">
        <w:rPr>
          <w:rFonts w:ascii="Century Schoolbook" w:hAnsi="Century Schoolbook"/>
          <w:sz w:val="18"/>
          <w:szCs w:val="18"/>
        </w:rPr>
        <w:t xml:space="preserve"> lance en argent.</w:t>
      </w:r>
    </w:p>
    <w:p w:rsidR="00F61D1D" w:rsidRPr="008C11A5" w:rsidRDefault="00F61D1D"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b/>
          <w:sz w:val="18"/>
          <w:szCs w:val="18"/>
        </w:rPr>
      </w:pPr>
      <w:r w:rsidRPr="008C11A5">
        <w:rPr>
          <w:rFonts w:ascii="Century Schoolbook" w:hAnsi="Century Schoolbook"/>
          <w:b/>
          <w:sz w:val="18"/>
          <w:szCs w:val="18"/>
        </w:rPr>
        <w:t>Maîtrise de projectile</w:t>
      </w:r>
    </w:p>
    <w:p w:rsidR="00BC052C"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(Altération)</w:t>
      </w:r>
    </w:p>
    <w:p w:rsidR="00BA7B2F" w:rsidRPr="008C11A5" w:rsidRDefault="00BA7B2F" w:rsidP="00FB2470">
      <w:pPr>
        <w:spacing w:after="0" w:line="240" w:lineRule="auto"/>
        <w:jc w:val="both"/>
        <w:rPr>
          <w:rFonts w:ascii="Century Schoolbook" w:hAnsi="Century Schoolbook"/>
          <w:sz w:val="18"/>
          <w:szCs w:val="18"/>
        </w:rPr>
      </w:pPr>
    </w:p>
    <w:p w:rsidR="00F61D1D" w:rsidRPr="008C11A5" w:rsidRDefault="00F61D1D"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Portée : 10 mètres/niveau</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Durée : 4 rounds</w:t>
      </w:r>
    </w:p>
    <w:p w:rsidR="00F61D1D" w:rsidRPr="008C11A5" w:rsidRDefault="00F61D1D"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4</w:t>
      </w:r>
    </w:p>
    <w:p w:rsidR="00F61D1D" w:rsidRPr="008C11A5" w:rsidRDefault="00F61D1D"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un projectile</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F61D1D" w:rsidRPr="008C11A5" w:rsidRDefault="00F61D1D"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Pendant que ce sort est en effet, le magicien peut altérer le vol d'un projectile qui passe dans la portée, l'arrêtant ou le faisant </w:t>
      </w:r>
      <w:r w:rsidR="00F61D1D" w:rsidRPr="008C11A5">
        <w:rPr>
          <w:rFonts w:ascii="Century Schoolbook" w:hAnsi="Century Schoolbook"/>
          <w:sz w:val="18"/>
          <w:szCs w:val="18"/>
        </w:rPr>
        <w:t>repartir</w:t>
      </w:r>
      <w:r w:rsidRPr="008C11A5">
        <w:rPr>
          <w:rFonts w:ascii="Century Schoolbook" w:hAnsi="Century Schoolbook"/>
          <w:sz w:val="18"/>
          <w:szCs w:val="18"/>
        </w:rPr>
        <w:t xml:space="preserve"> à toute vitesse contre son envoyeur. Les projectiles ainsi renvoyés frappent avec le TACO de celui-ci avec un +4 au toucher et infligent des dégâts normaux.</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 magicien peut affecter un seul </w:t>
      </w:r>
      <w:r w:rsidR="00F61D1D" w:rsidRPr="008C11A5">
        <w:rPr>
          <w:rFonts w:ascii="Century Schoolbook" w:hAnsi="Century Schoolbook"/>
          <w:sz w:val="18"/>
          <w:szCs w:val="18"/>
        </w:rPr>
        <w:t>projectile</w:t>
      </w:r>
      <w:r w:rsidRPr="008C11A5">
        <w:rPr>
          <w:rFonts w:ascii="Century Schoolbook" w:hAnsi="Century Schoolbook"/>
          <w:sz w:val="18"/>
          <w:szCs w:val="18"/>
        </w:rPr>
        <w:t xml:space="preserve"> à la fois par round. Le projectile ne peut pas peser plus lourd en kilos que le poids du magicien divisé par deux.</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Les objets enchantés (comme une flèche +1) ont droit à un jet de sauvegarde, en utilisant les chances du jeteur, tout "plus" de l'arme étant ajouté comme modificateur positif. Les </w:t>
      </w:r>
      <w:r w:rsidRPr="008C11A5">
        <w:rPr>
          <w:rFonts w:ascii="Century Schoolbook" w:hAnsi="Century Schoolbook"/>
          <w:i/>
          <w:sz w:val="18"/>
          <w:szCs w:val="18"/>
        </w:rPr>
        <w:t>projectiles magiques</w:t>
      </w:r>
      <w:r w:rsidRPr="008C11A5">
        <w:rPr>
          <w:rFonts w:ascii="Century Schoolbook" w:hAnsi="Century Schoolbook"/>
          <w:sz w:val="18"/>
          <w:szCs w:val="18"/>
        </w:rPr>
        <w:t xml:space="preserve"> sont </w:t>
      </w:r>
      <w:r w:rsidR="00280ABF" w:rsidRPr="008C11A5">
        <w:rPr>
          <w:rFonts w:ascii="Century Schoolbook" w:hAnsi="Century Schoolbook"/>
          <w:sz w:val="18"/>
          <w:szCs w:val="18"/>
        </w:rPr>
        <w:t>entièrement</w:t>
      </w:r>
      <w:r w:rsidRPr="008C11A5">
        <w:rPr>
          <w:rFonts w:ascii="Century Schoolbook" w:hAnsi="Century Schoolbook"/>
          <w:sz w:val="18"/>
          <w:szCs w:val="18"/>
        </w:rPr>
        <w:t xml:space="preserve"> annulés, mais au rythme d'un seul par round.</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Le mage n'a pas besoin de se concentrer pour maintenir la maîtrise de projectile et peut se déplacer ou combattre quand le sort est en opération. Le lancement de n'importe quel autre sort annulera ce qui reste du sort de maîtrise de projectile.</w:t>
      </w:r>
    </w:p>
    <w:p w:rsidR="00280ABF" w:rsidRPr="008C11A5" w:rsidRDefault="00280ABF" w:rsidP="00FB2470">
      <w:pPr>
        <w:spacing w:after="0" w:line="240" w:lineRule="auto"/>
        <w:jc w:val="both"/>
        <w:rPr>
          <w:rFonts w:ascii="Century Schoolbook" w:hAnsi="Century Schoolbook"/>
          <w:sz w:val="18"/>
          <w:szCs w:val="18"/>
        </w:rPr>
      </w:pPr>
    </w:p>
    <w:p w:rsidR="00BA7B2F" w:rsidRDefault="00BA7B2F" w:rsidP="00FB2470">
      <w:pPr>
        <w:spacing w:after="0" w:line="240" w:lineRule="auto"/>
        <w:jc w:val="both"/>
        <w:rPr>
          <w:rFonts w:ascii="Century Schoolbook" w:hAnsi="Century Schoolbook"/>
          <w:b/>
          <w:sz w:val="18"/>
          <w:szCs w:val="18"/>
        </w:rPr>
      </w:pPr>
    </w:p>
    <w:p w:rsidR="00BA7B2F" w:rsidRDefault="00BA7B2F" w:rsidP="00FB2470">
      <w:pPr>
        <w:spacing w:after="0" w:line="240" w:lineRule="auto"/>
        <w:jc w:val="both"/>
        <w:rPr>
          <w:rFonts w:ascii="Century Schoolbook" w:hAnsi="Century Schoolbook"/>
          <w:b/>
          <w:sz w:val="18"/>
          <w:szCs w:val="18"/>
        </w:rPr>
      </w:pPr>
    </w:p>
    <w:p w:rsidR="00BC052C" w:rsidRPr="008C11A5" w:rsidRDefault="00BC052C" w:rsidP="00FB2470">
      <w:pPr>
        <w:spacing w:after="0" w:line="240" w:lineRule="auto"/>
        <w:jc w:val="both"/>
        <w:rPr>
          <w:rFonts w:ascii="Century Schoolbook" w:hAnsi="Century Schoolbook"/>
          <w:b/>
          <w:sz w:val="18"/>
          <w:szCs w:val="18"/>
        </w:rPr>
      </w:pPr>
      <w:r w:rsidRPr="008C11A5">
        <w:rPr>
          <w:rFonts w:ascii="Century Schoolbook" w:hAnsi="Century Schoolbook"/>
          <w:b/>
          <w:sz w:val="18"/>
          <w:szCs w:val="18"/>
        </w:rPr>
        <w:lastRenderedPageBreak/>
        <w:t>Manteau d'</w:t>
      </w:r>
      <w:proofErr w:type="spellStart"/>
      <w:r w:rsidRPr="008C11A5">
        <w:rPr>
          <w:rFonts w:ascii="Century Schoolbook" w:hAnsi="Century Schoolbook"/>
          <w:b/>
          <w:sz w:val="18"/>
          <w:szCs w:val="18"/>
        </w:rPr>
        <w:t>Ilyykur</w:t>
      </w:r>
      <w:proofErr w:type="spellEnd"/>
    </w:p>
    <w:p w:rsidR="00280ABF" w:rsidRPr="008C11A5" w:rsidRDefault="00280ABF" w:rsidP="00FB2470">
      <w:pPr>
        <w:spacing w:after="0" w:line="240" w:lineRule="auto"/>
        <w:jc w:val="both"/>
        <w:rPr>
          <w:rFonts w:ascii="Century Schoolbook" w:hAnsi="Century Schoolbook"/>
          <w:b/>
          <w:sz w:val="18"/>
          <w:szCs w:val="18"/>
        </w:rPr>
      </w:pP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(Abjuration)</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Portée : 0</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Durée </w:t>
      </w:r>
      <w:r w:rsidR="00280ABF" w:rsidRPr="008C11A5">
        <w:rPr>
          <w:rFonts w:ascii="Century Schoolbook" w:hAnsi="Century Schoolbook"/>
          <w:sz w:val="18"/>
          <w:szCs w:val="18"/>
        </w:rPr>
        <w:t>: 1</w:t>
      </w:r>
      <w:r w:rsidRPr="008C11A5">
        <w:rPr>
          <w:rFonts w:ascii="Century Schoolbook" w:hAnsi="Century Schoolbook"/>
          <w:sz w:val="18"/>
          <w:szCs w:val="18"/>
        </w:rPr>
        <w:t xml:space="preserve"> round/niveau du jeteur</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4</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le jeteur</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280ABF" w:rsidRPr="008C11A5" w:rsidRDefault="00280ABF"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Quand un manteau d'</w:t>
      </w:r>
      <w:proofErr w:type="spellStart"/>
      <w:r w:rsidRPr="008C11A5">
        <w:rPr>
          <w:rFonts w:ascii="Century Schoolbook" w:hAnsi="Century Schoolbook"/>
          <w:sz w:val="18"/>
          <w:szCs w:val="18"/>
        </w:rPr>
        <w:t>Ilyykur</w:t>
      </w:r>
      <w:proofErr w:type="spellEnd"/>
      <w:r w:rsidRPr="008C11A5">
        <w:rPr>
          <w:rFonts w:ascii="Century Schoolbook" w:hAnsi="Century Schoolbook"/>
          <w:sz w:val="18"/>
          <w:szCs w:val="18"/>
        </w:rPr>
        <w:t xml:space="preserve"> est créé, le jeteur est entouré d'une aura lumineuse qui le couvre complètement, adoptant les contours de son corps. Ce manteau n'affecte aucune des capacités physiques ou magiques du jeteur, mais affecte les sorts qui sont lancés contre lui. Les effets sont les suivants :</w:t>
      </w:r>
    </w:p>
    <w:p w:rsidR="00BC052C" w:rsidRPr="008C11A5" w:rsidRDefault="00BC052C" w:rsidP="00280ABF">
      <w:pPr>
        <w:pStyle w:val="Paragraphedeliste"/>
        <w:numPr>
          <w:ilvl w:val="0"/>
          <w:numId w:val="3"/>
        </w:num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+3 à tous les jets de sauvegarde contre les sorts de type Enchantement/Charme qui </w:t>
      </w:r>
      <w:r w:rsidR="00280ABF" w:rsidRPr="008C11A5">
        <w:rPr>
          <w:rFonts w:ascii="Century Schoolbook" w:hAnsi="Century Schoolbook"/>
          <w:sz w:val="18"/>
          <w:szCs w:val="18"/>
        </w:rPr>
        <w:t>donnent</w:t>
      </w:r>
      <w:r w:rsidRPr="008C11A5">
        <w:rPr>
          <w:rFonts w:ascii="Century Schoolbook" w:hAnsi="Century Schoolbook"/>
          <w:sz w:val="18"/>
          <w:szCs w:val="18"/>
        </w:rPr>
        <w:t xml:space="preserve"> droit à un tel jet. Le manteau ne donne pas de jet pour des sorts qui n'y ont pas droit normalement, mais si un jet est autorisé, alors le modificateur +3 s'</w:t>
      </w:r>
      <w:r w:rsidR="00280ABF" w:rsidRPr="008C11A5">
        <w:rPr>
          <w:rFonts w:ascii="Century Schoolbook" w:hAnsi="Century Schoolbook"/>
          <w:sz w:val="18"/>
          <w:szCs w:val="18"/>
        </w:rPr>
        <w:t>applique</w:t>
      </w:r>
      <w:r w:rsidRPr="008C11A5">
        <w:rPr>
          <w:rFonts w:ascii="Century Schoolbook" w:hAnsi="Century Schoolbook"/>
          <w:sz w:val="18"/>
          <w:szCs w:val="18"/>
        </w:rPr>
        <w:t>.</w:t>
      </w:r>
    </w:p>
    <w:p w:rsidR="00BC052C" w:rsidRPr="008C11A5" w:rsidRDefault="00BC052C" w:rsidP="00280ABF">
      <w:pPr>
        <w:pStyle w:val="Paragraphedeliste"/>
        <w:numPr>
          <w:ilvl w:val="0"/>
          <w:numId w:val="3"/>
        </w:numPr>
        <w:spacing w:after="0" w:line="240" w:lineRule="auto"/>
        <w:jc w:val="both"/>
        <w:rPr>
          <w:rFonts w:ascii="Century Schoolbook" w:hAnsi="Century Schoolbook"/>
          <w:sz w:val="18"/>
          <w:szCs w:val="18"/>
        </w:rPr>
      </w:pPr>
      <w:r w:rsidRPr="008C11A5">
        <w:rPr>
          <w:rFonts w:ascii="Century Schoolbook" w:hAnsi="Century Schoolbook"/>
          <w:sz w:val="18"/>
          <w:szCs w:val="18"/>
        </w:rPr>
        <w:t>+1 à tous les autres jets de sauvegarde contre les sorts, de nouveau tant que les sorts y donnent droit.</w:t>
      </w:r>
    </w:p>
    <w:p w:rsidR="00BC052C" w:rsidRPr="008C11A5" w:rsidRDefault="00BC052C" w:rsidP="00280ABF">
      <w:pPr>
        <w:pStyle w:val="Paragraphedeliste"/>
        <w:numPr>
          <w:ilvl w:val="0"/>
          <w:numId w:val="3"/>
        </w:num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Tous les dégâts d'attaque électrique, y compris </w:t>
      </w:r>
      <w:r w:rsidRPr="008C11A5">
        <w:rPr>
          <w:rFonts w:ascii="Century Schoolbook" w:hAnsi="Century Schoolbook"/>
          <w:i/>
          <w:sz w:val="18"/>
          <w:szCs w:val="18"/>
        </w:rPr>
        <w:t>poigne électrique</w:t>
      </w:r>
      <w:r w:rsidRPr="008C11A5">
        <w:rPr>
          <w:rFonts w:ascii="Century Schoolbook" w:hAnsi="Century Schoolbook"/>
          <w:sz w:val="18"/>
          <w:szCs w:val="18"/>
        </w:rPr>
        <w:t xml:space="preserve"> et éclair sont </w:t>
      </w:r>
      <w:r w:rsidR="00280ABF" w:rsidRPr="008C11A5">
        <w:rPr>
          <w:rFonts w:ascii="Century Schoolbook" w:hAnsi="Century Schoolbook"/>
          <w:sz w:val="18"/>
          <w:szCs w:val="18"/>
        </w:rPr>
        <w:t>diminués</w:t>
      </w:r>
      <w:r w:rsidRPr="008C11A5">
        <w:rPr>
          <w:rFonts w:ascii="Century Schoolbook" w:hAnsi="Century Schoolbook"/>
          <w:sz w:val="18"/>
          <w:szCs w:val="18"/>
        </w:rPr>
        <w:t xml:space="preserve"> de moitié (un jet de sauvegarde peut annuler ou diminuer de nouveau de moitié les dégâts).</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 manteau ne protège que le jeteur et son familier, pourvu que ce dernier soit </w:t>
      </w:r>
      <w:r w:rsidR="00280ABF" w:rsidRPr="008C11A5">
        <w:rPr>
          <w:rFonts w:ascii="Century Schoolbook" w:hAnsi="Century Schoolbook"/>
          <w:sz w:val="18"/>
          <w:szCs w:val="18"/>
        </w:rPr>
        <w:t>relativement</w:t>
      </w:r>
      <w:r w:rsidRPr="008C11A5">
        <w:rPr>
          <w:rFonts w:ascii="Century Schoolbook" w:hAnsi="Century Schoolbook"/>
          <w:sz w:val="18"/>
          <w:szCs w:val="18"/>
        </w:rPr>
        <w:t xml:space="preserve"> petit (taille P) et qu'il reste en contact avec le jeteur.</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L'élément matériel de ce sort est une gemme brute (ni taillée ni travaillée).</w:t>
      </w:r>
    </w:p>
    <w:p w:rsidR="00280ABF" w:rsidRPr="008C11A5" w:rsidRDefault="00280ABF"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b/>
          <w:sz w:val="18"/>
          <w:szCs w:val="18"/>
        </w:rPr>
      </w:pPr>
      <w:r w:rsidRPr="008C11A5">
        <w:rPr>
          <w:rFonts w:ascii="Century Schoolbook" w:hAnsi="Century Schoolbook"/>
          <w:b/>
          <w:sz w:val="18"/>
          <w:szCs w:val="18"/>
        </w:rPr>
        <w:t>Mur de sable</w:t>
      </w:r>
    </w:p>
    <w:p w:rsidR="00BC052C"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(Évocation)</w:t>
      </w:r>
    </w:p>
    <w:p w:rsidR="00BA7B2F" w:rsidRPr="008C11A5" w:rsidRDefault="00BA7B2F" w:rsidP="00FB2470">
      <w:pPr>
        <w:spacing w:after="0" w:line="240" w:lineRule="auto"/>
        <w:jc w:val="both"/>
        <w:rPr>
          <w:rFonts w:ascii="Century Schoolbook" w:hAnsi="Century Schoolbook"/>
          <w:sz w:val="18"/>
          <w:szCs w:val="18"/>
        </w:rPr>
      </w:pPr>
    </w:p>
    <w:p w:rsidR="00280ABF" w:rsidRPr="008C11A5" w:rsidRDefault="00280ABF"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Portée : 5 mètres/niveau</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280ABF" w:rsidRPr="008C11A5" w:rsidRDefault="00280ABF"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Durée : 1 round/niveau</w:t>
      </w:r>
    </w:p>
    <w:p w:rsidR="00280ABF" w:rsidRPr="008C11A5" w:rsidRDefault="00280ABF"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4</w:t>
      </w:r>
    </w:p>
    <w:p w:rsidR="00280ABF" w:rsidRPr="008C11A5" w:rsidRDefault="00280ABF"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spéciale</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280ABF" w:rsidRPr="008C11A5" w:rsidRDefault="00280ABF"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Ce sort crée un mur de sable tournoyant opaque épais de 30 cm par niveau du jeteur, haut de 3,6 mètres et long de 1,2 mètre par niveau du jeteur. Le mur doit être lancé de telle manière qu'il repose sur une surface solide. Une</w:t>
      </w:r>
      <w:r w:rsidR="003E14B6" w:rsidRPr="008C11A5">
        <w:rPr>
          <w:rFonts w:ascii="Century Schoolbook" w:hAnsi="Century Schoolbook"/>
          <w:sz w:val="18"/>
          <w:szCs w:val="18"/>
        </w:rPr>
        <w:t xml:space="preserve"> fois en place il est immobile.</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 sable est épais et visqueux. Si le </w:t>
      </w:r>
      <w:r w:rsidR="003E14B6" w:rsidRPr="008C11A5">
        <w:rPr>
          <w:rFonts w:ascii="Century Schoolbook" w:hAnsi="Century Schoolbook"/>
          <w:sz w:val="18"/>
          <w:szCs w:val="18"/>
        </w:rPr>
        <w:t>mouvement</w:t>
      </w:r>
      <w:r w:rsidRPr="008C11A5">
        <w:rPr>
          <w:rFonts w:ascii="Century Schoolbook" w:hAnsi="Century Schoolbook"/>
          <w:sz w:val="18"/>
          <w:szCs w:val="18"/>
        </w:rPr>
        <w:t xml:space="preserve"> est possible à travers le sable (à vitesse moitié moindre), toutes les créatures qui comptent sur la vision normale ou l'infravision pour voir sont aveuglées </w:t>
      </w:r>
      <w:r w:rsidR="003E14B6" w:rsidRPr="008C11A5">
        <w:rPr>
          <w:rFonts w:ascii="Century Schoolbook" w:hAnsi="Century Schoolbook"/>
          <w:sz w:val="18"/>
          <w:szCs w:val="18"/>
        </w:rPr>
        <w:t>pendant</w:t>
      </w:r>
      <w:r w:rsidRPr="008C11A5">
        <w:rPr>
          <w:rFonts w:ascii="Century Schoolbook" w:hAnsi="Century Schoolbook"/>
          <w:sz w:val="18"/>
          <w:szCs w:val="18"/>
        </w:rPr>
        <w:t xml:space="preserve"> qu'elles sont dans le mur. Elles </w:t>
      </w:r>
      <w:r w:rsidR="003E14B6" w:rsidRPr="008C11A5">
        <w:rPr>
          <w:rFonts w:ascii="Century Schoolbook" w:hAnsi="Century Schoolbook"/>
          <w:sz w:val="18"/>
          <w:szCs w:val="18"/>
        </w:rPr>
        <w:t>subissent</w:t>
      </w:r>
      <w:r w:rsidRPr="008C11A5">
        <w:rPr>
          <w:rFonts w:ascii="Century Schoolbook" w:hAnsi="Century Schoolbook"/>
          <w:sz w:val="18"/>
          <w:szCs w:val="18"/>
        </w:rPr>
        <w:t xml:space="preserve"> de plus une pénalité de -3 à leur classe d'armure le round suivant dès le moment où elles quittent le mur. Les créatures ayant besoin de respirer de l'air subissent un point de dégât par round passé dans le mur.</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Les flammes et les feux à l'air libre sont éteints une fois plongés dans le mur de sable. Les discussions et le lancement des sorts sont impossibles à l'intérieur du mur. Ce dernier rend toute vision impossible à travers le sable vers les zones au-delà. La magie peut traverser le mur normalement, bien que les sorts ayant besoin d'une cible visible ne franchiront pas le mur de sable.</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Le jeteur peut créer un mur de sable de dimensions inférieures à celles données, mais une fois le sort lancé, ces mensurations ne peuvent plus être changées. Il se maintient sans concentration, mais le jeteur peut le dissiper à volonté.</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L'élément matériel de ce sort est une </w:t>
      </w:r>
      <w:r w:rsidR="003E14B6" w:rsidRPr="008C11A5">
        <w:rPr>
          <w:rFonts w:ascii="Century Schoolbook" w:hAnsi="Century Schoolbook"/>
          <w:sz w:val="18"/>
          <w:szCs w:val="18"/>
        </w:rPr>
        <w:t>poignée</w:t>
      </w:r>
      <w:r w:rsidRPr="008C11A5">
        <w:rPr>
          <w:rFonts w:ascii="Century Schoolbook" w:hAnsi="Century Schoolbook"/>
          <w:sz w:val="18"/>
          <w:szCs w:val="18"/>
        </w:rPr>
        <w:t xml:space="preserve"> de sable.</w:t>
      </w:r>
    </w:p>
    <w:p w:rsidR="003E14B6" w:rsidRPr="008C11A5" w:rsidRDefault="003E14B6" w:rsidP="00FB2470">
      <w:pPr>
        <w:spacing w:after="0" w:line="240" w:lineRule="auto"/>
        <w:jc w:val="both"/>
        <w:rPr>
          <w:rFonts w:ascii="Century Schoolbook" w:hAnsi="Century Schoolbook"/>
          <w:sz w:val="18"/>
          <w:szCs w:val="18"/>
        </w:rPr>
      </w:pPr>
    </w:p>
    <w:p w:rsidR="00DA0CAC" w:rsidRPr="008C11A5" w:rsidRDefault="00DA0CAC" w:rsidP="00FB2470">
      <w:pPr>
        <w:spacing w:after="0" w:line="240" w:lineRule="auto"/>
        <w:jc w:val="both"/>
        <w:rPr>
          <w:rFonts w:ascii="Century Schoolbook" w:hAnsi="Century Schoolbook"/>
          <w:b/>
          <w:sz w:val="18"/>
          <w:szCs w:val="18"/>
        </w:rPr>
      </w:pPr>
    </w:p>
    <w:p w:rsidR="00BC052C" w:rsidRPr="008C11A5" w:rsidRDefault="00BC052C" w:rsidP="00FB2470">
      <w:pPr>
        <w:spacing w:after="0" w:line="240" w:lineRule="auto"/>
        <w:jc w:val="both"/>
        <w:rPr>
          <w:rFonts w:ascii="Century Schoolbook" w:hAnsi="Century Schoolbook"/>
          <w:b/>
          <w:sz w:val="18"/>
          <w:szCs w:val="18"/>
        </w:rPr>
      </w:pPr>
      <w:r w:rsidRPr="008C11A5">
        <w:rPr>
          <w:rFonts w:ascii="Century Schoolbook" w:hAnsi="Century Schoolbook"/>
          <w:b/>
          <w:sz w:val="18"/>
          <w:szCs w:val="18"/>
        </w:rPr>
        <w:t>Peste</w:t>
      </w:r>
    </w:p>
    <w:p w:rsidR="00BC052C"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(Illusion/Fantasme)</w:t>
      </w:r>
    </w:p>
    <w:p w:rsidR="00BA7B2F" w:rsidRPr="008C11A5" w:rsidRDefault="00BA7B2F"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Portée : toucher</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3E14B6" w:rsidRPr="008C11A5" w:rsidRDefault="003E14B6"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Durée : 7 jours/niveau</w:t>
      </w:r>
    </w:p>
    <w:p w:rsidR="003E14B6" w:rsidRPr="008C11A5" w:rsidRDefault="003E14B6"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4</w:t>
      </w:r>
    </w:p>
    <w:p w:rsidR="003E14B6" w:rsidRPr="008C11A5" w:rsidRDefault="003E14B6"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créature touchée</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annule</w:t>
      </w:r>
    </w:p>
    <w:p w:rsidR="003E14B6" w:rsidRPr="008C11A5" w:rsidRDefault="003E14B6"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Quand il est lancé, ce sort fait subir à sa cible une puissante illusion qui fait croire qu'elle souffre d'une maladie mortelle quelconque (et vraisemblablement contagieuse). L'</w:t>
      </w:r>
      <w:r w:rsidR="003E14B6" w:rsidRPr="008C11A5">
        <w:rPr>
          <w:rFonts w:ascii="Century Schoolbook" w:hAnsi="Century Schoolbook"/>
          <w:sz w:val="18"/>
          <w:szCs w:val="18"/>
        </w:rPr>
        <w:t>illusion</w:t>
      </w:r>
      <w:r w:rsidRPr="008C11A5">
        <w:rPr>
          <w:rFonts w:ascii="Century Schoolbook" w:hAnsi="Century Schoolbook"/>
          <w:sz w:val="18"/>
          <w:szCs w:val="18"/>
        </w:rPr>
        <w:t xml:space="preserve"> est très bonne, couvrant l'apparence, l'odorat et les manifestations tactiles de la maladie. La cible n'est pas consci</w:t>
      </w:r>
      <w:r w:rsidR="003E14B6" w:rsidRPr="008C11A5">
        <w:rPr>
          <w:rFonts w:ascii="Century Schoolbook" w:hAnsi="Century Schoolbook"/>
          <w:sz w:val="18"/>
          <w:szCs w:val="18"/>
        </w:rPr>
        <w:t>ente de sa propre apparence illu</w:t>
      </w:r>
      <w:r w:rsidRPr="008C11A5">
        <w:rPr>
          <w:rFonts w:ascii="Century Schoolbook" w:hAnsi="Century Schoolbook"/>
          <w:sz w:val="18"/>
          <w:szCs w:val="18"/>
        </w:rPr>
        <w:t>soire, mais les autres</w:t>
      </w:r>
      <w:r w:rsidR="003E14B6" w:rsidRPr="008C11A5">
        <w:rPr>
          <w:rFonts w:ascii="Century Schoolbook" w:hAnsi="Century Schoolbook"/>
          <w:sz w:val="18"/>
          <w:szCs w:val="18"/>
        </w:rPr>
        <w:t xml:space="preserve"> </w:t>
      </w:r>
      <w:r w:rsidRPr="008C11A5">
        <w:rPr>
          <w:rFonts w:ascii="Century Schoolbook" w:hAnsi="Century Schoolbook"/>
          <w:sz w:val="18"/>
          <w:szCs w:val="18"/>
        </w:rPr>
        <w:t xml:space="preserve">réagiront comme si </w:t>
      </w:r>
      <w:r w:rsidR="003E14B6" w:rsidRPr="008C11A5">
        <w:rPr>
          <w:rFonts w:ascii="Century Schoolbook" w:hAnsi="Century Schoolbook"/>
          <w:sz w:val="18"/>
          <w:szCs w:val="18"/>
        </w:rPr>
        <w:t>el</w:t>
      </w:r>
      <w:r w:rsidRPr="008C11A5">
        <w:rPr>
          <w:rFonts w:ascii="Century Schoolbook" w:hAnsi="Century Schoolbook"/>
          <w:sz w:val="18"/>
          <w:szCs w:val="18"/>
        </w:rPr>
        <w:t>le était une pestiférée.</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Pour un effet maximum, la maladie </w:t>
      </w:r>
      <w:r w:rsidR="003E14B6" w:rsidRPr="008C11A5">
        <w:rPr>
          <w:rFonts w:ascii="Century Schoolbook" w:hAnsi="Century Schoolbook"/>
          <w:sz w:val="18"/>
          <w:szCs w:val="18"/>
        </w:rPr>
        <w:t>devrait</w:t>
      </w:r>
      <w:r w:rsidRPr="008C11A5">
        <w:rPr>
          <w:rFonts w:ascii="Century Schoolbook" w:hAnsi="Century Schoolbook"/>
          <w:sz w:val="18"/>
          <w:szCs w:val="18"/>
        </w:rPr>
        <w:t xml:space="preserve"> être une de celles avec laquelle le jeteur est familier (la pourriture de la momie est une de mes vieilles favorites). Si la maladie est bien connue du jeteur, alors les chances de la détecter comme une illusion après un examen raisonnable sont de 6%. Si le jeteur a créé une nouvelle maladie ou qu'il a essayé de reproduire une maladie dont il a entendu parler (disons par exemple la purulence cuivrée de </w:t>
      </w:r>
      <w:proofErr w:type="spellStart"/>
      <w:r w:rsidRPr="008C11A5">
        <w:rPr>
          <w:rFonts w:ascii="Century Schoolbook" w:hAnsi="Century Schoolbook"/>
          <w:sz w:val="18"/>
          <w:szCs w:val="18"/>
        </w:rPr>
        <w:t>Shar</w:t>
      </w:r>
      <w:proofErr w:type="spellEnd"/>
      <w:r w:rsidRPr="008C11A5">
        <w:rPr>
          <w:rFonts w:ascii="Century Schoolbook" w:hAnsi="Century Schoolbook"/>
          <w:sz w:val="18"/>
          <w:szCs w:val="18"/>
        </w:rPr>
        <w:t>), la chance de détection est portée à 30%.</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i/>
          <w:sz w:val="18"/>
          <w:szCs w:val="18"/>
        </w:rPr>
        <w:t>Guérison des maladies</w:t>
      </w:r>
      <w:r w:rsidRPr="008C11A5">
        <w:rPr>
          <w:rFonts w:ascii="Century Schoolbook" w:hAnsi="Century Schoolbook"/>
          <w:sz w:val="18"/>
          <w:szCs w:val="18"/>
        </w:rPr>
        <w:t xml:space="preserve"> n'a pas d'effet sur cette maladie illusoire, mais une </w:t>
      </w:r>
      <w:r w:rsidRPr="008C11A5">
        <w:rPr>
          <w:rFonts w:ascii="Century Schoolbook" w:hAnsi="Century Schoolbook"/>
          <w:i/>
          <w:sz w:val="18"/>
          <w:szCs w:val="18"/>
        </w:rPr>
        <w:t>dissipation de la magie</w:t>
      </w:r>
      <w:r w:rsidRPr="008C11A5">
        <w:rPr>
          <w:rFonts w:ascii="Century Schoolbook" w:hAnsi="Century Schoolbook"/>
          <w:sz w:val="18"/>
          <w:szCs w:val="18"/>
        </w:rPr>
        <w:t xml:space="preserve"> l'annulera avec les chances </w:t>
      </w:r>
      <w:r w:rsidR="003E14B6" w:rsidRPr="008C11A5">
        <w:rPr>
          <w:rFonts w:ascii="Century Schoolbook" w:hAnsi="Century Schoolbook"/>
          <w:sz w:val="18"/>
          <w:szCs w:val="18"/>
        </w:rPr>
        <w:t>standards</w:t>
      </w:r>
      <w:r w:rsidRPr="008C11A5">
        <w:rPr>
          <w:rFonts w:ascii="Century Schoolbook" w:hAnsi="Century Schoolbook"/>
          <w:sz w:val="18"/>
          <w:szCs w:val="18"/>
        </w:rPr>
        <w:t>. Le jeteur peut également lever l'</w:t>
      </w:r>
      <w:r w:rsidR="003E14B6" w:rsidRPr="008C11A5">
        <w:rPr>
          <w:rFonts w:ascii="Century Schoolbook" w:hAnsi="Century Schoolbook"/>
          <w:sz w:val="18"/>
          <w:szCs w:val="18"/>
        </w:rPr>
        <w:t>illusion</w:t>
      </w:r>
      <w:r w:rsidRPr="008C11A5">
        <w:rPr>
          <w:rFonts w:ascii="Century Schoolbook" w:hAnsi="Century Schoolbook"/>
          <w:sz w:val="18"/>
          <w:szCs w:val="18"/>
        </w:rPr>
        <w:t xml:space="preserve"> à volonté, bien qu'il puisse demander un objet ou un service pour ce faire. Notez qu'accepter de l'argent ou une récompense, pour annuler les effets d'un sort qu'on a lancé soi-même, va à l'encontre des lois du </w:t>
      </w:r>
      <w:proofErr w:type="spellStart"/>
      <w:r w:rsidRPr="008C11A5">
        <w:rPr>
          <w:rFonts w:ascii="Century Schoolbook" w:hAnsi="Century Schoolbook"/>
          <w:sz w:val="18"/>
          <w:szCs w:val="18"/>
        </w:rPr>
        <w:t>Cormyr</w:t>
      </w:r>
      <w:proofErr w:type="spellEnd"/>
      <w:r w:rsidRPr="008C11A5">
        <w:rPr>
          <w:rFonts w:ascii="Century Schoolbook" w:hAnsi="Century Schoolbook"/>
          <w:sz w:val="18"/>
          <w:szCs w:val="18"/>
        </w:rPr>
        <w:t xml:space="preserve"> et de la </w:t>
      </w:r>
      <w:proofErr w:type="spellStart"/>
      <w:r w:rsidRPr="008C11A5">
        <w:rPr>
          <w:rFonts w:ascii="Century Schoolbook" w:hAnsi="Century Schoolbook"/>
          <w:sz w:val="18"/>
          <w:szCs w:val="18"/>
        </w:rPr>
        <w:t>Sembie</w:t>
      </w:r>
      <w:proofErr w:type="spellEnd"/>
      <w:r w:rsidRPr="008C11A5">
        <w:rPr>
          <w:rFonts w:ascii="Century Schoolbook" w:hAnsi="Century Schoolbook"/>
          <w:sz w:val="18"/>
          <w:szCs w:val="18"/>
        </w:rPr>
        <w:t>.</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lastRenderedPageBreak/>
        <w:t xml:space="preserve">L'élément matériel de ce sort est une </w:t>
      </w:r>
      <w:r w:rsidR="003E14B6" w:rsidRPr="008C11A5">
        <w:rPr>
          <w:rFonts w:ascii="Century Schoolbook" w:hAnsi="Century Schoolbook"/>
          <w:sz w:val="18"/>
          <w:szCs w:val="18"/>
        </w:rPr>
        <w:t>pincée</w:t>
      </w:r>
      <w:r w:rsidRPr="008C11A5">
        <w:rPr>
          <w:rFonts w:ascii="Century Schoolbook" w:hAnsi="Century Schoolbook"/>
          <w:sz w:val="18"/>
          <w:szCs w:val="18"/>
        </w:rPr>
        <w:t xml:space="preserve"> de suie ou un champignon.</w:t>
      </w:r>
    </w:p>
    <w:p w:rsidR="003E14B6" w:rsidRPr="008C11A5" w:rsidRDefault="003E14B6"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b/>
          <w:sz w:val="18"/>
          <w:szCs w:val="18"/>
        </w:rPr>
      </w:pPr>
      <w:r w:rsidRPr="008C11A5">
        <w:rPr>
          <w:rFonts w:ascii="Century Schoolbook" w:hAnsi="Century Schoolbook"/>
          <w:b/>
          <w:sz w:val="18"/>
          <w:szCs w:val="18"/>
        </w:rPr>
        <w:t xml:space="preserve">Piège </w:t>
      </w:r>
      <w:proofErr w:type="spellStart"/>
      <w:r w:rsidRPr="008C11A5">
        <w:rPr>
          <w:rFonts w:ascii="Century Schoolbook" w:hAnsi="Century Schoolbook"/>
          <w:b/>
          <w:sz w:val="18"/>
          <w:szCs w:val="18"/>
        </w:rPr>
        <w:t>anti-phase</w:t>
      </w:r>
      <w:proofErr w:type="spellEnd"/>
    </w:p>
    <w:p w:rsidR="00BC052C"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(Altération)</w:t>
      </w:r>
    </w:p>
    <w:p w:rsidR="00BA7B2F" w:rsidRPr="008C11A5" w:rsidRDefault="00BA7B2F" w:rsidP="00FB2470">
      <w:pPr>
        <w:spacing w:after="0" w:line="240" w:lineRule="auto"/>
        <w:jc w:val="both"/>
        <w:rPr>
          <w:rFonts w:ascii="Century Schoolbook" w:hAnsi="Century Schoolbook"/>
          <w:sz w:val="18"/>
          <w:szCs w:val="18"/>
        </w:rPr>
      </w:pPr>
    </w:p>
    <w:p w:rsidR="003E14B6" w:rsidRPr="008C11A5" w:rsidRDefault="003E14B6"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Portée : 20 mètres</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Durée </w:t>
      </w:r>
      <w:r w:rsidR="003E14B6" w:rsidRPr="008C11A5">
        <w:rPr>
          <w:rFonts w:ascii="Century Schoolbook" w:hAnsi="Century Schoolbook"/>
          <w:sz w:val="18"/>
          <w:szCs w:val="18"/>
        </w:rPr>
        <w:t>: 1</w:t>
      </w:r>
      <w:r w:rsidRPr="008C11A5">
        <w:rPr>
          <w:rFonts w:ascii="Century Schoolbook" w:hAnsi="Century Schoolbook"/>
          <w:sz w:val="18"/>
          <w:szCs w:val="18"/>
        </w:rPr>
        <w:t xml:space="preserve"> round/niveau du jeteur</w:t>
      </w:r>
    </w:p>
    <w:p w:rsidR="003E14B6" w:rsidRPr="008C11A5" w:rsidRDefault="003E14B6"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w:t>
      </w:r>
    </w:p>
    <w:p w:rsidR="003E14B6"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4 Zone</w:t>
      </w:r>
      <w:r w:rsidR="003E14B6" w:rsidRPr="008C11A5">
        <w:rPr>
          <w:rFonts w:ascii="Century Schoolbook" w:hAnsi="Century Schoolbook"/>
          <w:sz w:val="18"/>
          <w:szCs w:val="18"/>
        </w:rPr>
        <w:t xml:space="preserve"> d'effet : une créature</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annule</w:t>
      </w:r>
    </w:p>
    <w:p w:rsidR="003E14B6" w:rsidRPr="008C11A5" w:rsidRDefault="003E14B6"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En lançant ce sort, le magicien prive une créature de sa capacité à exister dans des plans multiples pendant la durée du sort, bloquant en effet la créature sur le Plan Primaire. Le jeteur doit voir la créature au moment du lancement.</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Quand elles sont soumises à ce sort, les araignées éclipsante</w:t>
      </w:r>
      <w:r w:rsidR="003E14B6" w:rsidRPr="008C11A5">
        <w:rPr>
          <w:rFonts w:ascii="Century Schoolbook" w:hAnsi="Century Schoolbook"/>
          <w:sz w:val="18"/>
          <w:szCs w:val="18"/>
        </w:rPr>
        <w:t>s</w:t>
      </w:r>
      <w:r w:rsidRPr="008C11A5">
        <w:rPr>
          <w:rFonts w:ascii="Century Schoolbook" w:hAnsi="Century Schoolbook"/>
          <w:sz w:val="18"/>
          <w:szCs w:val="18"/>
        </w:rPr>
        <w:t xml:space="preserve"> et les créatures </w:t>
      </w:r>
      <w:r w:rsidR="003E14B6" w:rsidRPr="008C11A5">
        <w:rPr>
          <w:rFonts w:ascii="Century Schoolbook" w:hAnsi="Century Schoolbook"/>
          <w:sz w:val="18"/>
          <w:szCs w:val="18"/>
        </w:rPr>
        <w:t>similaires</w:t>
      </w:r>
      <w:r w:rsidRPr="008C11A5">
        <w:rPr>
          <w:rFonts w:ascii="Century Schoolbook" w:hAnsi="Century Schoolbook"/>
          <w:sz w:val="18"/>
          <w:szCs w:val="18"/>
        </w:rPr>
        <w:t xml:space="preserve"> sont immédiatement mises en phase et peuvent être attaquées normalement. Les chiens esquiveurs ne peuvent plus esquiver et les bêtes éclipsantes ne peuvent plus </w:t>
      </w:r>
      <w:r w:rsidR="003E14B6" w:rsidRPr="008C11A5">
        <w:rPr>
          <w:rFonts w:ascii="Century Schoolbook" w:hAnsi="Century Schoolbook"/>
          <w:sz w:val="18"/>
          <w:szCs w:val="18"/>
        </w:rPr>
        <w:t>utiliser</w:t>
      </w:r>
      <w:r w:rsidRPr="008C11A5">
        <w:rPr>
          <w:rFonts w:ascii="Century Schoolbook" w:hAnsi="Century Schoolbook"/>
          <w:sz w:val="18"/>
          <w:szCs w:val="18"/>
        </w:rPr>
        <w:t xml:space="preserve"> leur pouvoir. Les xorns perdent leur marche invulnérable à travers les objets </w:t>
      </w:r>
      <w:r w:rsidR="003E14B6" w:rsidRPr="008C11A5">
        <w:rPr>
          <w:rFonts w:ascii="Century Schoolbook" w:hAnsi="Century Schoolbook"/>
          <w:sz w:val="18"/>
          <w:szCs w:val="18"/>
        </w:rPr>
        <w:t>solides</w:t>
      </w:r>
      <w:r w:rsidRPr="008C11A5">
        <w:rPr>
          <w:rFonts w:ascii="Century Schoolbook" w:hAnsi="Century Schoolbook"/>
          <w:sz w:val="18"/>
          <w:szCs w:val="18"/>
        </w:rPr>
        <w:t xml:space="preserve"> et, s'ils se trouvent dans un objet </w:t>
      </w:r>
      <w:r w:rsidR="003E14B6" w:rsidRPr="008C11A5">
        <w:rPr>
          <w:rFonts w:ascii="Century Schoolbook" w:hAnsi="Century Schoolbook"/>
          <w:sz w:val="18"/>
          <w:szCs w:val="18"/>
        </w:rPr>
        <w:t>solide</w:t>
      </w:r>
      <w:r w:rsidRPr="008C11A5">
        <w:rPr>
          <w:rFonts w:ascii="Century Schoolbook" w:hAnsi="Century Schoolbook"/>
          <w:sz w:val="18"/>
          <w:szCs w:val="18"/>
        </w:rPr>
        <w:t>, subissent 2-20 points de dégâts par round jusqu'à ce qu'ils puissent se libérer.</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Les objets magiques qui plongent les </w:t>
      </w:r>
      <w:r w:rsidR="003E14B6" w:rsidRPr="008C11A5">
        <w:rPr>
          <w:rFonts w:ascii="Century Schoolbook" w:hAnsi="Century Schoolbook"/>
          <w:sz w:val="18"/>
          <w:szCs w:val="18"/>
        </w:rPr>
        <w:t>individus</w:t>
      </w:r>
      <w:r w:rsidRPr="008C11A5">
        <w:rPr>
          <w:rFonts w:ascii="Century Schoolbook" w:hAnsi="Century Schoolbook"/>
          <w:sz w:val="18"/>
          <w:szCs w:val="18"/>
        </w:rPr>
        <w:t xml:space="preserve"> dans le Plan Éthéré ou qui ouvrent des trous dans des micro-dimensions (comme un trou portable) ne fonctionneront pas tant que ce sort est en action. Les sorts magiques de niveau 4 ou moins (comme </w:t>
      </w:r>
      <w:r w:rsidRPr="008C11A5">
        <w:rPr>
          <w:rFonts w:ascii="Century Schoolbook" w:hAnsi="Century Schoolbook"/>
          <w:i/>
          <w:sz w:val="18"/>
          <w:szCs w:val="18"/>
        </w:rPr>
        <w:t xml:space="preserve">corde </w:t>
      </w:r>
      <w:r w:rsidR="003E14B6" w:rsidRPr="008C11A5">
        <w:rPr>
          <w:rFonts w:ascii="Century Schoolbook" w:hAnsi="Century Schoolbook"/>
          <w:i/>
          <w:sz w:val="18"/>
          <w:szCs w:val="18"/>
        </w:rPr>
        <w:t>enchantée</w:t>
      </w:r>
      <w:r w:rsidRPr="008C11A5">
        <w:rPr>
          <w:rFonts w:ascii="Century Schoolbook" w:hAnsi="Century Schoolbook"/>
          <w:sz w:val="18"/>
          <w:szCs w:val="18"/>
        </w:rPr>
        <w:t xml:space="preserve"> ou </w:t>
      </w:r>
      <w:r w:rsidRPr="008C11A5">
        <w:rPr>
          <w:rFonts w:ascii="Century Schoolbook" w:hAnsi="Century Schoolbook"/>
          <w:i/>
          <w:sz w:val="18"/>
          <w:szCs w:val="18"/>
        </w:rPr>
        <w:t>clignotement</w:t>
      </w:r>
      <w:r w:rsidRPr="008C11A5">
        <w:rPr>
          <w:rFonts w:ascii="Century Schoolbook" w:hAnsi="Century Schoolbook"/>
          <w:sz w:val="18"/>
          <w:szCs w:val="18"/>
        </w:rPr>
        <w:t>) ne fonctionneront pas et, s'ils sont déjà en opération, cesseront d'</w:t>
      </w:r>
      <w:r w:rsidR="003E14B6" w:rsidRPr="008C11A5">
        <w:rPr>
          <w:rFonts w:ascii="Century Schoolbook" w:hAnsi="Century Schoolbook"/>
          <w:sz w:val="18"/>
          <w:szCs w:val="18"/>
        </w:rPr>
        <w:t>exister</w:t>
      </w:r>
      <w:r w:rsidRPr="008C11A5">
        <w:rPr>
          <w:rFonts w:ascii="Century Schoolbook" w:hAnsi="Century Schoolbook"/>
          <w:sz w:val="18"/>
          <w:szCs w:val="18"/>
        </w:rPr>
        <w:t xml:space="preserve">, ramenant l'individu sur le Plan Primaire immédiatement. Les sorts de niveau 5 ou plus qui donnent accès à d'autres </w:t>
      </w:r>
      <w:r w:rsidR="003E14B6" w:rsidRPr="008C11A5">
        <w:rPr>
          <w:rFonts w:ascii="Century Schoolbook" w:hAnsi="Century Schoolbook"/>
          <w:sz w:val="18"/>
          <w:szCs w:val="18"/>
        </w:rPr>
        <w:t>dimensions</w:t>
      </w:r>
      <w:r w:rsidRPr="008C11A5">
        <w:rPr>
          <w:rFonts w:ascii="Century Schoolbook" w:hAnsi="Century Schoolbook"/>
          <w:sz w:val="18"/>
          <w:szCs w:val="18"/>
        </w:rPr>
        <w:t xml:space="preserve"> (comme </w:t>
      </w:r>
      <w:r w:rsidRPr="008C11A5">
        <w:rPr>
          <w:rFonts w:ascii="Century Schoolbook" w:hAnsi="Century Schoolbook"/>
          <w:i/>
          <w:sz w:val="18"/>
          <w:szCs w:val="18"/>
        </w:rPr>
        <w:t>porte de phase</w:t>
      </w:r>
      <w:r w:rsidRPr="008C11A5">
        <w:rPr>
          <w:rFonts w:ascii="Century Schoolbook" w:hAnsi="Century Schoolbook"/>
          <w:sz w:val="18"/>
          <w:szCs w:val="18"/>
        </w:rPr>
        <w:t>) fonctionnent normalement et ne sont pas affectés.</w:t>
      </w:r>
    </w:p>
    <w:p w:rsidR="003E14B6"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La créature ou l'individu contre lequel ce sort est lancé </w:t>
      </w:r>
      <w:proofErr w:type="gramStart"/>
      <w:r w:rsidRPr="008C11A5">
        <w:rPr>
          <w:rFonts w:ascii="Century Schoolbook" w:hAnsi="Century Schoolbook"/>
          <w:sz w:val="18"/>
          <w:szCs w:val="18"/>
        </w:rPr>
        <w:t>a</w:t>
      </w:r>
      <w:proofErr w:type="gramEnd"/>
      <w:r w:rsidRPr="008C11A5">
        <w:rPr>
          <w:rFonts w:ascii="Century Schoolbook" w:hAnsi="Century Schoolbook"/>
          <w:sz w:val="18"/>
          <w:szCs w:val="18"/>
        </w:rPr>
        <w:t xml:space="preserve"> droit à un jet de sauvegarde contre les sorts pour éviter ces effets. Les créatures en phase à travers la matière </w:t>
      </w:r>
      <w:r w:rsidR="003E14B6" w:rsidRPr="008C11A5">
        <w:rPr>
          <w:rFonts w:ascii="Century Schoolbook" w:hAnsi="Century Schoolbook"/>
          <w:sz w:val="18"/>
          <w:szCs w:val="18"/>
        </w:rPr>
        <w:t>solide</w:t>
      </w:r>
      <w:r w:rsidRPr="008C11A5">
        <w:rPr>
          <w:rFonts w:ascii="Century Schoolbook" w:hAnsi="Century Schoolbook"/>
          <w:sz w:val="18"/>
          <w:szCs w:val="18"/>
        </w:rPr>
        <w:t xml:space="preserve"> subissent une pénalité de -2, tandis que ceux qui sont sur le </w:t>
      </w:r>
      <w:r w:rsidR="003E14B6" w:rsidRPr="008C11A5">
        <w:rPr>
          <w:rFonts w:ascii="Century Schoolbook" w:hAnsi="Century Schoolbook"/>
          <w:sz w:val="18"/>
          <w:szCs w:val="18"/>
        </w:rPr>
        <w:t>Plan Astral ont un bonus de +1.</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L'élément matériel de ce sort est une gemme limpide valant au moins 50 po — la gemme est perdue pendant le lancement.</w:t>
      </w:r>
    </w:p>
    <w:p w:rsidR="003E14B6" w:rsidRPr="008C11A5" w:rsidRDefault="003E14B6"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b/>
          <w:sz w:val="18"/>
          <w:szCs w:val="18"/>
        </w:rPr>
      </w:pPr>
      <w:r w:rsidRPr="008C11A5">
        <w:rPr>
          <w:rFonts w:ascii="Century Schoolbook" w:hAnsi="Century Schoolbook"/>
          <w:b/>
          <w:sz w:val="18"/>
          <w:szCs w:val="18"/>
        </w:rPr>
        <w:t>Porte de feu</w:t>
      </w:r>
    </w:p>
    <w:p w:rsidR="00BC052C"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(Altération)</w:t>
      </w:r>
    </w:p>
    <w:p w:rsidR="00BA7B2F" w:rsidRPr="008C11A5" w:rsidRDefault="00BA7B2F"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Portée : 0</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M</w:t>
      </w:r>
    </w:p>
    <w:p w:rsidR="003E14B6" w:rsidRPr="008C11A5" w:rsidRDefault="003E14B6"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Durée : instantanée</w:t>
      </w:r>
    </w:p>
    <w:p w:rsidR="00CA58A4"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Temps d</w:t>
      </w:r>
      <w:r w:rsidR="00CA58A4" w:rsidRPr="008C11A5">
        <w:rPr>
          <w:rFonts w:ascii="Century Schoolbook" w:hAnsi="Century Schoolbook"/>
          <w:sz w:val="18"/>
          <w:szCs w:val="18"/>
        </w:rPr>
        <w:t>'incantation : 3</w:t>
      </w:r>
    </w:p>
    <w:p w:rsidR="00CA58A4" w:rsidRPr="008C11A5" w:rsidRDefault="00CA58A4"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le jeteur</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CA58A4" w:rsidRPr="008C11A5" w:rsidRDefault="00CA58A4"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En lançant ce sort, le jeteur peut entrer dans un grand feu (d'un rayon minimal de 60 cm) et réapparaître immédiatement dans un autre feu de taille similaire se trouvant au maximum à 50 mètres de là. Si de tels feux n'existent pas dans sa portée, le sort ne fonctionne pas et le jeteur reste dans le feu initial. Si plusieurs grands feux sont </w:t>
      </w:r>
      <w:r w:rsidR="00CA58A4" w:rsidRPr="008C11A5">
        <w:rPr>
          <w:rFonts w:ascii="Century Schoolbook" w:hAnsi="Century Schoolbook"/>
          <w:sz w:val="18"/>
          <w:szCs w:val="18"/>
        </w:rPr>
        <w:t>présents</w:t>
      </w:r>
      <w:r w:rsidRPr="008C11A5">
        <w:rPr>
          <w:rFonts w:ascii="Century Schoolbook" w:hAnsi="Century Schoolbook"/>
          <w:sz w:val="18"/>
          <w:szCs w:val="18"/>
        </w:rPr>
        <w:t>, le jeteur peut choisir celui qu'il désire.</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S'il y a un grand objet solide bloquant la porte de feu, alors le jeteur est piégé dans le Plan Élémentaire du Feu, et y restera jusqu'à ce qu'il trouve une autre issue ou qu'il soit secouru.</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Ce sort est issu des terres sauvages et brutales des Sorciers Rouges de </w:t>
      </w:r>
      <w:proofErr w:type="spellStart"/>
      <w:r w:rsidRPr="008C11A5">
        <w:rPr>
          <w:rFonts w:ascii="Century Schoolbook" w:hAnsi="Century Schoolbook"/>
          <w:sz w:val="18"/>
          <w:szCs w:val="18"/>
        </w:rPr>
        <w:t>Thay</w:t>
      </w:r>
      <w:proofErr w:type="spellEnd"/>
      <w:r w:rsidRPr="008C11A5">
        <w:rPr>
          <w:rFonts w:ascii="Century Schoolbook" w:hAnsi="Century Schoolbook"/>
          <w:sz w:val="18"/>
          <w:szCs w:val="18"/>
        </w:rPr>
        <w:t xml:space="preserve">. Il est recommandé au jeteur d'avoir une certaine forme de protection contre le feu avant de le tenter. La plupart des rapports sur la </w:t>
      </w:r>
      <w:r w:rsidR="00CA58A4" w:rsidRPr="008C11A5">
        <w:rPr>
          <w:rFonts w:ascii="Century Schoolbook" w:hAnsi="Century Schoolbook"/>
          <w:sz w:val="18"/>
          <w:szCs w:val="18"/>
        </w:rPr>
        <w:t>puissance</w:t>
      </w:r>
      <w:r w:rsidRPr="008C11A5">
        <w:rPr>
          <w:rFonts w:ascii="Century Schoolbook" w:hAnsi="Century Schoolbook"/>
          <w:sz w:val="18"/>
          <w:szCs w:val="18"/>
        </w:rPr>
        <w:t xml:space="preserve"> et la magie des Sorciers Rouges ont été exagérés afin qu'ils semblent plus puissants qu'ils ne le sont. Si de nombreux sorts </w:t>
      </w:r>
      <w:r w:rsidR="00CA58A4" w:rsidRPr="008C11A5">
        <w:rPr>
          <w:rFonts w:ascii="Century Schoolbook" w:hAnsi="Century Schoolbook"/>
          <w:sz w:val="18"/>
          <w:szCs w:val="18"/>
        </w:rPr>
        <w:t>uniques</w:t>
      </w:r>
      <w:r w:rsidRPr="008C11A5">
        <w:rPr>
          <w:rFonts w:ascii="Century Schoolbook" w:hAnsi="Century Schoolbook"/>
          <w:sz w:val="18"/>
          <w:szCs w:val="18"/>
        </w:rPr>
        <w:t xml:space="preserve"> existent dans les terres de </w:t>
      </w:r>
      <w:proofErr w:type="spellStart"/>
      <w:r w:rsidRPr="008C11A5">
        <w:rPr>
          <w:rFonts w:ascii="Century Schoolbook" w:hAnsi="Century Schoolbook"/>
          <w:sz w:val="18"/>
          <w:szCs w:val="18"/>
        </w:rPr>
        <w:t>Thay</w:t>
      </w:r>
      <w:proofErr w:type="spellEnd"/>
      <w:r w:rsidRPr="008C11A5">
        <w:rPr>
          <w:rFonts w:ascii="Century Schoolbook" w:hAnsi="Century Schoolbook"/>
          <w:sz w:val="18"/>
          <w:szCs w:val="18"/>
        </w:rPr>
        <w:t xml:space="preserve">, ils ne sont souvent que des variantes de sorts </w:t>
      </w:r>
      <w:r w:rsidR="00CA58A4" w:rsidRPr="008C11A5">
        <w:rPr>
          <w:rFonts w:ascii="Century Schoolbook" w:hAnsi="Century Schoolbook"/>
          <w:sz w:val="18"/>
          <w:szCs w:val="18"/>
        </w:rPr>
        <w:t>trouvés</w:t>
      </w:r>
      <w:r w:rsidRPr="008C11A5">
        <w:rPr>
          <w:rFonts w:ascii="Century Schoolbook" w:hAnsi="Century Schoolbook"/>
          <w:sz w:val="18"/>
          <w:szCs w:val="18"/>
        </w:rPr>
        <w:t xml:space="preserve"> ailleurs et fonctionnent généralement à plusieurs niveaux au-dessus de ce qui est mentionné dans les discussions de tavernes et dans les légendes locales.</w:t>
      </w:r>
    </w:p>
    <w:p w:rsidR="00CA58A4" w:rsidRPr="008C11A5" w:rsidRDefault="00CA58A4"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b/>
          <w:sz w:val="18"/>
          <w:szCs w:val="18"/>
        </w:rPr>
      </w:pPr>
      <w:r w:rsidRPr="008C11A5">
        <w:rPr>
          <w:rFonts w:ascii="Century Schoolbook" w:hAnsi="Century Schoolbook"/>
          <w:b/>
          <w:sz w:val="18"/>
          <w:szCs w:val="18"/>
        </w:rPr>
        <w:t xml:space="preserve">Sang brûlant de </w:t>
      </w:r>
      <w:proofErr w:type="spellStart"/>
      <w:r w:rsidRPr="008C11A5">
        <w:rPr>
          <w:rFonts w:ascii="Century Schoolbook" w:hAnsi="Century Schoolbook"/>
          <w:b/>
          <w:sz w:val="18"/>
          <w:szCs w:val="18"/>
        </w:rPr>
        <w:t>Beltyn</w:t>
      </w:r>
      <w:proofErr w:type="spellEnd"/>
    </w:p>
    <w:p w:rsidR="00BC052C"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(Nécromancie)</w:t>
      </w:r>
    </w:p>
    <w:p w:rsidR="00BA7B2F" w:rsidRPr="008C11A5" w:rsidRDefault="00BA7B2F" w:rsidP="00FB2470">
      <w:pPr>
        <w:spacing w:after="0" w:line="240" w:lineRule="auto"/>
        <w:jc w:val="both"/>
        <w:rPr>
          <w:rFonts w:ascii="Century Schoolbook" w:hAnsi="Century Schoolbook"/>
          <w:sz w:val="18"/>
          <w:szCs w:val="18"/>
        </w:rPr>
      </w:pPr>
    </w:p>
    <w:p w:rsidR="00CA58A4" w:rsidRPr="008C11A5" w:rsidRDefault="00CA58A4"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Portée : 10 mètres/niveau</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Durée : 3 rounds</w:t>
      </w:r>
    </w:p>
    <w:p w:rsidR="00CA58A4" w:rsidRPr="008C11A5" w:rsidRDefault="00CA58A4"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Temps d'incantation : 4</w:t>
      </w:r>
    </w:p>
    <w:p w:rsidR="00CA58A4" w:rsidRPr="008C11A5" w:rsidRDefault="00CA58A4"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une créature</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annule</w:t>
      </w:r>
    </w:p>
    <w:p w:rsidR="00CA58A4" w:rsidRPr="008C11A5" w:rsidRDefault="00CA58A4"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En lançant ce sort, un magicien peut faire en sorte que les blessures ouvertes et </w:t>
      </w:r>
      <w:r w:rsidR="006B5C1B" w:rsidRPr="008C11A5">
        <w:rPr>
          <w:rFonts w:ascii="Century Schoolbook" w:hAnsi="Century Schoolbook"/>
          <w:sz w:val="18"/>
          <w:szCs w:val="18"/>
        </w:rPr>
        <w:t>saignantes</w:t>
      </w:r>
      <w:r w:rsidRPr="008C11A5">
        <w:rPr>
          <w:rFonts w:ascii="Century Schoolbook" w:hAnsi="Century Schoolbook"/>
          <w:sz w:val="18"/>
          <w:szCs w:val="18"/>
        </w:rPr>
        <w:t xml:space="preserve"> de n'importe quelle créature s'</w:t>
      </w:r>
      <w:r w:rsidR="006B5C1B" w:rsidRPr="008C11A5">
        <w:rPr>
          <w:rFonts w:ascii="Century Schoolbook" w:hAnsi="Century Schoolbook"/>
          <w:sz w:val="18"/>
          <w:szCs w:val="18"/>
        </w:rPr>
        <w:t>enflamment</w:t>
      </w:r>
      <w:r w:rsidRPr="008C11A5">
        <w:rPr>
          <w:rFonts w:ascii="Century Schoolbook" w:hAnsi="Century Schoolbook"/>
          <w:sz w:val="18"/>
          <w:szCs w:val="18"/>
        </w:rPr>
        <w:t>, convertissant le sang en un mélange corrosif qui inflige 3-12 points de dégâts supplémentaires par round. Les "blessures ouvertes" sont définies comme les blessures créées par une arme tranchante et qui n'ont pas été pansées ou soignées.</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Manifestement, la créature doit avoir en premier lieu du sang afin d'être affectée par ce sort. Cela exclut les morts-vivants et les créatures extra-planaires qui n'ont pas de sang au sens propre du terme (comme les élémentaires). De même, les créatures qui sont résistantes au feu sont immunisées aux effets de ce sort.</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A chacun des trois rounds d'effet de ce sort, la cible peut faire un jet de sauvegarde contre les sorts avec une pénalité de -3. Si le jet est réussi, aucun dégât supplémentaire n'est infligé.</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Le jeteur n'a pas besoin de toucher ou même de voir la cible, tant qu'elle satisfait aux exigences posées ci-dessus et qu'elle se trouve dans la portée du sort. Les individus dans le Plan Ethéré sont immunisés aux attaques venant du Plan Primaire, mais </w:t>
      </w:r>
      <w:r w:rsidRPr="008C11A5">
        <w:rPr>
          <w:rFonts w:ascii="Century Schoolbook" w:hAnsi="Century Schoolbook"/>
          <w:sz w:val="18"/>
          <w:szCs w:val="18"/>
        </w:rPr>
        <w:lastRenderedPageBreak/>
        <w:t>pas des attaquan</w:t>
      </w:r>
      <w:r w:rsidR="006B5C1B" w:rsidRPr="008C11A5">
        <w:rPr>
          <w:rFonts w:ascii="Century Schoolbook" w:hAnsi="Century Schoolbook"/>
          <w:sz w:val="18"/>
          <w:szCs w:val="18"/>
        </w:rPr>
        <w:t>ts de leur propre plan. Les ci</w:t>
      </w:r>
      <w:r w:rsidRPr="008C11A5">
        <w:rPr>
          <w:rFonts w:ascii="Century Schoolbook" w:hAnsi="Century Schoolbook"/>
          <w:sz w:val="18"/>
          <w:szCs w:val="18"/>
        </w:rPr>
        <w:t xml:space="preserve">bles qui changent de forme ou qui passent dans d'autres objets (comme un arbre ou un rocher) sont toujours vulnérables au sort. Les créatures et les personnages avec des capacités ou des sorts de régénération </w:t>
      </w:r>
      <w:r w:rsidR="006B5C1B" w:rsidRPr="008C11A5">
        <w:rPr>
          <w:rFonts w:ascii="Century Schoolbook" w:hAnsi="Century Schoolbook"/>
          <w:sz w:val="18"/>
          <w:szCs w:val="18"/>
        </w:rPr>
        <w:t>peuvent</w:t>
      </w:r>
      <w:r w:rsidRPr="008C11A5">
        <w:rPr>
          <w:rFonts w:ascii="Century Schoolbook" w:hAnsi="Century Schoolbook"/>
          <w:sz w:val="18"/>
          <w:szCs w:val="18"/>
        </w:rPr>
        <w:t xml:space="preserve"> faire l</w:t>
      </w:r>
      <w:r w:rsidR="006B5C1B" w:rsidRPr="008C11A5">
        <w:rPr>
          <w:rFonts w:ascii="Century Schoolbook" w:hAnsi="Century Schoolbook"/>
          <w:sz w:val="18"/>
          <w:szCs w:val="18"/>
        </w:rPr>
        <w:t>eur jet de sauvegarde sans péna</w:t>
      </w:r>
      <w:r w:rsidRPr="008C11A5">
        <w:rPr>
          <w:rFonts w:ascii="Century Schoolbook" w:hAnsi="Century Schoolbook"/>
          <w:sz w:val="18"/>
          <w:szCs w:val="18"/>
        </w:rPr>
        <w:t xml:space="preserve">lité pour prévenir tout dégât </w:t>
      </w:r>
      <w:r w:rsidR="006B5C1B" w:rsidRPr="008C11A5">
        <w:rPr>
          <w:rFonts w:ascii="Century Schoolbook" w:hAnsi="Century Schoolbook"/>
          <w:sz w:val="18"/>
          <w:szCs w:val="18"/>
        </w:rPr>
        <w:t>supplémentaire</w:t>
      </w:r>
      <w:r w:rsidRPr="008C11A5">
        <w:rPr>
          <w:rFonts w:ascii="Century Schoolbook" w:hAnsi="Century Schoolbook"/>
          <w:sz w:val="18"/>
          <w:szCs w:val="18"/>
        </w:rPr>
        <w:t>.</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Les éléments matériels de ce sort sont la présence du sang exposé et une pincée de salpêtre.</w:t>
      </w:r>
    </w:p>
    <w:p w:rsidR="006B5C1B" w:rsidRPr="008C11A5" w:rsidRDefault="006B5C1B"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b/>
          <w:sz w:val="18"/>
          <w:szCs w:val="18"/>
        </w:rPr>
      </w:pPr>
      <w:r w:rsidRPr="008C11A5">
        <w:rPr>
          <w:rFonts w:ascii="Century Schoolbook" w:hAnsi="Century Schoolbook"/>
          <w:b/>
          <w:sz w:val="18"/>
          <w:szCs w:val="18"/>
        </w:rPr>
        <w:t>Veilleur</w:t>
      </w:r>
    </w:p>
    <w:p w:rsidR="00BC052C"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(Évocation)</w:t>
      </w:r>
    </w:p>
    <w:p w:rsidR="00BA7B2F" w:rsidRPr="008C11A5" w:rsidRDefault="00BA7B2F"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Portée : toucher</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Éléments : V, S, M</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Durée : spéciale</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 xml:space="preserve">Temps d'incantation </w:t>
      </w:r>
      <w:r w:rsidR="006B5C1B" w:rsidRPr="008C11A5">
        <w:rPr>
          <w:rFonts w:ascii="Century Schoolbook" w:hAnsi="Century Schoolbook"/>
          <w:sz w:val="18"/>
          <w:szCs w:val="18"/>
        </w:rPr>
        <w:t>: 1</w:t>
      </w:r>
      <w:r w:rsidRPr="008C11A5">
        <w:rPr>
          <w:rFonts w:ascii="Century Schoolbook" w:hAnsi="Century Schoolbook"/>
          <w:sz w:val="18"/>
          <w:szCs w:val="18"/>
        </w:rPr>
        <w:t xml:space="preserve"> round</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Zone d'effet : un objet</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Jet de sauvegarde : aucun</w:t>
      </w:r>
    </w:p>
    <w:p w:rsidR="006B5C1B" w:rsidRPr="008C11A5" w:rsidRDefault="006B5C1B" w:rsidP="00FB2470">
      <w:pPr>
        <w:spacing w:after="0" w:line="240" w:lineRule="auto"/>
        <w:jc w:val="both"/>
        <w:rPr>
          <w:rFonts w:ascii="Century Schoolbook" w:hAnsi="Century Schoolbook"/>
          <w:sz w:val="18"/>
          <w:szCs w:val="18"/>
        </w:rPr>
      </w:pP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Le magicien peut placer un veilleur sur n'</w:t>
      </w:r>
      <w:r w:rsidR="006B5C1B" w:rsidRPr="008C11A5">
        <w:rPr>
          <w:rFonts w:ascii="Century Schoolbook" w:hAnsi="Century Schoolbook"/>
          <w:sz w:val="18"/>
          <w:szCs w:val="18"/>
        </w:rPr>
        <w:t>importe</w:t>
      </w:r>
      <w:r w:rsidRPr="008C11A5">
        <w:rPr>
          <w:rFonts w:ascii="Century Schoolbook" w:hAnsi="Century Schoolbook"/>
          <w:sz w:val="18"/>
          <w:szCs w:val="18"/>
        </w:rPr>
        <w:t xml:space="preserve"> quel objet non vivant et inanimé, en général un livre, une porte ou un élément de trésor. Si cet objet est dérangé ou déplacé par la suite, le jeteur en sera averti. Cette alerte intervient même si le jeteur est inconscient ou endormi, m</w:t>
      </w:r>
      <w:r w:rsidR="006B5C1B" w:rsidRPr="008C11A5">
        <w:rPr>
          <w:rFonts w:ascii="Century Schoolbook" w:hAnsi="Century Schoolbook"/>
          <w:sz w:val="18"/>
          <w:szCs w:val="18"/>
        </w:rPr>
        <w:t>ais pas s'il est pétrifié ou autr</w:t>
      </w:r>
      <w:r w:rsidRPr="008C11A5">
        <w:rPr>
          <w:rFonts w:ascii="Century Schoolbook" w:hAnsi="Century Schoolbook"/>
          <w:sz w:val="18"/>
          <w:szCs w:val="18"/>
        </w:rPr>
        <w:t>ement incapable de penser.</w:t>
      </w:r>
    </w:p>
    <w:p w:rsidR="00BC052C" w:rsidRPr="008C11A5" w:rsidRDefault="006B5C1B"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Le j</w:t>
      </w:r>
      <w:r w:rsidR="00BC052C" w:rsidRPr="008C11A5">
        <w:rPr>
          <w:rFonts w:ascii="Century Schoolbook" w:hAnsi="Century Schoolbook"/>
          <w:sz w:val="18"/>
          <w:szCs w:val="18"/>
        </w:rPr>
        <w:t xml:space="preserve">eteur initial recevra une image </w:t>
      </w:r>
      <w:r w:rsidRPr="008C11A5">
        <w:rPr>
          <w:rFonts w:ascii="Century Schoolbook" w:hAnsi="Century Schoolbook"/>
          <w:sz w:val="18"/>
          <w:szCs w:val="18"/>
        </w:rPr>
        <w:t>mentale</w:t>
      </w:r>
      <w:r w:rsidR="00BC052C" w:rsidRPr="008C11A5">
        <w:rPr>
          <w:rFonts w:ascii="Century Schoolbook" w:hAnsi="Century Schoolbook"/>
          <w:sz w:val="18"/>
          <w:szCs w:val="18"/>
        </w:rPr>
        <w:t xml:space="preserve"> quand le veilleur sera activé. Cette image mentale est celle de l'objet et de tous les objets et créatures se trouvant à moins de 3 mètres au moment de l'activation. L'image mentale générée par le veilleur ne dure qu'un seul round et ne comprend aucun son. L'image interrompt la concentration et les lancements de sorts en cours, mais ne </w:t>
      </w:r>
      <w:r w:rsidRPr="008C11A5">
        <w:rPr>
          <w:rFonts w:ascii="Century Schoolbook" w:hAnsi="Century Schoolbook"/>
          <w:sz w:val="18"/>
          <w:szCs w:val="18"/>
        </w:rPr>
        <w:t>dérange</w:t>
      </w:r>
      <w:r w:rsidR="00BC052C" w:rsidRPr="008C11A5">
        <w:rPr>
          <w:rFonts w:ascii="Century Schoolbook" w:hAnsi="Century Schoolbook"/>
          <w:sz w:val="18"/>
          <w:szCs w:val="18"/>
        </w:rPr>
        <w:t xml:space="preserve"> nullement le magicien par ailleurs.</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Le veilleur est activé si l'objet est dérangé pour n'importe quelle raison, que ce soit quelqu'un qui le touche, le pousse avec une perche, qu'un chat marche sur lui, ou qu'un séisme le renverse. L'objet protégé par un veilleur irradie une faible aura de magie. Si une dissipation de la magie est lancée sur le veilleur, celui-ci sera activé. Le veilleur ne fonctionne qu'une seule fois, après quoi le sort est terminé. Un magicien peut avoir autant de veilleurs actifs qu'il a de niveaux, mais en pratique la plupart des mages n'en gardent qu'un ou deux en action afin d'</w:t>
      </w:r>
      <w:r w:rsidR="006B5C1B" w:rsidRPr="008C11A5">
        <w:rPr>
          <w:rFonts w:ascii="Century Schoolbook" w:hAnsi="Century Schoolbook"/>
          <w:sz w:val="18"/>
          <w:szCs w:val="18"/>
        </w:rPr>
        <w:t>éviter</w:t>
      </w:r>
      <w:r w:rsidRPr="008C11A5">
        <w:rPr>
          <w:rFonts w:ascii="Century Schoolbook" w:hAnsi="Century Schoolbook"/>
          <w:sz w:val="18"/>
          <w:szCs w:val="18"/>
        </w:rPr>
        <w:t xml:space="preserve"> les hasards d'une activation accidentelle.</w:t>
      </w:r>
    </w:p>
    <w:p w:rsidR="00BC052C" w:rsidRPr="008C11A5" w:rsidRDefault="00BC052C" w:rsidP="00FB2470">
      <w:pPr>
        <w:spacing w:after="0" w:line="240" w:lineRule="auto"/>
        <w:jc w:val="both"/>
        <w:rPr>
          <w:rFonts w:ascii="Century Schoolbook" w:hAnsi="Century Schoolbook"/>
          <w:sz w:val="18"/>
          <w:szCs w:val="18"/>
        </w:rPr>
      </w:pPr>
      <w:r w:rsidRPr="008C11A5">
        <w:rPr>
          <w:rFonts w:ascii="Century Schoolbook" w:hAnsi="Century Schoolbook"/>
          <w:sz w:val="18"/>
          <w:szCs w:val="18"/>
        </w:rPr>
        <w:t>Les éléments matériels de ce sort sont une toile d'araignée, une petite cloche en bronze ou en argent et un éclat de verre.</w:t>
      </w:r>
    </w:p>
    <w:p w:rsidR="00BC052C" w:rsidRPr="008C11A5" w:rsidRDefault="00BC052C" w:rsidP="00FB2470">
      <w:pPr>
        <w:spacing w:after="0" w:line="240" w:lineRule="auto"/>
        <w:jc w:val="both"/>
        <w:rPr>
          <w:rFonts w:ascii="Century Schoolbook" w:hAnsi="Century Schoolbook"/>
          <w:sz w:val="18"/>
          <w:szCs w:val="18"/>
        </w:rPr>
      </w:pPr>
    </w:p>
    <w:p w:rsidR="00405175" w:rsidRPr="008C11A5" w:rsidRDefault="00405175" w:rsidP="00FB2470">
      <w:pPr>
        <w:spacing w:after="0" w:line="240" w:lineRule="auto"/>
        <w:jc w:val="both"/>
        <w:rPr>
          <w:rFonts w:ascii="Century Schoolbook" w:hAnsi="Century Schoolbook"/>
          <w:sz w:val="18"/>
          <w:szCs w:val="18"/>
        </w:rPr>
      </w:pPr>
    </w:p>
    <w:p w:rsidR="00ED71C4" w:rsidRPr="00405175" w:rsidRDefault="00ED71C4" w:rsidP="00ED71C4">
      <w:pPr>
        <w:spacing w:after="0" w:line="240" w:lineRule="auto"/>
        <w:jc w:val="both"/>
        <w:rPr>
          <w:rFonts w:ascii="Century Schoolbook" w:hAnsi="Century Schoolbook"/>
          <w:b/>
          <w:color w:val="006699"/>
          <w:sz w:val="24"/>
          <w:szCs w:val="24"/>
        </w:rPr>
      </w:pPr>
      <w:r w:rsidRPr="00405175">
        <w:rPr>
          <w:rFonts w:ascii="Century Schoolbook" w:hAnsi="Century Schoolbook"/>
          <w:b/>
          <w:color w:val="006699"/>
          <w:sz w:val="24"/>
          <w:szCs w:val="24"/>
        </w:rPr>
        <w:t>Sorts du cinquième niveau</w:t>
      </w:r>
    </w:p>
    <w:p w:rsidR="00ED71C4" w:rsidRPr="00BA7B2F" w:rsidRDefault="00ED71C4" w:rsidP="00ED71C4">
      <w:pPr>
        <w:spacing w:after="0" w:line="240" w:lineRule="auto"/>
        <w:jc w:val="both"/>
        <w:rPr>
          <w:rFonts w:ascii="Century Schoolbook" w:hAnsi="Century Schoolbook"/>
          <w:b/>
          <w:sz w:val="18"/>
          <w:szCs w:val="18"/>
        </w:rPr>
      </w:pPr>
    </w:p>
    <w:p w:rsidR="00ED71C4" w:rsidRPr="00BA7B2F" w:rsidRDefault="00ED71C4" w:rsidP="00ED71C4">
      <w:pPr>
        <w:spacing w:after="0" w:line="240" w:lineRule="auto"/>
        <w:jc w:val="both"/>
        <w:rPr>
          <w:rFonts w:ascii="Century Schoolbook" w:hAnsi="Century Schoolbook"/>
          <w:b/>
          <w:sz w:val="18"/>
          <w:szCs w:val="18"/>
        </w:rPr>
      </w:pPr>
      <w:r w:rsidRPr="00BA7B2F">
        <w:rPr>
          <w:rFonts w:ascii="Century Schoolbook" w:hAnsi="Century Schoolbook"/>
          <w:b/>
          <w:sz w:val="18"/>
          <w:szCs w:val="18"/>
        </w:rPr>
        <w:t xml:space="preserve">Arc-de-lune de </w:t>
      </w:r>
      <w:proofErr w:type="spellStart"/>
      <w:r w:rsidRPr="00BA7B2F">
        <w:rPr>
          <w:rFonts w:ascii="Century Schoolbook" w:hAnsi="Century Schoolbook"/>
          <w:b/>
          <w:sz w:val="18"/>
          <w:szCs w:val="18"/>
        </w:rPr>
        <w:t>Presper</w:t>
      </w:r>
      <w:proofErr w:type="spellEnd"/>
    </w:p>
    <w:p w:rsidR="00ED71C4"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(Évocation)</w:t>
      </w:r>
    </w:p>
    <w:p w:rsidR="00BA7B2F" w:rsidRPr="00BA7B2F" w:rsidRDefault="00BA7B2F"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Portée : 10 mètres/niveau</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Durée : 1-4 rounds</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5</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spéciale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ED71C4" w:rsidRPr="00BA7B2F" w:rsidRDefault="00ED71C4"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Ce sort ne peut être lancé que la nuit quand la lune est visible dans le ciel. Créer un arc-de-lune provoque le rassemblement de 1-4 particules lumineuses qui tournent autour du jeteur, ressemblant en apparence à des </w:t>
      </w:r>
      <w:r w:rsidRPr="00BA7B2F">
        <w:rPr>
          <w:rFonts w:ascii="Century Schoolbook" w:hAnsi="Century Schoolbook"/>
          <w:i/>
          <w:sz w:val="18"/>
          <w:szCs w:val="18"/>
        </w:rPr>
        <w:t>lumières dansantes</w:t>
      </w:r>
      <w:r w:rsidRPr="00BA7B2F">
        <w:rPr>
          <w:rFonts w:ascii="Century Schoolbook" w:hAnsi="Century Schoolbook"/>
          <w:sz w:val="18"/>
          <w:szCs w:val="18"/>
        </w:rPr>
        <w:t>. Le nombre de particules de lune apparaissant est aléatoire.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A chacun des rounds suivants, le jeteur peut diriger n'importe laquelle ou toutes les particules pour attaquer une cible spécifique dans la portée. La particule poursuit la cible à une vitesse de déplacement de 26 et ce au-delà des coins et des obstacles. Les particules ne sont pas abusées par les illusions ou l'invisibilité. Elles frappent comme le jeteur avec un +3 au toucher. Si elles touchent, elles se déchargent comme un éclair. Si elles ratent, elles disparaissent sans infliger d'autres dégâts.</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Les dégâts infligés par une particule de lune sont déterminés par le nombre des autres particules créées en même temps :</w:t>
      </w:r>
    </w:p>
    <w:p w:rsidR="00DA0CAC" w:rsidRPr="00BA7B2F" w:rsidRDefault="00DA0CAC"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1 particule — 4-24 points de dégâts</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2 particules — 3-18 points chacune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3 particules — 2-12 points chacune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4 particules — 2-8 points chacune</w:t>
      </w:r>
    </w:p>
    <w:p w:rsidR="00DA0CAC" w:rsidRPr="00BA7B2F" w:rsidRDefault="00DA0CAC"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Il n'y a pas de jet de sauvegarde contre les dégâts électriques ; les particules doivent toucher la cible pour la blesser.</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Une particule au minimum et toutes les unités au maximum peuvent attaquer par round. Les particules restantes se tiennent autour du jeteur attendant d'être envoyées. Le jeteur peut se déplacer ou utiliser d'autres sorts parallèlement au lancement d'une particule dans le même round. Le temps d'incantation de tous les sorts et les facteurs de vitesse de toutes les armes pour toutes les attaques effectuées par le mage sont augmentés de 2 en raison de l'envoi d'une particule pendant ce round. Il est possible pour un magicien de conjurer, grâce à plusieurs arcs-de-lune, une constellation de particules en orbite autour de lui.</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Si un round passe sans qu'aucune </w:t>
      </w:r>
      <w:r w:rsidR="00DA0CAC" w:rsidRPr="00BA7B2F">
        <w:rPr>
          <w:rFonts w:ascii="Century Schoolbook" w:hAnsi="Century Schoolbook"/>
          <w:sz w:val="18"/>
          <w:szCs w:val="18"/>
        </w:rPr>
        <w:t>particule ne soit</w:t>
      </w:r>
      <w:r w:rsidRPr="00BA7B2F">
        <w:rPr>
          <w:rFonts w:ascii="Century Schoolbook" w:hAnsi="Century Schoolbook"/>
          <w:sz w:val="18"/>
          <w:szCs w:val="18"/>
        </w:rPr>
        <w:t xml:space="preserve"> envoyée vers les cibles (vivantes ou non), toutes les particules (en orbite autour du jeteur ou en vol) disparaissent, même si elles ont été créées par des sorts différents. De la même manière, si le jeteur est tué, rendu inconscient, ou incapable de diriger mentalement les particules de lune, ces dernières disparaissent.</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Les particules de lune peuvent être physiquement attaquées. Elles ont une classe d'armure de -6. Si elles sont frappées, elles se déchargent immédiatement et infligent les dégâts donnés à toutes les cibles à moins de 3 mètres. Si les particules de lune sont frappées par un éclair, elles se déchargeront également, infligeant leurs dégâts à tous ceux qui sont à moins de 3 mètres. </w:t>
      </w:r>
      <w:r w:rsidRPr="00BA7B2F">
        <w:rPr>
          <w:rFonts w:ascii="Century Schoolbook" w:hAnsi="Century Schoolbook"/>
          <w:sz w:val="18"/>
          <w:szCs w:val="18"/>
        </w:rPr>
        <w:lastRenderedPageBreak/>
        <w:t>Un mage avec une collection de particules de lune autour de lui pourrait rencontrer une fin rapide de cette manière, car celles qui sont non utilisées seront toujours à moins de 3 mètres du jeteur.</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Les éléments matériels de ce sort sont une poignée de toile d'araignée, un bâtonnet d'ambre et un morceau de fourrure.</w:t>
      </w:r>
    </w:p>
    <w:p w:rsidR="00237492" w:rsidRPr="00BA7B2F" w:rsidRDefault="00237492"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b/>
          <w:sz w:val="18"/>
          <w:szCs w:val="18"/>
        </w:rPr>
      </w:pPr>
      <w:r w:rsidRPr="00BA7B2F">
        <w:rPr>
          <w:rFonts w:ascii="Century Schoolbook" w:hAnsi="Century Schoolbook"/>
          <w:b/>
          <w:sz w:val="18"/>
          <w:szCs w:val="18"/>
        </w:rPr>
        <w:t>Crâne de guet amélioré</w:t>
      </w:r>
    </w:p>
    <w:p w:rsidR="00ED71C4"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(Nécromancie)</w:t>
      </w:r>
    </w:p>
    <w:p w:rsidR="00BA7B2F" w:rsidRPr="00BA7B2F" w:rsidRDefault="00BA7B2F"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Portée : toucher</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Durée : jusqu'à activation</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6</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angle de 6 mètres sur 27</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237492" w:rsidRPr="00BA7B2F" w:rsidRDefault="00237492"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Ce sort est une version améliorée de </w:t>
      </w:r>
      <w:r w:rsidRPr="00BA7B2F">
        <w:rPr>
          <w:rFonts w:ascii="Century Schoolbook" w:hAnsi="Century Schoolbook"/>
          <w:i/>
          <w:sz w:val="18"/>
          <w:szCs w:val="18"/>
        </w:rPr>
        <w:t>crâne de guet</w:t>
      </w:r>
      <w:r w:rsidRPr="00BA7B2F">
        <w:rPr>
          <w:rFonts w:ascii="Century Schoolbook" w:hAnsi="Century Schoolbook"/>
          <w:sz w:val="18"/>
          <w:szCs w:val="18"/>
        </w:rPr>
        <w:t xml:space="preserve"> utilisée par les nécromanciens dotés de grandes bases permanentes. Comme </w:t>
      </w:r>
      <w:r w:rsidRPr="00BA7B2F">
        <w:rPr>
          <w:rFonts w:ascii="Century Schoolbook" w:hAnsi="Century Schoolbook"/>
          <w:i/>
          <w:sz w:val="18"/>
          <w:szCs w:val="18"/>
        </w:rPr>
        <w:t>crâne de guet</w:t>
      </w:r>
      <w:r w:rsidRPr="00BA7B2F">
        <w:rPr>
          <w:rFonts w:ascii="Century Schoolbook" w:hAnsi="Century Schoolbook"/>
          <w:sz w:val="18"/>
          <w:szCs w:val="18"/>
        </w:rPr>
        <w:t xml:space="preserve">, </w:t>
      </w:r>
      <w:r w:rsidRPr="00BA7B2F">
        <w:rPr>
          <w:rFonts w:ascii="Century Schoolbook" w:hAnsi="Century Schoolbook"/>
          <w:i/>
          <w:sz w:val="18"/>
          <w:szCs w:val="18"/>
        </w:rPr>
        <w:t>crâne de guet amélioré</w:t>
      </w:r>
      <w:r w:rsidRPr="00BA7B2F">
        <w:rPr>
          <w:rFonts w:ascii="Century Schoolbook" w:hAnsi="Century Schoolbook"/>
          <w:sz w:val="18"/>
          <w:szCs w:val="18"/>
        </w:rPr>
        <w:t xml:space="preserve"> dispose un crâne enchanté sur une surface ou en </w:t>
      </w:r>
      <w:r w:rsidR="00237492" w:rsidRPr="00BA7B2F">
        <w:rPr>
          <w:rFonts w:ascii="Century Schoolbook" w:hAnsi="Century Schoolbook"/>
          <w:sz w:val="18"/>
          <w:szCs w:val="18"/>
        </w:rPr>
        <w:t>suspension</w:t>
      </w:r>
      <w:r w:rsidRPr="00BA7B2F">
        <w:rPr>
          <w:rFonts w:ascii="Century Schoolbook" w:hAnsi="Century Schoolbook"/>
          <w:sz w:val="18"/>
          <w:szCs w:val="18"/>
        </w:rPr>
        <w:t xml:space="preserve"> dans les airs. Les créatures vivantes et intelligentes qui pénètrent dans une zone de 6 mètres sur 27 en face du crâne </w:t>
      </w:r>
      <w:r w:rsidR="00237492" w:rsidRPr="00BA7B2F">
        <w:rPr>
          <w:rFonts w:ascii="Century Schoolbook" w:hAnsi="Century Schoolbook"/>
          <w:sz w:val="18"/>
          <w:szCs w:val="18"/>
        </w:rPr>
        <w:t>provoquent</w:t>
      </w:r>
      <w:r w:rsidRPr="00BA7B2F">
        <w:rPr>
          <w:rFonts w:ascii="Century Schoolbook" w:hAnsi="Century Schoolbook"/>
          <w:sz w:val="18"/>
          <w:szCs w:val="18"/>
        </w:rPr>
        <w:t xml:space="preserve"> son activation.</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crâne activé hurlera, pouvant être </w:t>
      </w:r>
      <w:r w:rsidR="00237492" w:rsidRPr="00BA7B2F">
        <w:rPr>
          <w:rFonts w:ascii="Century Schoolbook" w:hAnsi="Century Schoolbook"/>
          <w:sz w:val="18"/>
          <w:szCs w:val="18"/>
        </w:rPr>
        <w:t>entendu</w:t>
      </w:r>
      <w:r w:rsidRPr="00BA7B2F">
        <w:rPr>
          <w:rFonts w:ascii="Century Schoolbook" w:hAnsi="Century Schoolbook"/>
          <w:sz w:val="18"/>
          <w:szCs w:val="18"/>
        </w:rPr>
        <w:t xml:space="preserve"> à plus de 400 mètres. L'activation communique également mentalement la présence de créatures vivantes et </w:t>
      </w:r>
      <w:r w:rsidR="00237492" w:rsidRPr="00BA7B2F">
        <w:rPr>
          <w:rFonts w:ascii="Century Schoolbook" w:hAnsi="Century Schoolbook"/>
          <w:sz w:val="18"/>
          <w:szCs w:val="18"/>
        </w:rPr>
        <w:t>intelligentes</w:t>
      </w:r>
      <w:r w:rsidRPr="00BA7B2F">
        <w:rPr>
          <w:rFonts w:ascii="Century Schoolbook" w:hAnsi="Century Schoolbook"/>
          <w:sz w:val="18"/>
          <w:szCs w:val="18"/>
        </w:rPr>
        <w:t xml:space="preserve"> au jeteur, s'il est sur le même plan que le crâne. Ce dernier communiquera les </w:t>
      </w:r>
      <w:r w:rsidR="00237492" w:rsidRPr="00BA7B2F">
        <w:rPr>
          <w:rFonts w:ascii="Century Schoolbook" w:hAnsi="Century Schoolbook"/>
          <w:sz w:val="18"/>
          <w:szCs w:val="18"/>
        </w:rPr>
        <w:t>données</w:t>
      </w:r>
      <w:r w:rsidRPr="00BA7B2F">
        <w:rPr>
          <w:rFonts w:ascii="Century Schoolbook" w:hAnsi="Century Schoolbook"/>
          <w:sz w:val="18"/>
          <w:szCs w:val="18"/>
        </w:rPr>
        <w:t xml:space="preserve"> générales visibles sur ceux qui l'ont activé (race, apparence, armes visibles et ainsi de suite, mais ni l'alignement, le </w:t>
      </w:r>
      <w:r w:rsidR="00237492" w:rsidRPr="00BA7B2F">
        <w:rPr>
          <w:rFonts w:ascii="Century Schoolbook" w:hAnsi="Century Schoolbook"/>
          <w:sz w:val="18"/>
          <w:szCs w:val="18"/>
        </w:rPr>
        <w:t>niveau</w:t>
      </w:r>
      <w:r w:rsidRPr="00BA7B2F">
        <w:rPr>
          <w:rFonts w:ascii="Century Schoolbook" w:hAnsi="Century Schoolbook"/>
          <w:sz w:val="18"/>
          <w:szCs w:val="18"/>
        </w:rPr>
        <w:t xml:space="preserve"> ou les capacités magiques).</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magicien peut créer autant de crânes améliorés qu'il a de niveaux. Chacun crie de la même manière, mais le magicien </w:t>
      </w:r>
      <w:r w:rsidR="00237492" w:rsidRPr="00BA7B2F">
        <w:rPr>
          <w:rFonts w:ascii="Century Schoolbook" w:hAnsi="Century Schoolbook"/>
          <w:sz w:val="18"/>
          <w:szCs w:val="18"/>
        </w:rPr>
        <w:t>connaîtra</w:t>
      </w:r>
      <w:r w:rsidRPr="00BA7B2F">
        <w:rPr>
          <w:rFonts w:ascii="Century Schoolbook" w:hAnsi="Century Schoolbook"/>
          <w:sz w:val="18"/>
          <w:szCs w:val="18"/>
        </w:rPr>
        <w:t xml:space="preserve"> la localisation du crâne activé. Une fois activé, le crâne se désintègre et un nouveau doit être utilisé pour protéger la même zone.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Une fois que le crâne est en place, il ne peut être tourné ou déplacé. Une </w:t>
      </w:r>
      <w:r w:rsidRPr="00BA7B2F">
        <w:rPr>
          <w:rFonts w:ascii="Century Schoolbook" w:hAnsi="Century Schoolbook"/>
          <w:i/>
          <w:sz w:val="18"/>
          <w:szCs w:val="18"/>
        </w:rPr>
        <w:t>dissipation de la magie</w:t>
      </w:r>
      <w:r w:rsidRPr="00BA7B2F">
        <w:rPr>
          <w:rFonts w:ascii="Century Schoolbook" w:hAnsi="Century Schoolbook"/>
          <w:sz w:val="18"/>
          <w:szCs w:val="18"/>
        </w:rPr>
        <w:t xml:space="preserve"> désactivera le crâne tout en le détruisant. Le crâne a une CA 5 et 2 points de vie par niveau du jeteur. Détruire ou </w:t>
      </w:r>
      <w:r w:rsidR="00237492" w:rsidRPr="00BA7B2F">
        <w:rPr>
          <w:rFonts w:ascii="Century Schoolbook" w:hAnsi="Century Schoolbook"/>
          <w:sz w:val="18"/>
          <w:szCs w:val="18"/>
        </w:rPr>
        <w:t>dissiper</w:t>
      </w:r>
      <w:r w:rsidRPr="00BA7B2F">
        <w:rPr>
          <w:rFonts w:ascii="Century Schoolbook" w:hAnsi="Century Schoolbook"/>
          <w:sz w:val="18"/>
          <w:szCs w:val="18"/>
        </w:rPr>
        <w:t xml:space="preserve"> le crâne rendras le jeteur conscient de cette annihilation, mais ne révélera pas la nature de l'attaquant.</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Les éléments matériels de ce sort sont un crâne complet d'une créature humanoïde intelligente et un peu de cérumen.</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Si un jeteur décédait avant que ses crânes de guet ne soient activés, ils resteraient en opération, même s'il devenait un mort-vivant.</w:t>
      </w:r>
    </w:p>
    <w:p w:rsidR="00237492" w:rsidRPr="00BA7B2F" w:rsidRDefault="00237492"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b/>
          <w:sz w:val="18"/>
          <w:szCs w:val="18"/>
        </w:rPr>
      </w:pPr>
      <w:r w:rsidRPr="00BA7B2F">
        <w:rPr>
          <w:rFonts w:ascii="Century Schoolbook" w:hAnsi="Century Schoolbook"/>
          <w:b/>
          <w:sz w:val="18"/>
          <w:szCs w:val="18"/>
        </w:rPr>
        <w:t>Déguiser les morts-vivants</w:t>
      </w:r>
    </w:p>
    <w:p w:rsidR="00ED71C4"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(Illusion/Fantasme/Nécromancie)</w:t>
      </w:r>
    </w:p>
    <w:p w:rsidR="00BA7B2F" w:rsidRPr="00BA7B2F" w:rsidRDefault="00BA7B2F" w:rsidP="00ED71C4">
      <w:pPr>
        <w:spacing w:after="0" w:line="240" w:lineRule="auto"/>
        <w:jc w:val="both"/>
        <w:rPr>
          <w:rFonts w:ascii="Century Schoolbook" w:hAnsi="Century Schoolbook"/>
          <w:sz w:val="18"/>
          <w:szCs w:val="18"/>
        </w:rPr>
      </w:pPr>
    </w:p>
    <w:p w:rsidR="00237492"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Portée : </w:t>
      </w:r>
      <w:r w:rsidR="00237492" w:rsidRPr="00BA7B2F">
        <w:rPr>
          <w:rFonts w:ascii="Century Schoolbook" w:hAnsi="Century Schoolbook"/>
          <w:sz w:val="18"/>
          <w:szCs w:val="18"/>
        </w:rPr>
        <w:t>10 mètres/niveau</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Durée </w:t>
      </w:r>
      <w:r w:rsidR="00237492" w:rsidRPr="00BA7B2F">
        <w:rPr>
          <w:rFonts w:ascii="Century Schoolbook" w:hAnsi="Century Schoolbook"/>
          <w:sz w:val="18"/>
          <w:szCs w:val="18"/>
        </w:rPr>
        <w:t>: 1</w:t>
      </w:r>
      <w:r w:rsidRPr="00BA7B2F">
        <w:rPr>
          <w:rFonts w:ascii="Century Schoolbook" w:hAnsi="Century Schoolbook"/>
          <w:sz w:val="18"/>
          <w:szCs w:val="18"/>
        </w:rPr>
        <w:t xml:space="preserve"> tour/niveau</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1 tour</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1 mort-vivant/niveau</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237492" w:rsidRPr="00BA7B2F" w:rsidRDefault="00237492"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jeteur peut par ce sort altérer </w:t>
      </w:r>
      <w:r w:rsidR="00237492" w:rsidRPr="00BA7B2F">
        <w:rPr>
          <w:rFonts w:ascii="Century Schoolbook" w:hAnsi="Century Schoolbook"/>
          <w:sz w:val="18"/>
          <w:szCs w:val="18"/>
        </w:rPr>
        <w:t>l'</w:t>
      </w:r>
      <w:r w:rsidRPr="00BA7B2F">
        <w:rPr>
          <w:rFonts w:ascii="Century Schoolbook" w:hAnsi="Century Schoolbook"/>
          <w:sz w:val="18"/>
          <w:szCs w:val="18"/>
        </w:rPr>
        <w:t xml:space="preserve">apparence  d'un mort-vivant de telle manière qu'il </w:t>
      </w:r>
      <w:r w:rsidR="00237492" w:rsidRPr="00BA7B2F">
        <w:rPr>
          <w:rFonts w:ascii="Century Schoolbook" w:hAnsi="Century Schoolbook"/>
          <w:sz w:val="18"/>
          <w:szCs w:val="18"/>
        </w:rPr>
        <w:t>apparaisse</w:t>
      </w:r>
      <w:r w:rsidRPr="00BA7B2F">
        <w:rPr>
          <w:rFonts w:ascii="Century Schoolbook" w:hAnsi="Century Schoolbook"/>
          <w:sz w:val="18"/>
          <w:szCs w:val="18"/>
        </w:rPr>
        <w:t xml:space="preserve"> comme quand il était dans la vie. Il semble en aussi bonne santé et normal qu'avant sa mort (à moins qu'il n'ait pas été ainsi dans sa vie) et n'a aucune odeur </w:t>
      </w:r>
      <w:r w:rsidR="00237492" w:rsidRPr="00BA7B2F">
        <w:rPr>
          <w:rFonts w:ascii="Century Schoolbook" w:hAnsi="Century Schoolbook"/>
          <w:sz w:val="18"/>
          <w:szCs w:val="18"/>
        </w:rPr>
        <w:t>charnelle</w:t>
      </w:r>
      <w:r w:rsidRPr="00BA7B2F">
        <w:rPr>
          <w:rFonts w:ascii="Century Schoolbook" w:hAnsi="Century Schoolbook"/>
          <w:sz w:val="18"/>
          <w:szCs w:val="18"/>
        </w:rPr>
        <w:t xml:space="preserve"> ni signe habituel qu'il soit en fait mort.</w:t>
      </w:r>
    </w:p>
    <w:p w:rsidR="00BC052C"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mort-vivant déguisé est toujours un mort-vivant dans tous les autres domaines. Il peut être révélé par un sort de </w:t>
      </w:r>
      <w:r w:rsidRPr="00BA7B2F">
        <w:rPr>
          <w:rFonts w:ascii="Century Schoolbook" w:hAnsi="Century Schoolbook"/>
          <w:i/>
          <w:sz w:val="18"/>
          <w:szCs w:val="18"/>
        </w:rPr>
        <w:t>détection des morts-vivants</w:t>
      </w:r>
      <w:r w:rsidRPr="00BA7B2F">
        <w:rPr>
          <w:rFonts w:ascii="Century Schoolbook" w:hAnsi="Century Schoolbook"/>
          <w:sz w:val="18"/>
          <w:szCs w:val="18"/>
        </w:rPr>
        <w:t xml:space="preserve"> ou par d'autres sorts de divination similaire. Les capacités qui </w:t>
      </w:r>
      <w:r w:rsidR="00237492" w:rsidRPr="00BA7B2F">
        <w:rPr>
          <w:rFonts w:ascii="Century Schoolbook" w:hAnsi="Century Schoolbook"/>
          <w:sz w:val="18"/>
          <w:szCs w:val="18"/>
        </w:rPr>
        <w:t>dépendent</w:t>
      </w:r>
      <w:r w:rsidRPr="00BA7B2F">
        <w:rPr>
          <w:rFonts w:ascii="Century Schoolbook" w:hAnsi="Century Schoolbook"/>
          <w:sz w:val="18"/>
          <w:szCs w:val="18"/>
        </w:rPr>
        <w:t xml:space="preserve"> de l'apparence du mort-vivant (un visage pourri qui inspire la peur, par </w:t>
      </w:r>
      <w:r w:rsidR="00237492" w:rsidRPr="00BA7B2F">
        <w:rPr>
          <w:rFonts w:ascii="Century Schoolbook" w:hAnsi="Century Schoolbook"/>
          <w:sz w:val="18"/>
          <w:szCs w:val="18"/>
        </w:rPr>
        <w:t>exemple</w:t>
      </w:r>
      <w:r w:rsidRPr="00BA7B2F">
        <w:rPr>
          <w:rFonts w:ascii="Century Schoolbook" w:hAnsi="Century Schoolbook"/>
          <w:sz w:val="18"/>
          <w:szCs w:val="18"/>
        </w:rPr>
        <w:t>) ne peuvent pas être utilisées sous le déguisement. Ce dernier ne permet pas au mort-vivant d'effectuer des tâches au-delà de ses limites normales ou de parler s'il ne dispose pas de cette capacité dans son état actuel. Le mort-vivant déguisé garde son alignement antérieur à l'illusion. Il peut être repoussé s'il est reconnu en tant que mort-vivant et sa forme déguisée peut être affectée par toutes les choses de manière normale.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Ce sort combine la magie Illusion/</w:t>
      </w:r>
      <w:r w:rsidR="00237492" w:rsidRPr="00BA7B2F">
        <w:rPr>
          <w:rFonts w:ascii="Century Schoolbook" w:hAnsi="Century Schoolbook"/>
          <w:sz w:val="18"/>
          <w:szCs w:val="18"/>
        </w:rPr>
        <w:t>Fantasme</w:t>
      </w:r>
      <w:r w:rsidRPr="00BA7B2F">
        <w:rPr>
          <w:rFonts w:ascii="Century Schoolbook" w:hAnsi="Century Schoolbook"/>
          <w:sz w:val="18"/>
          <w:szCs w:val="18"/>
        </w:rPr>
        <w:t xml:space="preserve"> et la Nécromancie, et il ne peut donc pas être utilisé par les nécromanciens et les illusionnistes, dont les talents spécialisés empêchent l'étude des zones </w:t>
      </w:r>
      <w:r w:rsidR="00237492" w:rsidRPr="00BA7B2F">
        <w:rPr>
          <w:rFonts w:ascii="Century Schoolbook" w:hAnsi="Century Schoolbook"/>
          <w:sz w:val="18"/>
          <w:szCs w:val="18"/>
        </w:rPr>
        <w:t>complémentaires</w:t>
      </w:r>
      <w:r w:rsidRPr="00BA7B2F">
        <w:rPr>
          <w:rFonts w:ascii="Century Schoolbook" w:hAnsi="Century Schoolbook"/>
          <w:sz w:val="18"/>
          <w:szCs w:val="18"/>
        </w:rPr>
        <w:t xml:space="preserve"> de ce sort. Il est donc plus souvent utilisé par des mages "réguliers" pour </w:t>
      </w:r>
      <w:r w:rsidR="00237492" w:rsidRPr="00BA7B2F">
        <w:rPr>
          <w:rFonts w:ascii="Century Schoolbook" w:hAnsi="Century Schoolbook"/>
          <w:sz w:val="18"/>
          <w:szCs w:val="18"/>
        </w:rPr>
        <w:t>dissimuler</w:t>
      </w:r>
      <w:r w:rsidRPr="00BA7B2F">
        <w:rPr>
          <w:rFonts w:ascii="Century Schoolbook" w:hAnsi="Century Schoolbook"/>
          <w:sz w:val="18"/>
          <w:szCs w:val="18"/>
        </w:rPr>
        <w:t xml:space="preserve"> des serviteurs squelettes et zombies dans la société. L'élément matériel de ce sort est un cocon d'insecte.</w:t>
      </w:r>
    </w:p>
    <w:p w:rsidR="00237492" w:rsidRPr="00BA7B2F" w:rsidRDefault="00237492"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b/>
          <w:sz w:val="18"/>
          <w:szCs w:val="18"/>
        </w:rPr>
      </w:pPr>
      <w:r w:rsidRPr="00BA7B2F">
        <w:rPr>
          <w:rFonts w:ascii="Century Schoolbook" w:hAnsi="Century Schoolbook"/>
          <w:b/>
          <w:sz w:val="18"/>
          <w:szCs w:val="18"/>
        </w:rPr>
        <w:t xml:space="preserve">Embaumeur de </w:t>
      </w:r>
      <w:proofErr w:type="spellStart"/>
      <w:r w:rsidRPr="00BA7B2F">
        <w:rPr>
          <w:rFonts w:ascii="Century Schoolbook" w:hAnsi="Century Schoolbook"/>
          <w:b/>
          <w:sz w:val="18"/>
          <w:szCs w:val="18"/>
        </w:rPr>
        <w:t>Nulathoe</w:t>
      </w:r>
      <w:proofErr w:type="spellEnd"/>
    </w:p>
    <w:p w:rsidR="00BA7B2F" w:rsidRDefault="00BA7B2F" w:rsidP="00ED71C4">
      <w:pPr>
        <w:spacing w:after="0" w:line="240" w:lineRule="auto"/>
        <w:jc w:val="both"/>
        <w:rPr>
          <w:rFonts w:ascii="Century Schoolbook" w:hAnsi="Century Schoolbook"/>
          <w:sz w:val="18"/>
          <w:szCs w:val="18"/>
        </w:rPr>
      </w:pPr>
      <w:r>
        <w:rPr>
          <w:rFonts w:ascii="Century Schoolbook" w:hAnsi="Century Schoolbook"/>
          <w:sz w:val="18"/>
          <w:szCs w:val="18"/>
        </w:rPr>
        <w:t>(Nécromancie)</w:t>
      </w:r>
    </w:p>
    <w:p w:rsidR="00BA7B2F" w:rsidRDefault="00BA7B2F"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Portée : toucher</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Durée : permanent tant qu'il est mort</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5</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un cadavre de taille G ou</w:t>
      </w:r>
      <w:r w:rsidR="00237492" w:rsidRPr="00BA7B2F">
        <w:rPr>
          <w:rFonts w:ascii="Century Schoolbook" w:hAnsi="Century Schoolbook"/>
          <w:sz w:val="18"/>
          <w:szCs w:val="18"/>
        </w:rPr>
        <w:t xml:space="preserve"> </w:t>
      </w:r>
      <w:r w:rsidRPr="00BA7B2F">
        <w:rPr>
          <w:rFonts w:ascii="Century Schoolbook" w:hAnsi="Century Schoolbook"/>
          <w:sz w:val="18"/>
          <w:szCs w:val="18"/>
        </w:rPr>
        <w:t>moins</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237492" w:rsidRPr="00BA7B2F" w:rsidRDefault="00237492"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Ce sort protège un cadavre contre la </w:t>
      </w:r>
      <w:r w:rsidR="00237492" w:rsidRPr="00BA7B2F">
        <w:rPr>
          <w:rFonts w:ascii="Century Schoolbook" w:hAnsi="Century Schoolbook"/>
          <w:sz w:val="18"/>
          <w:szCs w:val="18"/>
        </w:rPr>
        <w:t>décomposition</w:t>
      </w:r>
      <w:r w:rsidRPr="00BA7B2F">
        <w:rPr>
          <w:rFonts w:ascii="Century Schoolbook" w:hAnsi="Century Schoolbook"/>
          <w:sz w:val="18"/>
          <w:szCs w:val="18"/>
        </w:rPr>
        <w:t xml:space="preserve"> normale, renforçant magiquement les articulations et repoussant la maladie et la pourriture. Ce sort ne soigne pas les </w:t>
      </w:r>
      <w:r w:rsidR="00237492" w:rsidRPr="00BA7B2F">
        <w:rPr>
          <w:rFonts w:ascii="Century Schoolbook" w:hAnsi="Century Schoolbook"/>
          <w:sz w:val="18"/>
          <w:szCs w:val="18"/>
        </w:rPr>
        <w:t>blessures</w:t>
      </w:r>
      <w:r w:rsidRPr="00BA7B2F">
        <w:rPr>
          <w:rFonts w:ascii="Century Schoolbook" w:hAnsi="Century Schoolbook"/>
          <w:sz w:val="18"/>
          <w:szCs w:val="18"/>
        </w:rPr>
        <w:t xml:space="preserve"> ou n'annule pas les dégâts infligés au corps (vivant ou mort).</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Si le corps est ramené par la suite de la mort (par un </w:t>
      </w:r>
      <w:r w:rsidR="00237492" w:rsidRPr="00BA7B2F">
        <w:rPr>
          <w:rFonts w:ascii="Century Schoolbook" w:hAnsi="Century Schoolbook"/>
          <w:i/>
          <w:sz w:val="18"/>
          <w:szCs w:val="18"/>
        </w:rPr>
        <w:t>rappel à la vi</w:t>
      </w:r>
      <w:r w:rsidRPr="00BA7B2F">
        <w:rPr>
          <w:rFonts w:ascii="Century Schoolbook" w:hAnsi="Century Schoolbook"/>
          <w:i/>
          <w:sz w:val="18"/>
          <w:szCs w:val="18"/>
        </w:rPr>
        <w:t>e</w:t>
      </w:r>
      <w:r w:rsidRPr="00BA7B2F">
        <w:rPr>
          <w:rFonts w:ascii="Century Schoolbook" w:hAnsi="Century Schoolbook"/>
          <w:sz w:val="18"/>
          <w:szCs w:val="18"/>
        </w:rPr>
        <w:t xml:space="preserve">, une </w:t>
      </w:r>
      <w:r w:rsidRPr="00BA7B2F">
        <w:rPr>
          <w:rFonts w:ascii="Century Schoolbook" w:hAnsi="Century Schoolbook"/>
          <w:i/>
          <w:sz w:val="18"/>
          <w:szCs w:val="18"/>
        </w:rPr>
        <w:t>résurrection</w:t>
      </w:r>
      <w:r w:rsidRPr="00BA7B2F">
        <w:rPr>
          <w:rFonts w:ascii="Century Schoolbook" w:hAnsi="Century Schoolbook"/>
          <w:sz w:val="18"/>
          <w:szCs w:val="18"/>
        </w:rPr>
        <w:t xml:space="preserve"> ou un sort similaire), seul le temps écoulé entre la mort et le lancement de l'embaumeur compte pour déterminer les chances de </w:t>
      </w:r>
      <w:r w:rsidR="00237492" w:rsidRPr="00BA7B2F">
        <w:rPr>
          <w:rFonts w:ascii="Century Schoolbook" w:hAnsi="Century Schoolbook"/>
          <w:sz w:val="18"/>
          <w:szCs w:val="18"/>
        </w:rPr>
        <w:t>succès</w:t>
      </w:r>
      <w:r w:rsidRPr="00BA7B2F">
        <w:rPr>
          <w:rFonts w:ascii="Century Schoolbook" w:hAnsi="Century Schoolbook"/>
          <w:sz w:val="18"/>
          <w:szCs w:val="18"/>
        </w:rPr>
        <w:t>.</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lastRenderedPageBreak/>
        <w:t xml:space="preserve">De plus, pendant qu'il est sous l'effet de l'embaumeur, le corps ne peut pas devenir un mort-vivant ou être animé par une </w:t>
      </w:r>
      <w:r w:rsidR="00237492" w:rsidRPr="00BA7B2F">
        <w:rPr>
          <w:rFonts w:ascii="Century Schoolbook" w:hAnsi="Century Schoolbook"/>
          <w:i/>
          <w:sz w:val="18"/>
          <w:szCs w:val="18"/>
        </w:rPr>
        <w:t>animation</w:t>
      </w:r>
      <w:r w:rsidRPr="00BA7B2F">
        <w:rPr>
          <w:rFonts w:ascii="Century Schoolbook" w:hAnsi="Century Schoolbook"/>
          <w:i/>
          <w:sz w:val="18"/>
          <w:szCs w:val="18"/>
        </w:rPr>
        <w:t xml:space="preserve"> des morts</w:t>
      </w:r>
      <w:r w:rsidRPr="00BA7B2F">
        <w:rPr>
          <w:rFonts w:ascii="Century Schoolbook" w:hAnsi="Century Schoolbook"/>
          <w:sz w:val="18"/>
          <w:szCs w:val="18"/>
        </w:rPr>
        <w:t>. Ce sort ne peut être lancé que sur des corps qui furent vivants et qui sont maintenant morts. Il n'a pas d'effet sur les morts-vivants.</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Les éléments matériels de ce sort sont une petite quantité de sang et une pierre de lune valant au moins 50 po. La pierre de lune est écrasée et répandue sur le corps.</w:t>
      </w:r>
    </w:p>
    <w:p w:rsidR="00405175" w:rsidRPr="00BA7B2F" w:rsidRDefault="00405175" w:rsidP="00ED71C4">
      <w:pPr>
        <w:spacing w:after="0" w:line="240" w:lineRule="auto"/>
        <w:jc w:val="both"/>
        <w:rPr>
          <w:rFonts w:ascii="Century Schoolbook" w:hAnsi="Century Schoolbook"/>
          <w:sz w:val="18"/>
          <w:szCs w:val="18"/>
        </w:rPr>
      </w:pPr>
    </w:p>
    <w:p w:rsidR="00237492" w:rsidRPr="00BA7B2F" w:rsidRDefault="00237492"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b/>
          <w:sz w:val="18"/>
          <w:szCs w:val="18"/>
        </w:rPr>
      </w:pPr>
      <w:proofErr w:type="spellStart"/>
      <w:r w:rsidRPr="00BA7B2F">
        <w:rPr>
          <w:rFonts w:ascii="Century Schoolbook" w:hAnsi="Century Schoolbook"/>
          <w:b/>
          <w:sz w:val="18"/>
          <w:szCs w:val="18"/>
        </w:rPr>
        <w:t>Garde-fer</w:t>
      </w:r>
      <w:proofErr w:type="spellEnd"/>
    </w:p>
    <w:p w:rsidR="00ED71C4"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(Abjuration/Altération)</w:t>
      </w:r>
    </w:p>
    <w:p w:rsidR="00BA7B2F" w:rsidRPr="00BA7B2F" w:rsidRDefault="00BA7B2F"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Portée : toucher</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D87706" w:rsidRPr="00BA7B2F" w:rsidRDefault="00D87706"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Durée : 1 round /niveau</w:t>
      </w:r>
    </w:p>
    <w:p w:rsidR="00D87706" w:rsidRPr="00BA7B2F" w:rsidRDefault="00D87706"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5</w:t>
      </w:r>
    </w:p>
    <w:p w:rsidR="00D87706" w:rsidRPr="00BA7B2F" w:rsidRDefault="00D87706"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une créature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D87706" w:rsidRPr="00BA7B2F" w:rsidRDefault="00D87706"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Grâce à ce sort, le jeteur se confère ou donne à une autre créature une immunité au métal, incluant les armes normales en métal. De telles armes traverseront l'individu sans le blesser comme s'il était un fantasme, et non de la chair solide. L'individu peut passer à</w:t>
      </w:r>
      <w:r w:rsidR="00D87706" w:rsidRPr="00BA7B2F">
        <w:rPr>
          <w:rFonts w:ascii="Century Schoolbook" w:hAnsi="Century Schoolbook"/>
          <w:sz w:val="18"/>
          <w:szCs w:val="18"/>
        </w:rPr>
        <w:t xml:space="preserve"> </w:t>
      </w:r>
      <w:r w:rsidRPr="00BA7B2F">
        <w:rPr>
          <w:rFonts w:ascii="Century Schoolbook" w:hAnsi="Century Schoolbook"/>
          <w:sz w:val="18"/>
          <w:szCs w:val="18"/>
        </w:rPr>
        <w:t>travers les barres de fer, les portes et les autres objets métalliques. Les objets non métalliques affecteront toujours l'individu et pourront le blesser.</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i/>
          <w:sz w:val="18"/>
          <w:szCs w:val="18"/>
        </w:rPr>
        <w:t>Garde-fer</w:t>
      </w:r>
      <w:r w:rsidRPr="00BA7B2F">
        <w:rPr>
          <w:rFonts w:ascii="Century Schoolbook" w:hAnsi="Century Schoolbook"/>
          <w:sz w:val="18"/>
          <w:szCs w:val="18"/>
        </w:rPr>
        <w:t xml:space="preserve"> ne s'applique qu'au corps de l'individu, et non à ce qu'il porte ou qui est attaché à lui.</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L'individu affecté est toujours sujet aux autres types d'attaque comme la chaleur, le froid et le poison, même si ces attaques sont délivrées par des armes qui passent </w:t>
      </w:r>
      <w:r w:rsidR="00D87706" w:rsidRPr="00BA7B2F">
        <w:rPr>
          <w:rFonts w:ascii="Century Schoolbook" w:hAnsi="Century Schoolbook"/>
          <w:sz w:val="18"/>
          <w:szCs w:val="18"/>
        </w:rPr>
        <w:t>normalement</w:t>
      </w:r>
      <w:r w:rsidRPr="00BA7B2F">
        <w:rPr>
          <w:rFonts w:ascii="Century Schoolbook" w:hAnsi="Century Schoolbook"/>
          <w:sz w:val="18"/>
          <w:szCs w:val="18"/>
        </w:rPr>
        <w:t xml:space="preserve"> à travers lui. Un bout de bois aiguisé devient plus dangereux qu'une épée. L'</w:t>
      </w:r>
      <w:r w:rsidR="00D87706" w:rsidRPr="00BA7B2F">
        <w:rPr>
          <w:rFonts w:ascii="Century Schoolbook" w:hAnsi="Century Schoolbook"/>
          <w:sz w:val="18"/>
          <w:szCs w:val="18"/>
        </w:rPr>
        <w:t>individu</w:t>
      </w:r>
      <w:r w:rsidRPr="00BA7B2F">
        <w:rPr>
          <w:rFonts w:ascii="Century Schoolbook" w:hAnsi="Century Schoolbook"/>
          <w:sz w:val="18"/>
          <w:szCs w:val="18"/>
        </w:rPr>
        <w:t xml:space="preserve"> garde sa classe d'armure. Les armes magiques peuvent le frapper, mais ne </w:t>
      </w:r>
      <w:r w:rsidR="00D87706" w:rsidRPr="00BA7B2F">
        <w:rPr>
          <w:rFonts w:ascii="Century Schoolbook" w:hAnsi="Century Schoolbook"/>
          <w:sz w:val="18"/>
          <w:szCs w:val="18"/>
        </w:rPr>
        <w:t>peuvent</w:t>
      </w:r>
      <w:r w:rsidRPr="00BA7B2F">
        <w:rPr>
          <w:rFonts w:ascii="Century Schoolbook" w:hAnsi="Century Schoolbook"/>
          <w:sz w:val="18"/>
          <w:szCs w:val="18"/>
        </w:rPr>
        <w:t xml:space="preserve"> infliger que des dégâts égaux à leur bonus magique (une </w:t>
      </w:r>
      <w:r w:rsidRPr="00BA7B2F">
        <w:rPr>
          <w:rFonts w:ascii="Century Schoolbook" w:hAnsi="Century Schoolbook"/>
          <w:i/>
          <w:sz w:val="18"/>
          <w:szCs w:val="18"/>
        </w:rPr>
        <w:t>épée longue +2</w:t>
      </w:r>
      <w:r w:rsidRPr="00BA7B2F">
        <w:rPr>
          <w:rFonts w:ascii="Century Schoolbook" w:hAnsi="Century Schoolbook"/>
          <w:sz w:val="18"/>
          <w:szCs w:val="18"/>
        </w:rPr>
        <w:t xml:space="preserve"> infligera 2 points de dégâts par coup). Le métal </w:t>
      </w:r>
      <w:r w:rsidR="00D87706" w:rsidRPr="00BA7B2F">
        <w:rPr>
          <w:rFonts w:ascii="Century Schoolbook" w:hAnsi="Century Schoolbook"/>
          <w:sz w:val="18"/>
          <w:szCs w:val="18"/>
        </w:rPr>
        <w:t>enchanté</w:t>
      </w:r>
      <w:r w:rsidRPr="00BA7B2F">
        <w:rPr>
          <w:rFonts w:ascii="Century Schoolbook" w:hAnsi="Century Schoolbook"/>
          <w:sz w:val="18"/>
          <w:szCs w:val="18"/>
        </w:rPr>
        <w:t xml:space="preserve"> est une barrière infranchissable pour l'individu affecté par ce sort. Les sorts </w:t>
      </w:r>
      <w:r w:rsidR="00D87706" w:rsidRPr="00BA7B2F">
        <w:rPr>
          <w:rFonts w:ascii="Century Schoolbook" w:hAnsi="Century Schoolbook"/>
          <w:sz w:val="18"/>
          <w:szCs w:val="18"/>
        </w:rPr>
        <w:t>utilisant</w:t>
      </w:r>
      <w:r w:rsidRPr="00BA7B2F">
        <w:rPr>
          <w:rFonts w:ascii="Century Schoolbook" w:hAnsi="Century Schoolbook"/>
          <w:sz w:val="18"/>
          <w:szCs w:val="18"/>
        </w:rPr>
        <w:t xml:space="preserve"> le métal dans leurs éléments matériels (comme </w:t>
      </w:r>
      <w:r w:rsidRPr="00BA7B2F">
        <w:rPr>
          <w:rFonts w:ascii="Century Schoolbook" w:hAnsi="Century Schoolbook"/>
          <w:i/>
          <w:sz w:val="18"/>
          <w:szCs w:val="18"/>
        </w:rPr>
        <w:t>barrière acérée</w:t>
      </w:r>
      <w:r w:rsidRPr="00BA7B2F">
        <w:rPr>
          <w:rFonts w:ascii="Century Schoolbook" w:hAnsi="Century Schoolbook"/>
          <w:sz w:val="18"/>
          <w:szCs w:val="18"/>
        </w:rPr>
        <w:t>) peuvent affecter l'</w:t>
      </w:r>
      <w:r w:rsidR="00D87706" w:rsidRPr="00BA7B2F">
        <w:rPr>
          <w:rFonts w:ascii="Century Schoolbook" w:hAnsi="Century Schoolbook"/>
          <w:sz w:val="18"/>
          <w:szCs w:val="18"/>
        </w:rPr>
        <w:t>individu</w:t>
      </w:r>
      <w:r w:rsidRPr="00BA7B2F">
        <w:rPr>
          <w:rFonts w:ascii="Century Schoolbook" w:hAnsi="Century Schoolbook"/>
          <w:sz w:val="18"/>
          <w:szCs w:val="18"/>
        </w:rPr>
        <w:t xml:space="preserve"> normalement.</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L'individu affecté par ce sort peut </w:t>
      </w:r>
      <w:r w:rsidR="00D87706" w:rsidRPr="00BA7B2F">
        <w:rPr>
          <w:rFonts w:ascii="Century Schoolbook" w:hAnsi="Century Schoolbook"/>
          <w:sz w:val="18"/>
          <w:szCs w:val="18"/>
        </w:rPr>
        <w:t>attaquer</w:t>
      </w:r>
      <w:r w:rsidRPr="00BA7B2F">
        <w:rPr>
          <w:rFonts w:ascii="Century Schoolbook" w:hAnsi="Century Schoolbook"/>
          <w:sz w:val="18"/>
          <w:szCs w:val="18"/>
        </w:rPr>
        <w:t xml:space="preserve"> des adversaires en armure comme s'ils n'en avaient pas, mais seulement à mains nues ou avec des armes naturelles. De tels adversaires auront dans ce cas une CA 10 s'ils portent uniquement une armure </w:t>
      </w:r>
      <w:r w:rsidR="00D87706" w:rsidRPr="00BA7B2F">
        <w:rPr>
          <w:rFonts w:ascii="Century Schoolbook" w:hAnsi="Century Schoolbook"/>
          <w:sz w:val="18"/>
          <w:szCs w:val="18"/>
        </w:rPr>
        <w:t>entièrement</w:t>
      </w:r>
      <w:r w:rsidRPr="00BA7B2F">
        <w:rPr>
          <w:rFonts w:ascii="Century Schoolbook" w:hAnsi="Century Schoolbook"/>
          <w:sz w:val="18"/>
          <w:szCs w:val="18"/>
        </w:rPr>
        <w:t xml:space="preserve"> métallique.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Si, pour certaines raisons, le corps de l'</w:t>
      </w:r>
      <w:r w:rsidR="00D87706" w:rsidRPr="00BA7B2F">
        <w:rPr>
          <w:rFonts w:ascii="Century Schoolbook" w:hAnsi="Century Schoolbook"/>
          <w:sz w:val="18"/>
          <w:szCs w:val="18"/>
        </w:rPr>
        <w:t>individu</w:t>
      </w:r>
      <w:r w:rsidRPr="00BA7B2F">
        <w:rPr>
          <w:rFonts w:ascii="Century Schoolbook" w:hAnsi="Century Schoolbook"/>
          <w:sz w:val="18"/>
          <w:szCs w:val="18"/>
        </w:rPr>
        <w:t xml:space="preserve"> affecté se trouve dans le même </w:t>
      </w:r>
      <w:r w:rsidR="00D87706" w:rsidRPr="00BA7B2F">
        <w:rPr>
          <w:rFonts w:ascii="Century Schoolbook" w:hAnsi="Century Schoolbook"/>
          <w:sz w:val="18"/>
          <w:szCs w:val="18"/>
        </w:rPr>
        <w:t>espace</w:t>
      </w:r>
      <w:r w:rsidRPr="00BA7B2F">
        <w:rPr>
          <w:rFonts w:ascii="Century Schoolbook" w:hAnsi="Century Schoolbook"/>
          <w:sz w:val="18"/>
          <w:szCs w:val="18"/>
        </w:rPr>
        <w:t xml:space="preserve"> que du métal quand la durée du sort est écoulée (s'il tombe par exemple quand il traverse une porte en fer), il est </w:t>
      </w:r>
      <w:r w:rsidR="00D87706" w:rsidRPr="00BA7B2F">
        <w:rPr>
          <w:rFonts w:ascii="Century Schoolbook" w:hAnsi="Century Schoolbook"/>
          <w:sz w:val="18"/>
          <w:szCs w:val="18"/>
        </w:rPr>
        <w:t>immédiatement</w:t>
      </w:r>
      <w:r w:rsidRPr="00BA7B2F">
        <w:rPr>
          <w:rFonts w:ascii="Century Schoolbook" w:hAnsi="Century Schoolbook"/>
          <w:sz w:val="18"/>
          <w:szCs w:val="18"/>
        </w:rPr>
        <w:t xml:space="preserve"> tué.</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sort de </w:t>
      </w:r>
      <w:r w:rsidRPr="00BA7B2F">
        <w:rPr>
          <w:rFonts w:ascii="Century Schoolbook" w:hAnsi="Century Schoolbook"/>
          <w:i/>
          <w:sz w:val="18"/>
          <w:szCs w:val="18"/>
        </w:rPr>
        <w:t>garde-fer</w:t>
      </w:r>
      <w:r w:rsidRPr="00BA7B2F">
        <w:rPr>
          <w:rFonts w:ascii="Century Schoolbook" w:hAnsi="Century Schoolbook"/>
          <w:sz w:val="18"/>
          <w:szCs w:val="18"/>
        </w:rPr>
        <w:t xml:space="preserve"> fut développé par des magiciens généralistes et ne peut être utilisé par des transmuteurs ou des abjurateurs car il utilise des Écoles de sorts opposées.</w:t>
      </w:r>
    </w:p>
    <w:p w:rsidR="00D87706" w:rsidRPr="00BA7B2F" w:rsidRDefault="00D87706"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b/>
          <w:sz w:val="18"/>
          <w:szCs w:val="18"/>
        </w:rPr>
      </w:pPr>
      <w:r w:rsidRPr="00BA7B2F">
        <w:rPr>
          <w:rFonts w:ascii="Century Schoolbook" w:hAnsi="Century Schoolbook"/>
          <w:b/>
          <w:sz w:val="18"/>
          <w:szCs w:val="18"/>
        </w:rPr>
        <w:t>Linceul de flammes</w:t>
      </w:r>
    </w:p>
    <w:p w:rsidR="00ED71C4"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(Évocation)</w:t>
      </w:r>
    </w:p>
    <w:p w:rsidR="00BA7B2F" w:rsidRPr="00BA7B2F" w:rsidRDefault="00BA7B2F"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Portée </w:t>
      </w:r>
      <w:r w:rsidR="00D87706" w:rsidRPr="00BA7B2F">
        <w:rPr>
          <w:rFonts w:ascii="Century Schoolbook" w:hAnsi="Century Schoolbook"/>
          <w:sz w:val="18"/>
          <w:szCs w:val="18"/>
        </w:rPr>
        <w:t>: 10</w:t>
      </w:r>
      <w:r w:rsidRPr="00BA7B2F">
        <w:rPr>
          <w:rFonts w:ascii="Century Schoolbook" w:hAnsi="Century Schoolbook"/>
          <w:sz w:val="18"/>
          <w:szCs w:val="18"/>
        </w:rPr>
        <w:t xml:space="preserve"> mètres</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Durée </w:t>
      </w:r>
      <w:r w:rsidR="00D87706" w:rsidRPr="00BA7B2F">
        <w:rPr>
          <w:rFonts w:ascii="Century Schoolbook" w:hAnsi="Century Schoolbook"/>
          <w:sz w:val="18"/>
          <w:szCs w:val="18"/>
        </w:rPr>
        <w:t>: 1</w:t>
      </w:r>
      <w:r w:rsidRPr="00BA7B2F">
        <w:rPr>
          <w:rFonts w:ascii="Century Schoolbook" w:hAnsi="Century Schoolbook"/>
          <w:sz w:val="18"/>
          <w:szCs w:val="18"/>
        </w:rPr>
        <w:t xml:space="preserve"> round/niveau</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5</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une créature, taille G ou moins</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annule</w:t>
      </w:r>
    </w:p>
    <w:p w:rsidR="00D87706" w:rsidRPr="00BA7B2F" w:rsidRDefault="00D87706"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Également appelé le sort "tueur de trolls", il provoque l'enveloppement d'une créature dans les flammes. Un jet de sauvegarde réussi annule entièrement les effets du sort. Si le jet de sauvegarde initial est raté, la cible subit 2-12 points de dégâts de feu par round. Chaque round suivant, la cible peut faire un autre jet de sauvegarde contre les sorts. Dès que l'un d'entre eux réussit, les flammes meurent.</w:t>
      </w:r>
      <w:r w:rsidRPr="00BA7B2F">
        <w:rPr>
          <w:rFonts w:ascii="Century Schoolbook" w:hAnsi="Century Schoolbook"/>
          <w:sz w:val="18"/>
          <w:szCs w:val="18"/>
        </w:rPr>
        <w:tab/>
        <w:t xml:space="preserve">  </w:t>
      </w:r>
      <w:r w:rsidRPr="00BA7B2F">
        <w:rPr>
          <w:rFonts w:ascii="Century Schoolbook" w:hAnsi="Century Schoolbook"/>
          <w:sz w:val="18"/>
          <w:szCs w:val="18"/>
        </w:rPr>
        <w:tab/>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Pendant qu'elle est immolée, tous les </w:t>
      </w:r>
      <w:r w:rsidR="00D87706" w:rsidRPr="00BA7B2F">
        <w:rPr>
          <w:rFonts w:ascii="Century Schoolbook" w:hAnsi="Century Schoolbook"/>
          <w:sz w:val="18"/>
          <w:szCs w:val="18"/>
        </w:rPr>
        <w:t>objets</w:t>
      </w:r>
      <w:r w:rsidRPr="00BA7B2F">
        <w:rPr>
          <w:rFonts w:ascii="Century Schoolbook" w:hAnsi="Century Schoolbook"/>
          <w:sz w:val="18"/>
          <w:szCs w:val="18"/>
        </w:rPr>
        <w:t xml:space="preserve"> inflammables se trouvant sur la cible brûlent (les objets magiques ont droit à un jet de sauvegarde contre le feu). Si une huile inflammable se trouve sur le personnage, elle est enflammée par le feu et inflige des dégâts supplémentaires.</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linceul de flammes émet des </w:t>
      </w:r>
      <w:r w:rsidR="00D87706" w:rsidRPr="00BA7B2F">
        <w:rPr>
          <w:rFonts w:ascii="Century Schoolbook" w:hAnsi="Century Schoolbook"/>
          <w:sz w:val="18"/>
          <w:szCs w:val="18"/>
        </w:rPr>
        <w:t>flammèches</w:t>
      </w:r>
      <w:r w:rsidRPr="00BA7B2F">
        <w:rPr>
          <w:rFonts w:ascii="Century Schoolbook" w:hAnsi="Century Schoolbook"/>
          <w:sz w:val="18"/>
          <w:szCs w:val="18"/>
        </w:rPr>
        <w:t xml:space="preserve">. Tous ceux qui se trouvent à moins de 3 mètres de la cible en train de brûler </w:t>
      </w:r>
      <w:r w:rsidR="00D87706" w:rsidRPr="00BA7B2F">
        <w:rPr>
          <w:rFonts w:ascii="Century Schoolbook" w:hAnsi="Century Schoolbook"/>
          <w:sz w:val="18"/>
          <w:szCs w:val="18"/>
        </w:rPr>
        <w:t>subissent</w:t>
      </w:r>
      <w:r w:rsidRPr="00BA7B2F">
        <w:rPr>
          <w:rFonts w:ascii="Century Schoolbook" w:hAnsi="Century Schoolbook"/>
          <w:sz w:val="18"/>
          <w:szCs w:val="18"/>
        </w:rPr>
        <w:t xml:space="preserve"> 1-4 points de dégâts des flammes. Les objets inflammables proches des flammes s'allumeront et brûleront également. Des objets comme les </w:t>
      </w:r>
      <w:r w:rsidRPr="00BA7B2F">
        <w:rPr>
          <w:rFonts w:ascii="Century Schoolbook" w:hAnsi="Century Schoolbook"/>
          <w:i/>
          <w:sz w:val="18"/>
          <w:szCs w:val="18"/>
        </w:rPr>
        <w:t>anneaux de résistance au feu</w:t>
      </w:r>
      <w:r w:rsidRPr="00BA7B2F">
        <w:rPr>
          <w:rFonts w:ascii="Century Schoolbook" w:hAnsi="Century Schoolbook"/>
          <w:sz w:val="18"/>
          <w:szCs w:val="18"/>
        </w:rPr>
        <w:t xml:space="preserve"> et des sorts, comme celui de prêtre </w:t>
      </w:r>
      <w:r w:rsidRPr="00BA7B2F">
        <w:rPr>
          <w:rFonts w:ascii="Century Schoolbook" w:hAnsi="Century Schoolbook"/>
          <w:i/>
          <w:sz w:val="18"/>
          <w:szCs w:val="18"/>
        </w:rPr>
        <w:t>protection contre le feu</w:t>
      </w:r>
      <w:r w:rsidRPr="00BA7B2F">
        <w:rPr>
          <w:rFonts w:ascii="Century Schoolbook" w:hAnsi="Century Schoolbook"/>
          <w:sz w:val="18"/>
          <w:szCs w:val="18"/>
        </w:rPr>
        <w:t xml:space="preserve">, protégeront la cible et ceux qui sont autour, des dégâts du feu de ce sort. Ils n'annuleront pas l'immolation et la </w:t>
      </w:r>
      <w:r w:rsidR="00D87706" w:rsidRPr="00BA7B2F">
        <w:rPr>
          <w:rFonts w:ascii="Century Schoolbook" w:hAnsi="Century Schoolbook"/>
          <w:sz w:val="18"/>
          <w:szCs w:val="18"/>
        </w:rPr>
        <w:t>combustion</w:t>
      </w:r>
      <w:r w:rsidRPr="00BA7B2F">
        <w:rPr>
          <w:rFonts w:ascii="Century Schoolbook" w:hAnsi="Century Schoolbook"/>
          <w:sz w:val="18"/>
          <w:szCs w:val="18"/>
        </w:rPr>
        <w:t xml:space="preserve"> possible des objets inflammables.</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Les éléments matériels de ce sort sont une pincée de salpêtre, un petit morceau de </w:t>
      </w:r>
      <w:r w:rsidR="00D87706" w:rsidRPr="00BA7B2F">
        <w:rPr>
          <w:rFonts w:ascii="Century Schoolbook" w:hAnsi="Century Schoolbook"/>
          <w:sz w:val="18"/>
          <w:szCs w:val="18"/>
        </w:rPr>
        <w:t>phosphore</w:t>
      </w:r>
      <w:r w:rsidRPr="00BA7B2F">
        <w:rPr>
          <w:rFonts w:ascii="Century Schoolbook" w:hAnsi="Century Schoolbook"/>
          <w:sz w:val="18"/>
          <w:szCs w:val="18"/>
        </w:rPr>
        <w:t xml:space="preserve"> et un petit bout de dentelle ou de toile d'araignée.</w:t>
      </w:r>
    </w:p>
    <w:p w:rsidR="00D87706" w:rsidRPr="00BA7B2F" w:rsidRDefault="00D87706"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b/>
          <w:sz w:val="18"/>
          <w:szCs w:val="18"/>
        </w:rPr>
      </w:pPr>
      <w:r w:rsidRPr="00BA7B2F">
        <w:rPr>
          <w:rFonts w:ascii="Century Schoolbook" w:hAnsi="Century Schoolbook"/>
          <w:b/>
          <w:sz w:val="18"/>
          <w:szCs w:val="18"/>
        </w:rPr>
        <w:t xml:space="preserve">Projectile majeur de </w:t>
      </w:r>
      <w:r w:rsidR="00D87706" w:rsidRPr="00BA7B2F">
        <w:rPr>
          <w:rFonts w:ascii="Century Schoolbook" w:hAnsi="Century Schoolbook"/>
          <w:b/>
          <w:sz w:val="18"/>
          <w:szCs w:val="18"/>
        </w:rPr>
        <w:t>S</w:t>
      </w:r>
      <w:r w:rsidRPr="00BA7B2F">
        <w:rPr>
          <w:rFonts w:ascii="Century Schoolbook" w:hAnsi="Century Schoolbook"/>
          <w:b/>
          <w:sz w:val="18"/>
          <w:szCs w:val="18"/>
        </w:rPr>
        <w:t>nilloc</w:t>
      </w:r>
    </w:p>
    <w:p w:rsidR="00ED71C4"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(Évocation)</w:t>
      </w:r>
    </w:p>
    <w:p w:rsidR="00BA7B2F" w:rsidRPr="00BA7B2F" w:rsidRDefault="00BA7B2F"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Portée : 60 mètres + 10 mètres/niveau</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Durée : instantanée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5</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Zone d'effet </w:t>
      </w:r>
      <w:r w:rsidR="00D87706" w:rsidRPr="00BA7B2F">
        <w:rPr>
          <w:rFonts w:ascii="Century Schoolbook" w:hAnsi="Century Schoolbook"/>
          <w:sz w:val="18"/>
          <w:szCs w:val="18"/>
        </w:rPr>
        <w:t>: 1</w:t>
      </w:r>
      <w:r w:rsidRPr="00BA7B2F">
        <w:rPr>
          <w:rFonts w:ascii="Century Schoolbook" w:hAnsi="Century Schoolbook"/>
          <w:sz w:val="18"/>
          <w:szCs w:val="18"/>
        </w:rPr>
        <w:t xml:space="preserve"> créature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D87706" w:rsidRPr="00BA7B2F" w:rsidRDefault="00D87706"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lastRenderedPageBreak/>
        <w:t xml:space="preserve">Ce sort est le résultat d'une recherche </w:t>
      </w:r>
      <w:r w:rsidR="00D87706" w:rsidRPr="00BA7B2F">
        <w:rPr>
          <w:rFonts w:ascii="Century Schoolbook" w:hAnsi="Century Schoolbook"/>
          <w:sz w:val="18"/>
          <w:szCs w:val="18"/>
        </w:rPr>
        <w:t>intensive</w:t>
      </w:r>
      <w:r w:rsidRPr="00BA7B2F">
        <w:rPr>
          <w:rFonts w:ascii="Century Schoolbook" w:hAnsi="Century Schoolbook"/>
          <w:sz w:val="18"/>
          <w:szCs w:val="18"/>
        </w:rPr>
        <w:t xml:space="preserve"> à la suite de la crise des Avatars, après qu'il ait été découvert que le </w:t>
      </w:r>
      <w:r w:rsidRPr="00BA7B2F">
        <w:rPr>
          <w:rFonts w:ascii="Century Schoolbook" w:hAnsi="Century Schoolbook"/>
          <w:i/>
          <w:sz w:val="18"/>
          <w:szCs w:val="18"/>
        </w:rPr>
        <w:t xml:space="preserve">projectile </w:t>
      </w:r>
      <w:r w:rsidR="00D87706" w:rsidRPr="00BA7B2F">
        <w:rPr>
          <w:rFonts w:ascii="Century Schoolbook" w:hAnsi="Century Schoolbook"/>
          <w:i/>
          <w:sz w:val="18"/>
          <w:szCs w:val="18"/>
        </w:rPr>
        <w:t>magique</w:t>
      </w:r>
      <w:r w:rsidRPr="00BA7B2F">
        <w:rPr>
          <w:rFonts w:ascii="Century Schoolbook" w:hAnsi="Century Schoolbook"/>
          <w:sz w:val="18"/>
          <w:szCs w:val="18"/>
        </w:rPr>
        <w:t xml:space="preserve"> commun n'était plus aussi efficace de manière offensive à haut niveau. </w:t>
      </w:r>
      <w:r w:rsidRPr="00BA7B2F">
        <w:rPr>
          <w:rFonts w:ascii="Century Schoolbook" w:hAnsi="Century Schoolbook"/>
          <w:i/>
          <w:sz w:val="18"/>
          <w:szCs w:val="18"/>
        </w:rPr>
        <w:t>Projectile majeur</w:t>
      </w:r>
      <w:r w:rsidRPr="00BA7B2F">
        <w:rPr>
          <w:rFonts w:ascii="Century Schoolbook" w:hAnsi="Century Schoolbook"/>
          <w:sz w:val="18"/>
          <w:szCs w:val="18"/>
        </w:rPr>
        <w:t xml:space="preserve"> inflige 1d4+1 points de dégâts à une seule cible, soit plus qu'un </w:t>
      </w:r>
      <w:r w:rsidRPr="00BA7B2F">
        <w:rPr>
          <w:rFonts w:ascii="Century Schoolbook" w:hAnsi="Century Schoolbook"/>
          <w:i/>
          <w:sz w:val="18"/>
          <w:szCs w:val="18"/>
        </w:rPr>
        <w:t>projectile magique</w:t>
      </w:r>
      <w:r w:rsidRPr="00BA7B2F">
        <w:rPr>
          <w:rFonts w:ascii="Century Schoolbook" w:hAnsi="Century Schoolbook"/>
          <w:sz w:val="18"/>
          <w:szCs w:val="18"/>
        </w:rPr>
        <w:t xml:space="preserve">. De plus, le jeteur gagne 1d4+1 </w:t>
      </w:r>
      <w:r w:rsidR="00D87706" w:rsidRPr="00BA7B2F">
        <w:rPr>
          <w:rFonts w:ascii="Century Schoolbook" w:hAnsi="Century Schoolbook"/>
          <w:sz w:val="18"/>
          <w:szCs w:val="18"/>
        </w:rPr>
        <w:t>supplémentaires</w:t>
      </w:r>
      <w:r w:rsidRPr="00BA7B2F">
        <w:rPr>
          <w:rFonts w:ascii="Century Schoolbook" w:hAnsi="Century Schoolbook"/>
          <w:sz w:val="18"/>
          <w:szCs w:val="18"/>
        </w:rPr>
        <w:t xml:space="preserve"> par tranche de deux niveaux en plus, avec un maximum de 15d4+15.</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projectile majeur fonctionne comme un </w:t>
      </w:r>
      <w:r w:rsidRPr="00BA7B2F">
        <w:rPr>
          <w:rFonts w:ascii="Century Schoolbook" w:hAnsi="Century Schoolbook"/>
          <w:i/>
          <w:sz w:val="18"/>
          <w:szCs w:val="18"/>
        </w:rPr>
        <w:t>projectile magique</w:t>
      </w:r>
      <w:r w:rsidRPr="00BA7B2F">
        <w:rPr>
          <w:rFonts w:ascii="Century Schoolbook" w:hAnsi="Century Schoolbook"/>
          <w:sz w:val="18"/>
          <w:szCs w:val="18"/>
        </w:rPr>
        <w:t xml:space="preserve"> sous tous les autres </w:t>
      </w:r>
      <w:r w:rsidR="00D87706" w:rsidRPr="00BA7B2F">
        <w:rPr>
          <w:rFonts w:ascii="Century Schoolbook" w:hAnsi="Century Schoolbook"/>
          <w:sz w:val="18"/>
          <w:szCs w:val="18"/>
        </w:rPr>
        <w:t>aspects</w:t>
      </w:r>
      <w:r w:rsidRPr="00BA7B2F">
        <w:rPr>
          <w:rFonts w:ascii="Century Schoolbook" w:hAnsi="Century Schoolbook"/>
          <w:sz w:val="18"/>
          <w:szCs w:val="18"/>
        </w:rPr>
        <w:t xml:space="preserve">, sauf pour les dégâts augmentés et la limitation à une seule cible. Le </w:t>
      </w:r>
      <w:r w:rsidRPr="00BA7B2F">
        <w:rPr>
          <w:rFonts w:ascii="Century Schoolbook" w:hAnsi="Century Schoolbook"/>
          <w:i/>
          <w:sz w:val="18"/>
          <w:szCs w:val="18"/>
        </w:rPr>
        <w:t xml:space="preserve">projectile </w:t>
      </w:r>
      <w:r w:rsidR="00D87706" w:rsidRPr="00BA7B2F">
        <w:rPr>
          <w:rFonts w:ascii="Century Schoolbook" w:hAnsi="Century Schoolbook"/>
          <w:i/>
          <w:sz w:val="18"/>
          <w:szCs w:val="18"/>
        </w:rPr>
        <w:t>majeur</w:t>
      </w:r>
      <w:r w:rsidRPr="00BA7B2F">
        <w:rPr>
          <w:rFonts w:ascii="Century Schoolbook" w:hAnsi="Century Schoolbook"/>
          <w:sz w:val="18"/>
          <w:szCs w:val="18"/>
        </w:rPr>
        <w:t xml:space="preserve"> ne peut être séparé entre des cibles multiples et sera affecté par tous les sorts qui annulent ou affectent </w:t>
      </w:r>
      <w:r w:rsidRPr="00BA7B2F">
        <w:rPr>
          <w:rFonts w:ascii="Century Schoolbook" w:hAnsi="Century Schoolbook"/>
          <w:i/>
          <w:sz w:val="18"/>
          <w:szCs w:val="18"/>
        </w:rPr>
        <w:t>projectile magique</w:t>
      </w:r>
      <w:r w:rsidRPr="00BA7B2F">
        <w:rPr>
          <w:rFonts w:ascii="Century Schoolbook" w:hAnsi="Century Schoolbook"/>
          <w:sz w:val="18"/>
          <w:szCs w:val="18"/>
        </w:rPr>
        <w:t>.</w:t>
      </w:r>
    </w:p>
    <w:p w:rsidR="00D87706" w:rsidRPr="00BA7B2F" w:rsidRDefault="00D87706"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b/>
          <w:sz w:val="18"/>
          <w:szCs w:val="18"/>
        </w:rPr>
      </w:pPr>
      <w:r w:rsidRPr="00BA7B2F">
        <w:rPr>
          <w:rFonts w:ascii="Century Schoolbook" w:hAnsi="Century Schoolbook"/>
          <w:b/>
          <w:sz w:val="18"/>
          <w:szCs w:val="18"/>
        </w:rPr>
        <w:t>Sûreté</w:t>
      </w:r>
    </w:p>
    <w:p w:rsidR="00ED71C4"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(Altération)</w:t>
      </w:r>
    </w:p>
    <w:p w:rsidR="00BA7B2F" w:rsidRPr="00BA7B2F" w:rsidRDefault="00BA7B2F"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Portée : toucher</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Durée : permanent</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5</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Zone d'effet </w:t>
      </w:r>
      <w:r w:rsidR="008F3296" w:rsidRPr="00BA7B2F">
        <w:rPr>
          <w:rFonts w:ascii="Century Schoolbook" w:hAnsi="Century Schoolbook"/>
          <w:sz w:val="18"/>
          <w:szCs w:val="18"/>
        </w:rPr>
        <w:t>: 1</w:t>
      </w:r>
      <w:r w:rsidRPr="00BA7B2F">
        <w:rPr>
          <w:rFonts w:ascii="Century Schoolbook" w:hAnsi="Century Schoolbook"/>
          <w:sz w:val="18"/>
          <w:szCs w:val="18"/>
        </w:rPr>
        <w:t xml:space="preserve"> mètre carré/niveau</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8F3296" w:rsidRPr="00BA7B2F" w:rsidRDefault="008F3296"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En lançant ce sort, le mage peut rendre étanche une porte, un coffre, ou un portail contre toute tentative d'ouverture ou de passage par n'importe quel moyen à l'</w:t>
      </w:r>
      <w:r w:rsidR="008F3296" w:rsidRPr="00BA7B2F">
        <w:rPr>
          <w:rFonts w:ascii="Century Schoolbook" w:hAnsi="Century Schoolbook"/>
          <w:sz w:val="18"/>
          <w:szCs w:val="18"/>
        </w:rPr>
        <w:t>exception</w:t>
      </w:r>
      <w:r w:rsidRPr="00BA7B2F">
        <w:rPr>
          <w:rFonts w:ascii="Century Schoolbook" w:hAnsi="Century Schoolbook"/>
          <w:sz w:val="18"/>
          <w:szCs w:val="18"/>
        </w:rPr>
        <w:t xml:space="preserve"> de la destruction physique de la porte ou du coffre. Le portail, la porte ou le coffre ne peut être ouvert par personne, y compris le jeteur lui-même. Une </w:t>
      </w:r>
      <w:r w:rsidRPr="00BA7B2F">
        <w:rPr>
          <w:rFonts w:ascii="Century Schoolbook" w:hAnsi="Century Schoolbook"/>
          <w:i/>
          <w:sz w:val="18"/>
          <w:szCs w:val="18"/>
        </w:rPr>
        <w:t>dissipation de la magie</w:t>
      </w:r>
      <w:r w:rsidRPr="00BA7B2F">
        <w:rPr>
          <w:rFonts w:ascii="Century Schoolbook" w:hAnsi="Century Schoolbook"/>
          <w:sz w:val="18"/>
          <w:szCs w:val="18"/>
        </w:rPr>
        <w:t xml:space="preserve"> peut amener la fin du sort de sûreté et un </w:t>
      </w:r>
      <w:r w:rsidRPr="00BA7B2F">
        <w:rPr>
          <w:rFonts w:ascii="Century Schoolbook" w:hAnsi="Century Schoolbook"/>
          <w:i/>
          <w:sz w:val="18"/>
          <w:szCs w:val="18"/>
        </w:rPr>
        <w:t>souhait limité</w:t>
      </w:r>
      <w:r w:rsidRPr="00BA7B2F">
        <w:rPr>
          <w:rFonts w:ascii="Century Schoolbook" w:hAnsi="Century Schoolbook"/>
          <w:sz w:val="18"/>
          <w:szCs w:val="18"/>
        </w:rPr>
        <w:t xml:space="preserve"> le fera cesser, mais la porte ou le coffre ne peut pas autrement être normalement rouvert.</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La porte ou le coffre est protégé de toute attaque physique pendant un nombre de rounds égal au niveau d'expérience du jeteur. Après cela, la porte ou le coffre peut être brisé physiquement mais conserve un certain nombre d'autres protections : on ne peut l'endommager par le feu, le froid, l'</w:t>
      </w:r>
      <w:r w:rsidR="008F3296" w:rsidRPr="00BA7B2F">
        <w:rPr>
          <w:rFonts w:ascii="Century Schoolbook" w:hAnsi="Century Schoolbook"/>
          <w:sz w:val="18"/>
          <w:szCs w:val="18"/>
        </w:rPr>
        <w:t>électricité</w:t>
      </w:r>
      <w:r w:rsidRPr="00BA7B2F">
        <w:rPr>
          <w:rFonts w:ascii="Century Schoolbook" w:hAnsi="Century Schoolbook"/>
          <w:sz w:val="18"/>
          <w:szCs w:val="18"/>
        </w:rPr>
        <w:t xml:space="preserve">, pas plus que la zone ne peut être affectée par des sorts qui en changeraient sa nature : </w:t>
      </w:r>
      <w:r w:rsidRPr="00BA7B2F">
        <w:rPr>
          <w:rFonts w:ascii="Century Schoolbook" w:hAnsi="Century Schoolbook"/>
          <w:i/>
          <w:sz w:val="18"/>
          <w:szCs w:val="18"/>
        </w:rPr>
        <w:t>évanouissement</w:t>
      </w:r>
      <w:r w:rsidRPr="00BA7B2F">
        <w:rPr>
          <w:rFonts w:ascii="Century Schoolbook" w:hAnsi="Century Schoolbook"/>
          <w:sz w:val="18"/>
          <w:szCs w:val="18"/>
        </w:rPr>
        <w:t xml:space="preserve">, </w:t>
      </w:r>
      <w:r w:rsidRPr="00BA7B2F">
        <w:rPr>
          <w:rFonts w:ascii="Century Schoolbook" w:hAnsi="Century Schoolbook"/>
          <w:i/>
          <w:sz w:val="18"/>
          <w:szCs w:val="18"/>
        </w:rPr>
        <w:t>rapetissement</w:t>
      </w:r>
      <w:r w:rsidRPr="00BA7B2F">
        <w:rPr>
          <w:rFonts w:ascii="Century Schoolbook" w:hAnsi="Century Schoolbook"/>
          <w:sz w:val="18"/>
          <w:szCs w:val="18"/>
        </w:rPr>
        <w:t xml:space="preserve">, </w:t>
      </w:r>
      <w:r w:rsidR="008F3296" w:rsidRPr="00BA7B2F">
        <w:rPr>
          <w:rFonts w:ascii="Century Schoolbook" w:hAnsi="Century Schoolbook"/>
          <w:i/>
          <w:sz w:val="18"/>
          <w:szCs w:val="18"/>
        </w:rPr>
        <w:t>excavation</w:t>
      </w:r>
      <w:r w:rsidRPr="00BA7B2F">
        <w:rPr>
          <w:rFonts w:ascii="Century Schoolbook" w:hAnsi="Century Schoolbook"/>
          <w:sz w:val="18"/>
          <w:szCs w:val="18"/>
        </w:rPr>
        <w:t xml:space="preserve"> ou </w:t>
      </w:r>
      <w:r w:rsidRPr="00BA7B2F">
        <w:rPr>
          <w:rFonts w:ascii="Century Schoolbook" w:hAnsi="Century Schoolbook"/>
          <w:i/>
          <w:sz w:val="18"/>
          <w:szCs w:val="18"/>
        </w:rPr>
        <w:t>transformation de la pierre en boue</w:t>
      </w:r>
      <w:r w:rsidRPr="00BA7B2F">
        <w:rPr>
          <w:rFonts w:ascii="Century Schoolbook" w:hAnsi="Century Schoolbook"/>
          <w:sz w:val="18"/>
          <w:szCs w:val="18"/>
        </w:rPr>
        <w:t>. De tels sorts n'auront aucun effet sur la porte ou le coffre.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Un sort de </w:t>
      </w:r>
      <w:r w:rsidRPr="00BA7B2F">
        <w:rPr>
          <w:rFonts w:ascii="Century Schoolbook" w:hAnsi="Century Schoolbook"/>
          <w:i/>
          <w:sz w:val="18"/>
          <w:szCs w:val="18"/>
        </w:rPr>
        <w:t>déblocage</w:t>
      </w:r>
      <w:r w:rsidRPr="00BA7B2F">
        <w:rPr>
          <w:rFonts w:ascii="Century Schoolbook" w:hAnsi="Century Schoolbook"/>
          <w:sz w:val="18"/>
          <w:szCs w:val="18"/>
        </w:rPr>
        <w:t xml:space="preserve"> n'ouvrira pas une zone de sûreté, mais un </w:t>
      </w:r>
      <w:r w:rsidRPr="00BA7B2F">
        <w:rPr>
          <w:rFonts w:ascii="Century Schoolbook" w:hAnsi="Century Schoolbook"/>
          <w:i/>
          <w:sz w:val="18"/>
          <w:szCs w:val="18"/>
        </w:rPr>
        <w:t>carillon d'ouverture</w:t>
      </w:r>
      <w:r w:rsidRPr="00BA7B2F">
        <w:rPr>
          <w:rFonts w:ascii="Century Schoolbook" w:hAnsi="Century Schoolbook"/>
          <w:sz w:val="18"/>
          <w:szCs w:val="18"/>
        </w:rPr>
        <w:t xml:space="preserve"> le fera. Les glyphes, les runes explosives et les symboles ne peuvent pas être lancés sur une zone protégée par une sûreté. Ils </w:t>
      </w:r>
      <w:r w:rsidR="008F3296" w:rsidRPr="00BA7B2F">
        <w:rPr>
          <w:rFonts w:ascii="Century Schoolbook" w:hAnsi="Century Schoolbook"/>
          <w:sz w:val="18"/>
          <w:szCs w:val="18"/>
        </w:rPr>
        <w:t>exploseront</w:t>
      </w:r>
      <w:r w:rsidRPr="00BA7B2F">
        <w:rPr>
          <w:rFonts w:ascii="Century Schoolbook" w:hAnsi="Century Schoolbook"/>
          <w:sz w:val="18"/>
          <w:szCs w:val="18"/>
        </w:rPr>
        <w:t xml:space="preserve"> ou prendront effet immédiatement si une tentative est faite. Un portail protégé par ce sort peut être franchi par un sort ouvrant une brèche dans les dimensions, comme </w:t>
      </w:r>
      <w:r w:rsidRPr="00BA7B2F">
        <w:rPr>
          <w:rFonts w:ascii="Century Schoolbook" w:hAnsi="Century Schoolbook"/>
          <w:i/>
          <w:sz w:val="18"/>
          <w:szCs w:val="18"/>
        </w:rPr>
        <w:t>porte dimensionnelle</w:t>
      </w:r>
      <w:r w:rsidRPr="00BA7B2F">
        <w:rPr>
          <w:rFonts w:ascii="Century Schoolbook" w:hAnsi="Century Schoolbook"/>
          <w:sz w:val="18"/>
          <w:szCs w:val="18"/>
        </w:rPr>
        <w:t>, ou en entrant dans le Plan Éthéré — un tel mouvement n'altère pas la sécurité du portail. La zone protégée par ce sort irradiera une forte aura de magie d'altération.</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Les éléments matériels de ce sort sont un petit morceau de fer et une gemme semi-précieuse de n'importe quel type.</w:t>
      </w:r>
    </w:p>
    <w:p w:rsidR="008F3296" w:rsidRPr="00BA7B2F" w:rsidRDefault="008F3296" w:rsidP="00ED71C4">
      <w:pPr>
        <w:spacing w:after="0" w:line="240" w:lineRule="auto"/>
        <w:jc w:val="both"/>
        <w:rPr>
          <w:rFonts w:ascii="Century Schoolbook" w:hAnsi="Century Schoolbook"/>
          <w:sz w:val="18"/>
          <w:szCs w:val="18"/>
        </w:rPr>
      </w:pPr>
    </w:p>
    <w:p w:rsidR="00ED71C4" w:rsidRPr="00BA7B2F" w:rsidRDefault="008F3296" w:rsidP="00ED71C4">
      <w:pPr>
        <w:spacing w:after="0" w:line="240" w:lineRule="auto"/>
        <w:jc w:val="both"/>
        <w:rPr>
          <w:rFonts w:ascii="Century Schoolbook" w:hAnsi="Century Schoolbook"/>
          <w:b/>
          <w:sz w:val="18"/>
          <w:szCs w:val="18"/>
        </w:rPr>
      </w:pPr>
      <w:r w:rsidRPr="00BA7B2F">
        <w:rPr>
          <w:rFonts w:ascii="Century Schoolbook" w:hAnsi="Century Schoolbook"/>
          <w:b/>
          <w:sz w:val="18"/>
          <w:szCs w:val="18"/>
        </w:rPr>
        <w:t xml:space="preserve">Voyage fugace de </w:t>
      </w:r>
      <w:proofErr w:type="spellStart"/>
      <w:r w:rsidRPr="00BA7B2F">
        <w:rPr>
          <w:rFonts w:ascii="Century Schoolbook" w:hAnsi="Century Schoolbook"/>
          <w:b/>
          <w:sz w:val="18"/>
          <w:szCs w:val="18"/>
        </w:rPr>
        <w:t>Bowgentl</w:t>
      </w:r>
      <w:r w:rsidR="00ED71C4" w:rsidRPr="00BA7B2F">
        <w:rPr>
          <w:rFonts w:ascii="Century Schoolbook" w:hAnsi="Century Schoolbook"/>
          <w:b/>
          <w:sz w:val="18"/>
          <w:szCs w:val="18"/>
        </w:rPr>
        <w:t>e</w:t>
      </w:r>
      <w:proofErr w:type="spellEnd"/>
    </w:p>
    <w:p w:rsidR="00ED71C4"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(Altération)</w:t>
      </w:r>
    </w:p>
    <w:p w:rsidR="00BA7B2F" w:rsidRPr="00BA7B2F" w:rsidRDefault="00BA7B2F" w:rsidP="00ED71C4">
      <w:pPr>
        <w:spacing w:after="0" w:line="240" w:lineRule="auto"/>
        <w:jc w:val="both"/>
        <w:rPr>
          <w:rFonts w:ascii="Century Schoolbook" w:hAnsi="Century Schoolbook"/>
          <w:sz w:val="18"/>
          <w:szCs w:val="18"/>
        </w:rPr>
      </w:pPr>
    </w:p>
    <w:p w:rsid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Port</w:t>
      </w:r>
      <w:r w:rsidR="00BA7B2F">
        <w:rPr>
          <w:rFonts w:ascii="Century Schoolbook" w:hAnsi="Century Schoolbook"/>
          <w:sz w:val="18"/>
          <w:szCs w:val="18"/>
        </w:rPr>
        <w:t>ée : toucher</w:t>
      </w:r>
    </w:p>
    <w:p w:rsidR="008F3296" w:rsidRPr="00BA7B2F" w:rsidRDefault="008F3296"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8F3296"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Durée : s</w:t>
      </w:r>
      <w:r w:rsidR="008F3296" w:rsidRPr="00BA7B2F">
        <w:rPr>
          <w:rFonts w:ascii="Century Schoolbook" w:hAnsi="Century Schoolbook"/>
          <w:sz w:val="18"/>
          <w:szCs w:val="18"/>
        </w:rPr>
        <w:t>péciale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5</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une créature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annule</w:t>
      </w:r>
    </w:p>
    <w:p w:rsidR="008F3296" w:rsidRPr="00BA7B2F" w:rsidRDefault="008F3296"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Après avoir lancé ce sort et touché la cible, le jeteur la téléporte vers un autre endroit en vue. Elle y reste pendant un round entier, instant au bout duquel elle est téléportée vers sa localisation initiale.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Cette téléportation doit se faire dans une zone vue et désignée par le mage quand il lance ce sort. La portée est au maximum de 20 mètres par niveau horizontalement et de 10 mètres par niveau verticalement. La téléportation s'effectue de la même manière que le sort du même nom, mais l'endroit ne peut jamais être d'une catégorie moindre que "vue sporadiquement". L'individu peut être téléporté en haut ou en bas comme cela a été dit. S'il se retrouve dans un objet solide, il n'est pas tué mais plutôt rejeté sur le Plan Astral. Il doit dans ce cas revenir dans les Royaumes par ses propres moyens, car le sort ne pourra rien faire.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Si la téléportation est réussie, le </w:t>
      </w:r>
      <w:r w:rsidR="008F3296" w:rsidRPr="00BA7B2F">
        <w:rPr>
          <w:rFonts w:ascii="Century Schoolbook" w:hAnsi="Century Schoolbook"/>
          <w:sz w:val="18"/>
          <w:szCs w:val="18"/>
        </w:rPr>
        <w:t>personnage</w:t>
      </w:r>
      <w:r w:rsidRPr="00BA7B2F">
        <w:rPr>
          <w:rFonts w:ascii="Century Schoolbook" w:hAnsi="Century Schoolbook"/>
          <w:sz w:val="18"/>
          <w:szCs w:val="18"/>
        </w:rPr>
        <w:t xml:space="preserve"> peut immédiatement agir le round suivant, effectuant n'importe quelle action en un round (la plupart des lancements de sorts, déplacement, attaque, prise d'un </w:t>
      </w:r>
      <w:r w:rsidR="008F3296" w:rsidRPr="00BA7B2F">
        <w:rPr>
          <w:rFonts w:ascii="Century Schoolbook" w:hAnsi="Century Schoolbook"/>
          <w:sz w:val="18"/>
          <w:szCs w:val="18"/>
        </w:rPr>
        <w:t>objet</w:t>
      </w:r>
      <w:r w:rsidRPr="00BA7B2F">
        <w:rPr>
          <w:rFonts w:ascii="Century Schoolbook" w:hAnsi="Century Schoolbook"/>
          <w:sz w:val="18"/>
          <w:szCs w:val="18"/>
        </w:rPr>
        <w:t>, etc.). On peut téléporter au maximum 250 kg de personnage et d'équipement de cette manière. Si le personnage est trop lourd (ou attaché par des chaînes, des toiles ou d'autres liens) la téléportation échoue.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Au 15ème niveau, le jeteur peut envoyer la cible du sort vers un endroit pendant deux rounds entiers au lieu d'un. Quel que soit son niveau, le jeteur ne peut pas s'envoyer lui-même avec ce sort ou envoyer des corps morts ou des objets inanimés tout seuls.</w:t>
      </w:r>
    </w:p>
    <w:p w:rsidR="008F3296"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L'élément matériel de ce sort est une </w:t>
      </w:r>
      <w:r w:rsidR="008F3296" w:rsidRPr="00BA7B2F">
        <w:rPr>
          <w:rFonts w:ascii="Century Schoolbook" w:hAnsi="Century Schoolbook"/>
          <w:sz w:val="18"/>
          <w:szCs w:val="18"/>
        </w:rPr>
        <w:t>petite</w:t>
      </w:r>
      <w:r w:rsidRPr="00BA7B2F">
        <w:rPr>
          <w:rFonts w:ascii="Century Schoolbook" w:hAnsi="Century Schoolbook"/>
          <w:sz w:val="18"/>
          <w:szCs w:val="18"/>
        </w:rPr>
        <w:t xml:space="preserve"> boule de caoutchouc brut.</w:t>
      </w:r>
    </w:p>
    <w:p w:rsidR="00405175" w:rsidRDefault="00405175" w:rsidP="00ED71C4">
      <w:pPr>
        <w:spacing w:after="0" w:line="240" w:lineRule="auto"/>
        <w:jc w:val="both"/>
        <w:rPr>
          <w:rFonts w:ascii="Century Schoolbook" w:hAnsi="Century Schoolbook"/>
          <w:sz w:val="18"/>
          <w:szCs w:val="18"/>
        </w:rPr>
      </w:pPr>
    </w:p>
    <w:p w:rsidR="00BA7B2F" w:rsidRPr="00BA7B2F" w:rsidRDefault="00BA7B2F" w:rsidP="00ED71C4">
      <w:pPr>
        <w:spacing w:after="0" w:line="240" w:lineRule="auto"/>
        <w:jc w:val="both"/>
        <w:rPr>
          <w:rFonts w:ascii="Century Schoolbook" w:hAnsi="Century Schoolbook"/>
          <w:sz w:val="18"/>
          <w:szCs w:val="18"/>
        </w:rPr>
      </w:pPr>
    </w:p>
    <w:p w:rsidR="00BA7B2F" w:rsidRDefault="00BA7B2F" w:rsidP="00ED71C4">
      <w:pPr>
        <w:spacing w:after="0" w:line="240" w:lineRule="auto"/>
        <w:jc w:val="both"/>
        <w:rPr>
          <w:rFonts w:ascii="Century Schoolbook" w:hAnsi="Century Schoolbook"/>
          <w:b/>
          <w:color w:val="006699"/>
          <w:sz w:val="24"/>
          <w:szCs w:val="24"/>
        </w:rPr>
      </w:pPr>
    </w:p>
    <w:p w:rsidR="00BA7B2F" w:rsidRDefault="00BA7B2F" w:rsidP="00ED71C4">
      <w:pPr>
        <w:spacing w:after="0" w:line="240" w:lineRule="auto"/>
        <w:jc w:val="both"/>
        <w:rPr>
          <w:rFonts w:ascii="Century Schoolbook" w:hAnsi="Century Schoolbook"/>
          <w:b/>
          <w:color w:val="006699"/>
          <w:sz w:val="24"/>
          <w:szCs w:val="24"/>
        </w:rPr>
      </w:pPr>
    </w:p>
    <w:p w:rsidR="00BA7B2F" w:rsidRDefault="00BA7B2F" w:rsidP="00ED71C4">
      <w:pPr>
        <w:spacing w:after="0" w:line="240" w:lineRule="auto"/>
        <w:jc w:val="both"/>
        <w:rPr>
          <w:rFonts w:ascii="Century Schoolbook" w:hAnsi="Century Schoolbook"/>
          <w:b/>
          <w:color w:val="006699"/>
          <w:sz w:val="24"/>
          <w:szCs w:val="24"/>
        </w:rPr>
      </w:pPr>
    </w:p>
    <w:p w:rsidR="00BA7B2F" w:rsidRDefault="00BA7B2F" w:rsidP="00ED71C4">
      <w:pPr>
        <w:spacing w:after="0" w:line="240" w:lineRule="auto"/>
        <w:jc w:val="both"/>
        <w:rPr>
          <w:rFonts w:ascii="Century Schoolbook" w:hAnsi="Century Schoolbook"/>
          <w:b/>
          <w:color w:val="006699"/>
          <w:sz w:val="24"/>
          <w:szCs w:val="24"/>
        </w:rPr>
      </w:pPr>
    </w:p>
    <w:p w:rsidR="00BA7B2F" w:rsidRDefault="00BA7B2F" w:rsidP="00ED71C4">
      <w:pPr>
        <w:spacing w:after="0" w:line="240" w:lineRule="auto"/>
        <w:jc w:val="both"/>
        <w:rPr>
          <w:rFonts w:ascii="Century Schoolbook" w:hAnsi="Century Schoolbook"/>
          <w:b/>
          <w:color w:val="006699"/>
          <w:sz w:val="24"/>
          <w:szCs w:val="24"/>
        </w:rPr>
      </w:pPr>
    </w:p>
    <w:p w:rsidR="00BA7B2F" w:rsidRDefault="00BA7B2F" w:rsidP="00ED71C4">
      <w:pPr>
        <w:spacing w:after="0" w:line="240" w:lineRule="auto"/>
        <w:jc w:val="both"/>
        <w:rPr>
          <w:rFonts w:ascii="Century Schoolbook" w:hAnsi="Century Schoolbook"/>
          <w:b/>
          <w:color w:val="006699"/>
          <w:sz w:val="24"/>
          <w:szCs w:val="24"/>
        </w:rPr>
      </w:pPr>
    </w:p>
    <w:p w:rsidR="00ED71C4" w:rsidRPr="00405175" w:rsidRDefault="00ED71C4" w:rsidP="00ED71C4">
      <w:pPr>
        <w:spacing w:after="0" w:line="240" w:lineRule="auto"/>
        <w:jc w:val="both"/>
        <w:rPr>
          <w:rFonts w:ascii="Century Schoolbook" w:hAnsi="Century Schoolbook"/>
          <w:b/>
          <w:color w:val="006699"/>
          <w:sz w:val="24"/>
          <w:szCs w:val="24"/>
        </w:rPr>
      </w:pPr>
      <w:r w:rsidRPr="00405175">
        <w:rPr>
          <w:rFonts w:ascii="Century Schoolbook" w:hAnsi="Century Schoolbook"/>
          <w:b/>
          <w:color w:val="006699"/>
          <w:sz w:val="24"/>
          <w:szCs w:val="24"/>
        </w:rPr>
        <w:lastRenderedPageBreak/>
        <w:t>Sorts du sixième niveau</w:t>
      </w:r>
    </w:p>
    <w:p w:rsidR="008F3296" w:rsidRDefault="008F3296" w:rsidP="00ED71C4">
      <w:pPr>
        <w:spacing w:after="0" w:line="240" w:lineRule="auto"/>
        <w:jc w:val="both"/>
        <w:rPr>
          <w:rFonts w:ascii="Century Schoolbook" w:hAnsi="Century Schoolbook"/>
          <w:sz w:val="20"/>
          <w:szCs w:val="20"/>
        </w:rPr>
      </w:pPr>
    </w:p>
    <w:p w:rsidR="00ED71C4" w:rsidRPr="00BA7B2F" w:rsidRDefault="00ED71C4" w:rsidP="00ED71C4">
      <w:pPr>
        <w:spacing w:after="0" w:line="240" w:lineRule="auto"/>
        <w:jc w:val="both"/>
        <w:rPr>
          <w:rFonts w:ascii="Century Schoolbook" w:hAnsi="Century Schoolbook"/>
          <w:b/>
          <w:sz w:val="18"/>
          <w:szCs w:val="18"/>
        </w:rPr>
      </w:pPr>
      <w:r w:rsidRPr="00BA7B2F">
        <w:rPr>
          <w:rFonts w:ascii="Century Schoolbook" w:hAnsi="Century Schoolbook"/>
          <w:b/>
          <w:sz w:val="18"/>
          <w:szCs w:val="18"/>
        </w:rPr>
        <w:t>Lame du destin</w:t>
      </w:r>
    </w:p>
    <w:p w:rsidR="00ED71C4"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(Évocation)</w:t>
      </w:r>
    </w:p>
    <w:p w:rsidR="00BA7B2F" w:rsidRPr="00BA7B2F" w:rsidRDefault="00BA7B2F"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Portée : 20 mètres</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Durée : spéciale —1 an maximum</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6</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une créature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aucun/annule</w:t>
      </w:r>
    </w:p>
    <w:p w:rsidR="008F3296" w:rsidRPr="00BA7B2F" w:rsidRDefault="008F3296"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i/>
          <w:sz w:val="18"/>
          <w:szCs w:val="18"/>
        </w:rPr>
        <w:t>Lame du destin</w:t>
      </w:r>
      <w:r w:rsidRPr="00BA7B2F">
        <w:rPr>
          <w:rFonts w:ascii="Century Schoolbook" w:hAnsi="Century Schoolbook"/>
          <w:sz w:val="18"/>
          <w:szCs w:val="18"/>
        </w:rPr>
        <w:t xml:space="preserve">, appelé ailleurs cimeterre de </w:t>
      </w:r>
      <w:proofErr w:type="spellStart"/>
      <w:r w:rsidRPr="00BA7B2F">
        <w:rPr>
          <w:rFonts w:ascii="Century Schoolbook" w:hAnsi="Century Schoolbook"/>
          <w:sz w:val="18"/>
          <w:szCs w:val="18"/>
        </w:rPr>
        <w:t>Shaeroon</w:t>
      </w:r>
      <w:proofErr w:type="spellEnd"/>
      <w:r w:rsidRPr="00BA7B2F">
        <w:rPr>
          <w:rFonts w:ascii="Century Schoolbook" w:hAnsi="Century Schoolbook"/>
          <w:sz w:val="18"/>
          <w:szCs w:val="18"/>
        </w:rPr>
        <w:t xml:space="preserve">, est une malédiction d'un type </w:t>
      </w:r>
      <w:r w:rsidR="00DD5572" w:rsidRPr="00BA7B2F">
        <w:rPr>
          <w:rFonts w:ascii="Century Schoolbook" w:hAnsi="Century Schoolbook"/>
          <w:sz w:val="18"/>
          <w:szCs w:val="18"/>
        </w:rPr>
        <w:t>spécialisé</w:t>
      </w:r>
      <w:r w:rsidRPr="00BA7B2F">
        <w:rPr>
          <w:rFonts w:ascii="Century Schoolbook" w:hAnsi="Century Schoolbook"/>
          <w:sz w:val="18"/>
          <w:szCs w:val="18"/>
        </w:rPr>
        <w:t xml:space="preserve">. Quand il est lancé sur la cible, une large lame de force magique apparaît au-dessus de celle-ci. Cette lame n'est visible que par le jeteur, ceux qui peuvent voir les objets invisibles et ceux qui lancent une </w:t>
      </w:r>
      <w:r w:rsidRPr="00BA7B2F">
        <w:rPr>
          <w:rFonts w:ascii="Century Schoolbook" w:hAnsi="Century Schoolbook"/>
          <w:i/>
          <w:sz w:val="18"/>
          <w:szCs w:val="18"/>
        </w:rPr>
        <w:t>détection de la magie</w:t>
      </w:r>
      <w:r w:rsidRPr="00BA7B2F">
        <w:rPr>
          <w:rFonts w:ascii="Century Schoolbook" w:hAnsi="Century Schoolbook"/>
          <w:sz w:val="18"/>
          <w:szCs w:val="18"/>
        </w:rPr>
        <w:t xml:space="preserve"> sur la cible. La lame est en équilibre, prête à tomber sur la tête de la cible si une action particulière se déroule, comme le fait de prononcer un mot </w:t>
      </w:r>
      <w:r w:rsidR="00DD5572" w:rsidRPr="00BA7B2F">
        <w:rPr>
          <w:rFonts w:ascii="Century Schoolbook" w:hAnsi="Century Schoolbook"/>
          <w:sz w:val="18"/>
          <w:szCs w:val="18"/>
        </w:rPr>
        <w:t>particulier</w:t>
      </w:r>
      <w:r w:rsidRPr="00BA7B2F">
        <w:rPr>
          <w:rFonts w:ascii="Century Schoolbook" w:hAnsi="Century Schoolbook"/>
          <w:sz w:val="18"/>
          <w:szCs w:val="18"/>
        </w:rPr>
        <w:t>, commencer le lancement d'un sort ou tirer une arme.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Si la condition est remplie, la lame tombe immédiatement sur la cible (et seulement sur elle), infligeant un point de dégât par niveau du jeteur. Un jet de sauvegarde réussi contre les sorts annule ces dégâts.</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jeteur de ce sort peut le dissiper à volonté, tout comme une magie du type </w:t>
      </w:r>
      <w:r w:rsidRPr="00BA7B2F">
        <w:rPr>
          <w:rFonts w:ascii="Century Schoolbook" w:hAnsi="Century Schoolbook"/>
          <w:i/>
          <w:sz w:val="18"/>
          <w:szCs w:val="18"/>
        </w:rPr>
        <w:t>souhait limité</w:t>
      </w:r>
      <w:r w:rsidRPr="00BA7B2F">
        <w:rPr>
          <w:rFonts w:ascii="Century Schoolbook" w:hAnsi="Century Schoolbook"/>
          <w:sz w:val="18"/>
          <w:szCs w:val="18"/>
        </w:rPr>
        <w:t xml:space="preserve"> ou </w:t>
      </w:r>
      <w:r w:rsidRPr="00BA7B2F">
        <w:rPr>
          <w:rFonts w:ascii="Century Schoolbook" w:hAnsi="Century Schoolbook"/>
          <w:i/>
          <w:sz w:val="18"/>
          <w:szCs w:val="18"/>
        </w:rPr>
        <w:t>souhait</w:t>
      </w:r>
      <w:r w:rsidRPr="00BA7B2F">
        <w:rPr>
          <w:rFonts w:ascii="Century Schoolbook" w:hAnsi="Century Schoolbook"/>
          <w:sz w:val="18"/>
          <w:szCs w:val="18"/>
        </w:rPr>
        <w:t xml:space="preserve">. Une simple </w:t>
      </w:r>
      <w:r w:rsidR="00DD5572" w:rsidRPr="00BA7B2F">
        <w:rPr>
          <w:rFonts w:ascii="Century Schoolbook" w:hAnsi="Century Schoolbook"/>
          <w:i/>
          <w:sz w:val="18"/>
          <w:szCs w:val="18"/>
        </w:rPr>
        <w:t>dissipation</w:t>
      </w:r>
      <w:r w:rsidRPr="00BA7B2F">
        <w:rPr>
          <w:rFonts w:ascii="Century Schoolbook" w:hAnsi="Century Schoolbook"/>
          <w:i/>
          <w:sz w:val="18"/>
          <w:szCs w:val="18"/>
        </w:rPr>
        <w:t xml:space="preserve"> de la magie</w:t>
      </w:r>
      <w:r w:rsidRPr="00BA7B2F">
        <w:rPr>
          <w:rFonts w:ascii="Century Schoolbook" w:hAnsi="Century Schoolbook"/>
          <w:sz w:val="18"/>
          <w:szCs w:val="18"/>
        </w:rPr>
        <w:t xml:space="preserve"> n'a pas d'effet sur une lame du destin. Une seule </w:t>
      </w:r>
      <w:r w:rsidRPr="00BA7B2F">
        <w:rPr>
          <w:rFonts w:ascii="Century Schoolbook" w:hAnsi="Century Schoolbook"/>
          <w:i/>
          <w:sz w:val="18"/>
          <w:szCs w:val="18"/>
        </w:rPr>
        <w:t>lame du destin</w:t>
      </w:r>
      <w:r w:rsidRPr="00BA7B2F">
        <w:rPr>
          <w:rFonts w:ascii="Century Schoolbook" w:hAnsi="Century Schoolbook"/>
          <w:sz w:val="18"/>
          <w:szCs w:val="18"/>
        </w:rPr>
        <w:t xml:space="preserve"> peut être en effet sur un individu donné.</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i/>
          <w:sz w:val="18"/>
          <w:szCs w:val="18"/>
        </w:rPr>
        <w:t>Lame du destin</w:t>
      </w:r>
      <w:r w:rsidRPr="00BA7B2F">
        <w:rPr>
          <w:rFonts w:ascii="Century Schoolbook" w:hAnsi="Century Schoolbook"/>
          <w:sz w:val="18"/>
          <w:szCs w:val="18"/>
        </w:rPr>
        <w:t xml:space="preserve"> est un sort qui dure très longtemps. A moins d'être dissipé par le jeteur, il peut durer jusqu'à un an avant que son énergie ne disparaisse. Il est </w:t>
      </w:r>
      <w:r w:rsidR="00DD5572" w:rsidRPr="00BA7B2F">
        <w:rPr>
          <w:rFonts w:ascii="Century Schoolbook" w:hAnsi="Century Schoolbook"/>
          <w:sz w:val="18"/>
          <w:szCs w:val="18"/>
        </w:rPr>
        <w:t>généralement</w:t>
      </w:r>
      <w:r w:rsidRPr="00BA7B2F">
        <w:rPr>
          <w:rFonts w:ascii="Century Schoolbook" w:hAnsi="Century Schoolbook"/>
          <w:sz w:val="18"/>
          <w:szCs w:val="18"/>
        </w:rPr>
        <w:t xml:space="preserve"> utilisé comme une méthode pour s'</w:t>
      </w:r>
      <w:r w:rsidR="00DD5572" w:rsidRPr="00BA7B2F">
        <w:rPr>
          <w:rFonts w:ascii="Century Schoolbook" w:hAnsi="Century Schoolbook"/>
          <w:sz w:val="18"/>
          <w:szCs w:val="18"/>
        </w:rPr>
        <w:t>assurer</w:t>
      </w:r>
      <w:r w:rsidRPr="00BA7B2F">
        <w:rPr>
          <w:rFonts w:ascii="Century Schoolbook" w:hAnsi="Century Schoolbook"/>
          <w:sz w:val="18"/>
          <w:szCs w:val="18"/>
        </w:rPr>
        <w:t xml:space="preserve"> de la bonne conduite d'un individu dans des négociations et occasionnellement comme forme de punition magique pour ceux qui offensent un magicien ou </w:t>
      </w:r>
      <w:r w:rsidR="00DD5572" w:rsidRPr="00BA7B2F">
        <w:rPr>
          <w:rFonts w:ascii="Century Schoolbook" w:hAnsi="Century Schoolbook"/>
          <w:sz w:val="18"/>
          <w:szCs w:val="18"/>
        </w:rPr>
        <w:t>cherchent</w:t>
      </w:r>
      <w:r w:rsidRPr="00BA7B2F">
        <w:rPr>
          <w:rFonts w:ascii="Century Schoolbook" w:hAnsi="Century Schoolbook"/>
          <w:sz w:val="18"/>
          <w:szCs w:val="18"/>
        </w:rPr>
        <w:t xml:space="preserve"> ses faveurs.</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L'élément matériel de ce sort est un petit cimeterre taillé dans du cristal de roche (</w:t>
      </w:r>
      <w:r w:rsidR="00DD5572" w:rsidRPr="00BA7B2F">
        <w:rPr>
          <w:rFonts w:ascii="Century Schoolbook" w:hAnsi="Century Schoolbook"/>
          <w:sz w:val="18"/>
          <w:szCs w:val="18"/>
        </w:rPr>
        <w:t>valeur</w:t>
      </w:r>
      <w:r w:rsidRPr="00BA7B2F">
        <w:rPr>
          <w:rFonts w:ascii="Century Schoolbook" w:hAnsi="Century Schoolbook"/>
          <w:sz w:val="18"/>
          <w:szCs w:val="18"/>
        </w:rPr>
        <w:t xml:space="preserve"> 300 po), dans du diamant ou dans un saphir limpide (valeur 3000 po)</w:t>
      </w:r>
    </w:p>
    <w:p w:rsidR="00BA7B2F" w:rsidRPr="00BA7B2F" w:rsidRDefault="00BA7B2F" w:rsidP="00ED71C4">
      <w:pPr>
        <w:spacing w:after="0" w:line="240" w:lineRule="auto"/>
        <w:jc w:val="both"/>
        <w:rPr>
          <w:rFonts w:ascii="Century Schoolbook" w:hAnsi="Century Schoolbook"/>
          <w:sz w:val="18"/>
          <w:szCs w:val="18"/>
        </w:rPr>
      </w:pPr>
    </w:p>
    <w:p w:rsidR="00ED71C4" w:rsidRPr="00BA7B2F" w:rsidRDefault="00DD5572" w:rsidP="00ED71C4">
      <w:pPr>
        <w:spacing w:after="0" w:line="240" w:lineRule="auto"/>
        <w:jc w:val="both"/>
        <w:rPr>
          <w:rFonts w:ascii="Century Schoolbook" w:hAnsi="Century Schoolbook"/>
          <w:b/>
          <w:sz w:val="18"/>
          <w:szCs w:val="18"/>
        </w:rPr>
      </w:pPr>
      <w:r w:rsidRPr="00BA7B2F">
        <w:rPr>
          <w:rFonts w:ascii="Century Schoolbook" w:hAnsi="Century Schoolbook"/>
          <w:b/>
          <w:sz w:val="18"/>
          <w:szCs w:val="18"/>
        </w:rPr>
        <w:t xml:space="preserve">Manteau gris de </w:t>
      </w:r>
      <w:proofErr w:type="spellStart"/>
      <w:r w:rsidRPr="00BA7B2F">
        <w:rPr>
          <w:rFonts w:ascii="Century Schoolbook" w:hAnsi="Century Schoolbook"/>
          <w:b/>
          <w:sz w:val="18"/>
          <w:szCs w:val="18"/>
        </w:rPr>
        <w:t>Grimwal</w:t>
      </w:r>
      <w:r w:rsidR="00ED71C4" w:rsidRPr="00BA7B2F">
        <w:rPr>
          <w:rFonts w:ascii="Century Schoolbook" w:hAnsi="Century Schoolbook"/>
          <w:b/>
          <w:sz w:val="18"/>
          <w:szCs w:val="18"/>
        </w:rPr>
        <w:t>d</w:t>
      </w:r>
      <w:proofErr w:type="spellEnd"/>
    </w:p>
    <w:p w:rsidR="00ED71C4"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(Nécromancie)</w:t>
      </w:r>
    </w:p>
    <w:p w:rsidR="00BA7B2F" w:rsidRPr="00BA7B2F" w:rsidRDefault="00BA7B2F" w:rsidP="00ED71C4">
      <w:pPr>
        <w:spacing w:after="0" w:line="240" w:lineRule="auto"/>
        <w:jc w:val="both"/>
        <w:rPr>
          <w:rFonts w:ascii="Century Schoolbook" w:hAnsi="Century Schoolbook"/>
          <w:sz w:val="18"/>
          <w:szCs w:val="18"/>
        </w:rPr>
      </w:pPr>
    </w:p>
    <w:p w:rsidR="00DD5572" w:rsidRPr="00BA7B2F" w:rsidRDefault="00DD5572"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Portée : 5 mètres/niveau</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Durée : 1 round /niveau du jeteur</w:t>
      </w:r>
    </w:p>
    <w:p w:rsidR="00DD5572" w:rsidRPr="00BA7B2F" w:rsidRDefault="00DD5572"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6</w:t>
      </w:r>
    </w:p>
    <w:p w:rsidR="00DD5572" w:rsidRPr="00BA7B2F" w:rsidRDefault="00DD5572"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une créature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annule</w:t>
      </w:r>
    </w:p>
    <w:p w:rsidR="00DD5572" w:rsidRPr="00BA7B2F" w:rsidRDefault="00DD5572"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L'élément matériel de ce sort est un petit crâne ou un os. Lors du round du </w:t>
      </w:r>
      <w:r w:rsidR="00DD5572" w:rsidRPr="00BA7B2F">
        <w:rPr>
          <w:rFonts w:ascii="Century Schoolbook" w:hAnsi="Century Schoolbook"/>
          <w:sz w:val="18"/>
          <w:szCs w:val="18"/>
        </w:rPr>
        <w:t>lancement</w:t>
      </w:r>
      <w:r w:rsidRPr="00BA7B2F">
        <w:rPr>
          <w:rFonts w:ascii="Century Schoolbook" w:hAnsi="Century Schoolbook"/>
          <w:sz w:val="18"/>
          <w:szCs w:val="18"/>
        </w:rPr>
        <w:t xml:space="preserve">, le crâne s'entoure d'une radiance gris argent. Le crâne ou l'os peuvent alors (au round suivant) être poussé au contact d'un adversaire ou lancé jusqu'aux limites de la portée du sort contre une cible. Dans le cas d'un contact du crâne avec un adversaire, l'attaque se fait </w:t>
      </w:r>
      <w:proofErr w:type="gramStart"/>
      <w:r w:rsidRPr="00BA7B2F">
        <w:rPr>
          <w:rFonts w:ascii="Century Schoolbook" w:hAnsi="Century Schoolbook"/>
          <w:sz w:val="18"/>
          <w:szCs w:val="18"/>
        </w:rPr>
        <w:t>à</w:t>
      </w:r>
      <w:proofErr w:type="gramEnd"/>
      <w:r w:rsidRPr="00BA7B2F">
        <w:rPr>
          <w:rFonts w:ascii="Century Schoolbook" w:hAnsi="Century Schoolbook"/>
          <w:sz w:val="18"/>
          <w:szCs w:val="18"/>
        </w:rPr>
        <w:t xml:space="preserve"> +2 au toucher. Autrement, les chances de toucher sont normales, c'est-à-dire égales au TACO normal du mage.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Si le crâne ou l'os touchent une cible, la radiance grise est transférée du crâne à la cible, le recouvrant entièrement. Pendant la durée du sort, la cible ne regagne aucun point de vie par n'importe quel moyen. La régénération naturelle (comme celle des trolls) est stoppée comme le sont les effets d'un </w:t>
      </w:r>
      <w:r w:rsidRPr="00BA7B2F">
        <w:rPr>
          <w:rFonts w:ascii="Century Schoolbook" w:hAnsi="Century Schoolbook"/>
          <w:i/>
          <w:sz w:val="18"/>
          <w:szCs w:val="18"/>
        </w:rPr>
        <w:t>anneau de régénération</w:t>
      </w:r>
      <w:r w:rsidRPr="00BA7B2F">
        <w:rPr>
          <w:rFonts w:ascii="Century Schoolbook" w:hAnsi="Century Schoolbook"/>
          <w:sz w:val="18"/>
          <w:szCs w:val="18"/>
        </w:rPr>
        <w:t xml:space="preserve">, d'une </w:t>
      </w:r>
      <w:r w:rsidRPr="00BA7B2F">
        <w:rPr>
          <w:rFonts w:ascii="Century Schoolbook" w:hAnsi="Century Schoolbook"/>
          <w:i/>
          <w:sz w:val="18"/>
          <w:szCs w:val="18"/>
        </w:rPr>
        <w:t>potion de soins</w:t>
      </w:r>
      <w:r w:rsidRPr="00BA7B2F">
        <w:rPr>
          <w:rFonts w:ascii="Century Schoolbook" w:hAnsi="Century Schoolbook"/>
          <w:sz w:val="18"/>
          <w:szCs w:val="18"/>
        </w:rPr>
        <w:t xml:space="preserve"> ou d'un </w:t>
      </w:r>
      <w:r w:rsidRPr="00BA7B2F">
        <w:rPr>
          <w:rFonts w:ascii="Century Schoolbook" w:hAnsi="Century Schoolbook"/>
          <w:i/>
          <w:sz w:val="18"/>
          <w:szCs w:val="18"/>
        </w:rPr>
        <w:t>bâton de soins</w:t>
      </w:r>
      <w:r w:rsidRPr="00BA7B2F">
        <w:rPr>
          <w:rFonts w:ascii="Century Schoolbook" w:hAnsi="Century Schoolbook"/>
          <w:sz w:val="18"/>
          <w:szCs w:val="18"/>
        </w:rPr>
        <w:t>. Les sorts qui restaurent les points de vie perdus (</w:t>
      </w:r>
      <w:r w:rsidRPr="00BA7B2F">
        <w:rPr>
          <w:rFonts w:ascii="Century Schoolbook" w:hAnsi="Century Schoolbook"/>
          <w:i/>
          <w:sz w:val="18"/>
          <w:szCs w:val="18"/>
        </w:rPr>
        <w:t>soin des blessures légères</w:t>
      </w:r>
      <w:r w:rsidRPr="00BA7B2F">
        <w:rPr>
          <w:rFonts w:ascii="Century Schoolbook" w:hAnsi="Century Schoolbook"/>
          <w:sz w:val="18"/>
          <w:szCs w:val="18"/>
        </w:rPr>
        <w:t xml:space="preserve">, </w:t>
      </w:r>
      <w:r w:rsidRPr="00BA7B2F">
        <w:rPr>
          <w:rFonts w:ascii="Century Schoolbook" w:hAnsi="Century Schoolbook"/>
          <w:i/>
          <w:sz w:val="18"/>
          <w:szCs w:val="18"/>
        </w:rPr>
        <w:t>guérison</w:t>
      </w:r>
      <w:r w:rsidRPr="00BA7B2F">
        <w:rPr>
          <w:rFonts w:ascii="Century Schoolbook" w:hAnsi="Century Schoolbook"/>
          <w:sz w:val="18"/>
          <w:szCs w:val="18"/>
        </w:rPr>
        <w:t xml:space="preserve">) ne fonctionneront pas sur cet individu. Les autres sorts de nécromancie fonctionneront normalement, y compris ceux qui soignent d'autres </w:t>
      </w:r>
      <w:r w:rsidR="00DD5572" w:rsidRPr="00BA7B2F">
        <w:rPr>
          <w:rFonts w:ascii="Century Schoolbook" w:hAnsi="Century Schoolbook"/>
          <w:sz w:val="18"/>
          <w:szCs w:val="18"/>
        </w:rPr>
        <w:t>affections</w:t>
      </w:r>
      <w:r w:rsidRPr="00BA7B2F">
        <w:rPr>
          <w:rFonts w:ascii="Century Schoolbook" w:hAnsi="Century Schoolbook"/>
          <w:sz w:val="18"/>
          <w:szCs w:val="18"/>
        </w:rPr>
        <w:t xml:space="preserve"> (maladie, cécité) ; ceux qui enlèvent des points de vie (</w:t>
      </w:r>
      <w:r w:rsidRPr="00BA7B2F">
        <w:rPr>
          <w:rFonts w:ascii="Century Schoolbook" w:hAnsi="Century Schoolbook"/>
          <w:i/>
          <w:sz w:val="18"/>
          <w:szCs w:val="18"/>
        </w:rPr>
        <w:t>blessures critiques</w:t>
      </w:r>
      <w:r w:rsidRPr="00BA7B2F">
        <w:rPr>
          <w:rFonts w:ascii="Century Schoolbook" w:hAnsi="Century Schoolbook"/>
          <w:sz w:val="18"/>
          <w:szCs w:val="18"/>
        </w:rPr>
        <w:t>) ne sont pas affectés par ce sort.</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Si le crâne ou l'os entourés de gris </w:t>
      </w:r>
      <w:r w:rsidR="00DD5572" w:rsidRPr="00BA7B2F">
        <w:rPr>
          <w:rFonts w:ascii="Century Schoolbook" w:hAnsi="Century Schoolbook"/>
          <w:sz w:val="18"/>
          <w:szCs w:val="18"/>
        </w:rPr>
        <w:t>devaient</w:t>
      </w:r>
      <w:r w:rsidRPr="00BA7B2F">
        <w:rPr>
          <w:rFonts w:ascii="Century Schoolbook" w:hAnsi="Century Schoolbook"/>
          <w:sz w:val="18"/>
          <w:szCs w:val="18"/>
        </w:rPr>
        <w:t xml:space="preserve"> rater sa cible ou que cette dernière réussisse son jet de sauvegarde (</w:t>
      </w:r>
      <w:proofErr w:type="gramStart"/>
      <w:r w:rsidRPr="00BA7B2F">
        <w:rPr>
          <w:rFonts w:ascii="Century Schoolbook" w:hAnsi="Century Schoolbook"/>
          <w:sz w:val="18"/>
          <w:szCs w:val="18"/>
        </w:rPr>
        <w:t>à</w:t>
      </w:r>
      <w:proofErr w:type="gramEnd"/>
      <w:r w:rsidRPr="00BA7B2F">
        <w:rPr>
          <w:rFonts w:ascii="Century Schoolbook" w:hAnsi="Century Schoolbook"/>
          <w:sz w:val="18"/>
          <w:szCs w:val="18"/>
        </w:rPr>
        <w:t xml:space="preserve"> -2 pour ceux au contact), le manteau gris s'évanouit et le sort n'a pas d'effet.</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Après la fin du sort, les capacités et les objets de soins automatiques, comme un anneau de régénération </w:t>
      </w:r>
      <w:r w:rsidR="00DD5572" w:rsidRPr="00BA7B2F">
        <w:rPr>
          <w:rFonts w:ascii="Century Schoolbook" w:hAnsi="Century Schoolbook"/>
          <w:sz w:val="18"/>
          <w:szCs w:val="18"/>
        </w:rPr>
        <w:t>ou la capacité naturelle</w:t>
      </w:r>
      <w:r w:rsidRPr="00BA7B2F">
        <w:rPr>
          <w:rFonts w:ascii="Century Schoolbook" w:hAnsi="Century Schoolbook"/>
          <w:sz w:val="18"/>
          <w:szCs w:val="18"/>
        </w:rPr>
        <w:t xml:space="preserve"> des trolls, sont immédiatement </w:t>
      </w:r>
      <w:r w:rsidR="00114C33" w:rsidRPr="00BA7B2F">
        <w:rPr>
          <w:rFonts w:ascii="Century Schoolbook" w:hAnsi="Century Schoolbook"/>
          <w:sz w:val="18"/>
          <w:szCs w:val="18"/>
        </w:rPr>
        <w:t>récupérés</w:t>
      </w:r>
      <w:r w:rsidRPr="00BA7B2F">
        <w:rPr>
          <w:rFonts w:ascii="Century Schoolbook" w:hAnsi="Century Schoolbook"/>
          <w:sz w:val="18"/>
          <w:szCs w:val="18"/>
        </w:rPr>
        <w:t xml:space="preserve"> et régénéreront les points de vie </w:t>
      </w:r>
      <w:r w:rsidR="00114C33" w:rsidRPr="00BA7B2F">
        <w:rPr>
          <w:rFonts w:ascii="Century Schoolbook" w:hAnsi="Century Schoolbook"/>
          <w:sz w:val="18"/>
          <w:szCs w:val="18"/>
        </w:rPr>
        <w:t>normalement</w:t>
      </w:r>
      <w:r w:rsidRPr="00BA7B2F">
        <w:rPr>
          <w:rFonts w:ascii="Century Schoolbook" w:hAnsi="Century Schoolbook"/>
          <w:sz w:val="18"/>
          <w:szCs w:val="18"/>
        </w:rPr>
        <w:t xml:space="preserve">. Toute tentative de soins faite </w:t>
      </w:r>
      <w:r w:rsidR="00114C33" w:rsidRPr="00BA7B2F">
        <w:rPr>
          <w:rFonts w:ascii="Century Schoolbook" w:hAnsi="Century Schoolbook"/>
          <w:sz w:val="18"/>
          <w:szCs w:val="18"/>
        </w:rPr>
        <w:t>pendant</w:t>
      </w:r>
      <w:r w:rsidRPr="00BA7B2F">
        <w:rPr>
          <w:rFonts w:ascii="Century Schoolbook" w:hAnsi="Century Schoolbook"/>
          <w:sz w:val="18"/>
          <w:szCs w:val="18"/>
        </w:rPr>
        <w:t xml:space="preserve"> la durée du sort est perdue.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L'élément matériel de ce sort est le crâne utilisé.</w:t>
      </w:r>
    </w:p>
    <w:p w:rsidR="008E24C6" w:rsidRPr="00BA7B2F" w:rsidRDefault="008E24C6" w:rsidP="00ED71C4">
      <w:pPr>
        <w:spacing w:after="0" w:line="240" w:lineRule="auto"/>
        <w:jc w:val="both"/>
        <w:rPr>
          <w:rFonts w:ascii="Century Schoolbook" w:hAnsi="Century Schoolbook"/>
          <w:b/>
          <w:sz w:val="18"/>
          <w:szCs w:val="18"/>
        </w:rPr>
      </w:pPr>
    </w:p>
    <w:p w:rsidR="00ED71C4" w:rsidRPr="00BA7B2F" w:rsidRDefault="00ED71C4" w:rsidP="00ED71C4">
      <w:pPr>
        <w:spacing w:after="0" w:line="240" w:lineRule="auto"/>
        <w:jc w:val="both"/>
        <w:rPr>
          <w:rFonts w:ascii="Century Schoolbook" w:hAnsi="Century Schoolbook"/>
          <w:b/>
          <w:sz w:val="18"/>
          <w:szCs w:val="18"/>
        </w:rPr>
      </w:pPr>
      <w:r w:rsidRPr="00BA7B2F">
        <w:rPr>
          <w:rFonts w:ascii="Century Schoolbook" w:hAnsi="Century Schoolbook"/>
          <w:b/>
          <w:sz w:val="18"/>
          <w:szCs w:val="18"/>
        </w:rPr>
        <w:t>Mot de pouvoir — silence</w:t>
      </w:r>
    </w:p>
    <w:p w:rsidR="00ED71C4"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(Altération)</w:t>
      </w:r>
    </w:p>
    <w:p w:rsidR="00BA7B2F" w:rsidRPr="00BA7B2F" w:rsidRDefault="00BA7B2F"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Portée </w:t>
      </w:r>
      <w:r w:rsidR="00114C33" w:rsidRPr="00BA7B2F">
        <w:rPr>
          <w:rFonts w:ascii="Century Schoolbook" w:hAnsi="Century Schoolbook"/>
          <w:sz w:val="18"/>
          <w:szCs w:val="18"/>
        </w:rPr>
        <w:t>: 120</w:t>
      </w:r>
      <w:r w:rsidRPr="00BA7B2F">
        <w:rPr>
          <w:rFonts w:ascii="Century Schoolbook" w:hAnsi="Century Schoolbook"/>
          <w:sz w:val="18"/>
          <w:szCs w:val="18"/>
        </w:rPr>
        <w:t xml:space="preserve"> mètres</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Durée : spéciale</w:t>
      </w:r>
    </w:p>
    <w:p w:rsidR="00114C33"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Temps d'incantation </w:t>
      </w:r>
      <w:r w:rsidR="00114C33" w:rsidRPr="00BA7B2F">
        <w:rPr>
          <w:rFonts w:ascii="Century Schoolbook" w:hAnsi="Century Schoolbook"/>
          <w:sz w:val="18"/>
          <w:szCs w:val="18"/>
        </w:rPr>
        <w:t>: 1</w:t>
      </w:r>
    </w:p>
    <w:p w:rsidR="00114C33" w:rsidRPr="00BA7B2F" w:rsidRDefault="00114C33"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1 créature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114C33" w:rsidRPr="00BA7B2F" w:rsidRDefault="00114C33"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En utilisant ce sort, le jeteur désigne un individu et prononce le mot de pouvoir. Pour le reste de ce round et la totalité du suivant, la créature et tout ce qui se trouve à moins de 30 cm d'elle ne peut émettre aucun son.</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silence empêche le lancement de sorts ainsi que l'activation vocale d'objets </w:t>
      </w:r>
      <w:r w:rsidR="00114C33" w:rsidRPr="00BA7B2F">
        <w:rPr>
          <w:rFonts w:ascii="Century Schoolbook" w:hAnsi="Century Schoolbook"/>
          <w:sz w:val="18"/>
          <w:szCs w:val="18"/>
        </w:rPr>
        <w:t>magiques et</w:t>
      </w:r>
      <w:r w:rsidRPr="00BA7B2F">
        <w:rPr>
          <w:rFonts w:ascii="Century Schoolbook" w:hAnsi="Century Schoolbook"/>
          <w:sz w:val="18"/>
          <w:szCs w:val="18"/>
        </w:rPr>
        <w:t xml:space="preserve"> la parole normale. Le </w:t>
      </w:r>
      <w:r w:rsidRPr="00BA7B2F">
        <w:rPr>
          <w:rFonts w:ascii="Century Schoolbook" w:hAnsi="Century Schoolbook"/>
          <w:i/>
          <w:sz w:val="18"/>
          <w:szCs w:val="18"/>
        </w:rPr>
        <w:t>silence</w:t>
      </w:r>
      <w:r w:rsidRPr="00BA7B2F">
        <w:rPr>
          <w:rFonts w:ascii="Century Schoolbook" w:hAnsi="Century Schoolbook"/>
          <w:sz w:val="18"/>
          <w:szCs w:val="18"/>
        </w:rPr>
        <w:t xml:space="preserve"> annule également les attaques basées sur les sons aussi bien celles de la cible que celles sur la cible (un individu réduit au </w:t>
      </w:r>
      <w:r w:rsidRPr="00BA7B2F">
        <w:rPr>
          <w:rFonts w:ascii="Century Schoolbook" w:hAnsi="Century Schoolbook"/>
          <w:sz w:val="18"/>
          <w:szCs w:val="18"/>
        </w:rPr>
        <w:lastRenderedPageBreak/>
        <w:t xml:space="preserve">silence ne peut entendre un mot de pouvoir — mort qui suit par exemple, mais dans le même temps il ne peut utiliser un </w:t>
      </w:r>
      <w:r w:rsidRPr="00BA7B2F">
        <w:rPr>
          <w:rFonts w:ascii="Century Schoolbook" w:hAnsi="Century Schoolbook"/>
          <w:i/>
          <w:sz w:val="18"/>
          <w:szCs w:val="18"/>
        </w:rPr>
        <w:t>carillon d'ouverture</w:t>
      </w:r>
      <w:r w:rsidRPr="00BA7B2F">
        <w:rPr>
          <w:rFonts w:ascii="Century Schoolbook" w:hAnsi="Century Schoolbook"/>
          <w:sz w:val="18"/>
          <w:szCs w:val="18"/>
        </w:rPr>
        <w:t xml:space="preserve"> ou une </w:t>
      </w:r>
      <w:r w:rsidRPr="00BA7B2F">
        <w:rPr>
          <w:rFonts w:ascii="Century Schoolbook" w:hAnsi="Century Schoolbook"/>
          <w:i/>
          <w:sz w:val="18"/>
          <w:szCs w:val="18"/>
        </w:rPr>
        <w:t>trompe de destruction</w:t>
      </w:r>
      <w:r w:rsidRPr="00BA7B2F">
        <w:rPr>
          <w:rFonts w:ascii="Century Schoolbook" w:hAnsi="Century Schoolbook"/>
          <w:sz w:val="18"/>
          <w:szCs w:val="18"/>
        </w:rPr>
        <w:t>).</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w:t>
      </w:r>
      <w:r w:rsidRPr="00BA7B2F">
        <w:rPr>
          <w:rFonts w:ascii="Century Schoolbook" w:hAnsi="Century Schoolbook"/>
          <w:i/>
          <w:sz w:val="18"/>
          <w:szCs w:val="18"/>
        </w:rPr>
        <w:t>mot de pouvoir — silence</w:t>
      </w:r>
      <w:r w:rsidRPr="00BA7B2F">
        <w:rPr>
          <w:rFonts w:ascii="Century Schoolbook" w:hAnsi="Century Schoolbook"/>
          <w:sz w:val="18"/>
          <w:szCs w:val="18"/>
        </w:rPr>
        <w:t xml:space="preserve"> ne peut être dissipé que par un </w:t>
      </w:r>
      <w:r w:rsidRPr="00BA7B2F">
        <w:rPr>
          <w:rFonts w:ascii="Century Schoolbook" w:hAnsi="Century Schoolbook"/>
          <w:i/>
          <w:sz w:val="18"/>
          <w:szCs w:val="18"/>
        </w:rPr>
        <w:t>souhait limité</w:t>
      </w:r>
      <w:r w:rsidRPr="00BA7B2F">
        <w:rPr>
          <w:rFonts w:ascii="Century Schoolbook" w:hAnsi="Century Schoolbook"/>
          <w:sz w:val="18"/>
          <w:szCs w:val="18"/>
        </w:rPr>
        <w:t xml:space="preserve"> ou une magie plus puissante. Un sort </w:t>
      </w:r>
      <w:r w:rsidRPr="00BA7B2F">
        <w:rPr>
          <w:rFonts w:ascii="Century Schoolbook" w:hAnsi="Century Schoolbook"/>
          <w:i/>
          <w:sz w:val="18"/>
          <w:szCs w:val="18"/>
        </w:rPr>
        <w:t xml:space="preserve">vocaliser </w:t>
      </w:r>
      <w:r w:rsidR="00114C33" w:rsidRPr="00BA7B2F">
        <w:rPr>
          <w:rFonts w:ascii="Century Schoolbook" w:hAnsi="Century Schoolbook"/>
          <w:sz w:val="18"/>
          <w:szCs w:val="18"/>
        </w:rPr>
        <w:t>fonctionnera</w:t>
      </w:r>
      <w:r w:rsidRPr="00BA7B2F">
        <w:rPr>
          <w:rFonts w:ascii="Century Schoolbook" w:hAnsi="Century Schoolbook"/>
          <w:sz w:val="18"/>
          <w:szCs w:val="18"/>
        </w:rPr>
        <w:t xml:space="preserve"> à l'intérieur des limites d'un </w:t>
      </w:r>
      <w:r w:rsidRPr="00BA7B2F">
        <w:rPr>
          <w:rFonts w:ascii="Century Schoolbook" w:hAnsi="Century Schoolbook"/>
          <w:i/>
          <w:sz w:val="18"/>
          <w:szCs w:val="18"/>
        </w:rPr>
        <w:t>mot de pouvoir — silence</w:t>
      </w:r>
      <w:r w:rsidRPr="00BA7B2F">
        <w:rPr>
          <w:rFonts w:ascii="Century Schoolbook" w:hAnsi="Century Schoolbook"/>
          <w:sz w:val="18"/>
          <w:szCs w:val="18"/>
        </w:rPr>
        <w:t>.</w:t>
      </w:r>
    </w:p>
    <w:p w:rsidR="00114C33" w:rsidRPr="00BA7B2F" w:rsidRDefault="00114C33"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b/>
          <w:sz w:val="18"/>
          <w:szCs w:val="18"/>
        </w:rPr>
      </w:pPr>
      <w:r w:rsidRPr="00BA7B2F">
        <w:rPr>
          <w:rFonts w:ascii="Century Schoolbook" w:hAnsi="Century Schoolbook"/>
          <w:b/>
          <w:sz w:val="18"/>
          <w:szCs w:val="18"/>
        </w:rPr>
        <w:t>Octroi des sorts aux morts-vivants</w:t>
      </w:r>
    </w:p>
    <w:p w:rsidR="00ED71C4"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(Nécromancie)</w:t>
      </w:r>
    </w:p>
    <w:p w:rsidR="00BA7B2F" w:rsidRPr="00BA7B2F" w:rsidRDefault="00BA7B2F"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Portée : toucher</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Durée : spéciale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Temps d'incantation </w:t>
      </w:r>
      <w:r w:rsidR="00114C33" w:rsidRPr="00BA7B2F">
        <w:rPr>
          <w:rFonts w:ascii="Century Schoolbook" w:hAnsi="Century Schoolbook"/>
          <w:sz w:val="18"/>
          <w:szCs w:val="18"/>
        </w:rPr>
        <w:t>: 1</w:t>
      </w:r>
      <w:r w:rsidRPr="00BA7B2F">
        <w:rPr>
          <w:rFonts w:ascii="Century Schoolbook" w:hAnsi="Century Schoolbook"/>
          <w:sz w:val="18"/>
          <w:szCs w:val="18"/>
        </w:rPr>
        <w:t xml:space="preserve"> tour</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une créature morte-vivante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114C33" w:rsidRPr="00BA7B2F" w:rsidRDefault="00114C33"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Le magicien utilisant ce sort peut accorder à une créature morte-vivante l'utilisation d'un sort particulier qu'il a appris. Ce sort est ensuite laissé à la créature, qui peut l'</w:t>
      </w:r>
      <w:r w:rsidR="00114C33" w:rsidRPr="00BA7B2F">
        <w:rPr>
          <w:rFonts w:ascii="Century Schoolbook" w:hAnsi="Century Schoolbook"/>
          <w:sz w:val="18"/>
          <w:szCs w:val="18"/>
        </w:rPr>
        <w:t>utiliser</w:t>
      </w:r>
      <w:r w:rsidRPr="00BA7B2F">
        <w:rPr>
          <w:rFonts w:ascii="Century Schoolbook" w:hAnsi="Century Schoolbook"/>
          <w:sz w:val="18"/>
          <w:szCs w:val="18"/>
        </w:rPr>
        <w:t xml:space="preserve">. Une goule peut se voir donner un </w:t>
      </w:r>
      <w:r w:rsidRPr="00BA7B2F">
        <w:rPr>
          <w:rFonts w:ascii="Century Schoolbook" w:hAnsi="Century Schoolbook"/>
          <w:i/>
          <w:sz w:val="18"/>
          <w:szCs w:val="18"/>
        </w:rPr>
        <w:t>éclair</w:t>
      </w:r>
      <w:r w:rsidRPr="00BA7B2F">
        <w:rPr>
          <w:rFonts w:ascii="Century Schoolbook" w:hAnsi="Century Schoolbook"/>
          <w:sz w:val="18"/>
          <w:szCs w:val="18"/>
        </w:rPr>
        <w:t xml:space="preserve"> ou un garde squelette </w:t>
      </w:r>
      <w:r w:rsidRPr="00BA7B2F">
        <w:rPr>
          <w:rFonts w:ascii="Century Schoolbook" w:hAnsi="Century Schoolbook"/>
          <w:i/>
          <w:sz w:val="18"/>
          <w:szCs w:val="18"/>
        </w:rPr>
        <w:t xml:space="preserve">une porte dimensionnelle </w:t>
      </w:r>
      <w:r w:rsidRPr="00BA7B2F">
        <w:rPr>
          <w:rFonts w:ascii="Century Schoolbook" w:hAnsi="Century Schoolbook"/>
          <w:sz w:val="18"/>
          <w:szCs w:val="18"/>
        </w:rPr>
        <w:t>ainsi que la localisation de la salle du trône de son maître.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Une fois que ce sort a été donné à une créature, il restera avec elle jusqu'au </w:t>
      </w:r>
      <w:r w:rsidR="00114C33" w:rsidRPr="00BA7B2F">
        <w:rPr>
          <w:rFonts w:ascii="Century Schoolbook" w:hAnsi="Century Schoolbook"/>
          <w:sz w:val="18"/>
          <w:szCs w:val="18"/>
        </w:rPr>
        <w:t>déchargement</w:t>
      </w:r>
      <w:r w:rsidRPr="00BA7B2F">
        <w:rPr>
          <w:rFonts w:ascii="Century Schoolbook" w:hAnsi="Century Schoolbook"/>
          <w:sz w:val="18"/>
          <w:szCs w:val="18"/>
        </w:rPr>
        <w:t xml:space="preserve"> ou à sa destruction. Le magicien qui fournit le sort perd l'utilisation d'un sort de ce niveau particulier jusqu'à ce que le sort soit utilisé ou la créature détruite. (Si une </w:t>
      </w:r>
      <w:r w:rsidRPr="00BA7B2F">
        <w:rPr>
          <w:rFonts w:ascii="Century Schoolbook" w:hAnsi="Century Schoolbook"/>
          <w:i/>
          <w:sz w:val="18"/>
          <w:szCs w:val="18"/>
        </w:rPr>
        <w:t>boule de feu</w:t>
      </w:r>
      <w:r w:rsidRPr="00BA7B2F">
        <w:rPr>
          <w:rFonts w:ascii="Century Schoolbook" w:hAnsi="Century Schoolbook"/>
          <w:sz w:val="18"/>
          <w:szCs w:val="18"/>
        </w:rPr>
        <w:t xml:space="preserve"> est accordée à un squelette, par exemple, alors le magicien a un sort du 3ème niveau en moins jusqu'à ce que le sort soit utilisé ou le squelette mort). Un magicien peut conférer des sorts à autant de morts-vivants qu'il a d'octroi et de sorts à </w:t>
      </w:r>
      <w:r w:rsidR="00114C33" w:rsidRPr="00BA7B2F">
        <w:rPr>
          <w:rFonts w:ascii="Century Schoolbook" w:hAnsi="Century Schoolbook"/>
          <w:sz w:val="18"/>
          <w:szCs w:val="18"/>
        </w:rPr>
        <w:t>distribuer</w:t>
      </w:r>
      <w:r w:rsidRPr="00BA7B2F">
        <w:rPr>
          <w:rFonts w:ascii="Century Schoolbook" w:hAnsi="Century Schoolbook"/>
          <w:sz w:val="18"/>
          <w:szCs w:val="18"/>
        </w:rPr>
        <w:t>. Aucun sort au-dessus du 5ème niveau ne peut être accordé à un mort-vivant. Un seul mort-vivant ne peut recevoir qu'un seul sort en même temps.</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Une fois déchargé, le sort prend effet comme s'il avait été lancé par le jeteur initial — aucun élément verbal, matériel ou somatique n'est exigé, et le "temps d'</w:t>
      </w:r>
      <w:r w:rsidR="00114C33" w:rsidRPr="00BA7B2F">
        <w:rPr>
          <w:rFonts w:ascii="Century Schoolbook" w:hAnsi="Century Schoolbook"/>
          <w:sz w:val="18"/>
          <w:szCs w:val="18"/>
        </w:rPr>
        <w:t>incantation</w:t>
      </w:r>
      <w:r w:rsidRPr="00BA7B2F">
        <w:rPr>
          <w:rFonts w:ascii="Century Schoolbook" w:hAnsi="Century Schoolbook"/>
          <w:sz w:val="18"/>
          <w:szCs w:val="18"/>
        </w:rPr>
        <w:t>" du sort libéré est de 1.</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L'élément matériel de ce sort est un petit parchemin de papier sur lequel est inscrit à l'encre de seiche le nom du sort conféré.</w:t>
      </w:r>
    </w:p>
    <w:p w:rsidR="00114C33" w:rsidRPr="00BA7B2F" w:rsidRDefault="00114C33"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b/>
          <w:sz w:val="18"/>
          <w:szCs w:val="18"/>
        </w:rPr>
      </w:pPr>
      <w:r w:rsidRPr="00BA7B2F">
        <w:rPr>
          <w:rFonts w:ascii="Century Schoolbook" w:hAnsi="Century Schoolbook"/>
          <w:b/>
          <w:sz w:val="18"/>
          <w:szCs w:val="18"/>
        </w:rPr>
        <w:t>Reconstruction</w:t>
      </w:r>
    </w:p>
    <w:p w:rsidR="00ED71C4"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(Altération)</w:t>
      </w:r>
    </w:p>
    <w:p w:rsidR="00BA7B2F" w:rsidRPr="00BA7B2F" w:rsidRDefault="00BA7B2F"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Portée : toucher</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Durée : 1 round + 1 round/niveau</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1 round</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1 cube de 30 cm d'arête par</w:t>
      </w:r>
      <w:r w:rsidR="00114C33" w:rsidRPr="00BA7B2F">
        <w:rPr>
          <w:rFonts w:ascii="Century Schoolbook" w:hAnsi="Century Schoolbook"/>
          <w:sz w:val="18"/>
          <w:szCs w:val="18"/>
        </w:rPr>
        <w:t xml:space="preserve"> </w:t>
      </w:r>
      <w:r w:rsidRPr="00BA7B2F">
        <w:rPr>
          <w:rFonts w:ascii="Century Schoolbook" w:hAnsi="Century Schoolbook"/>
          <w:sz w:val="18"/>
          <w:szCs w:val="18"/>
        </w:rPr>
        <w:t>niveau</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114C33" w:rsidRPr="00BA7B2F" w:rsidRDefault="00114C33"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Un magicien peut grâce à ce sort </w:t>
      </w:r>
      <w:r w:rsidR="00114C33" w:rsidRPr="00BA7B2F">
        <w:rPr>
          <w:rFonts w:ascii="Century Schoolbook" w:hAnsi="Century Schoolbook"/>
          <w:sz w:val="18"/>
          <w:szCs w:val="18"/>
        </w:rPr>
        <w:t>temporairement</w:t>
      </w:r>
      <w:r w:rsidRPr="00BA7B2F">
        <w:rPr>
          <w:rFonts w:ascii="Century Schoolbook" w:hAnsi="Century Schoolbook"/>
          <w:sz w:val="18"/>
          <w:szCs w:val="18"/>
        </w:rPr>
        <w:t xml:space="preserve"> restaurer ou faire un tout d'un objet physique brisé, même s'il est vraiment mal en point ou qu'il manque des morceaux. L'objet est totalement restauré et peut </w:t>
      </w:r>
      <w:r w:rsidR="008D2522" w:rsidRPr="00BA7B2F">
        <w:rPr>
          <w:rFonts w:ascii="Century Schoolbook" w:hAnsi="Century Schoolbook"/>
          <w:sz w:val="18"/>
          <w:szCs w:val="18"/>
        </w:rPr>
        <w:t>fonctionner</w:t>
      </w:r>
      <w:r w:rsidRPr="00BA7B2F">
        <w:rPr>
          <w:rFonts w:ascii="Century Schoolbook" w:hAnsi="Century Schoolbook"/>
          <w:sz w:val="18"/>
          <w:szCs w:val="18"/>
        </w:rPr>
        <w:t xml:space="preserve"> normalement pendant la durée du sort.</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L'objet reconstruit se montrera selon </w:t>
      </w:r>
      <w:r w:rsidR="00114C33" w:rsidRPr="00BA7B2F">
        <w:rPr>
          <w:rFonts w:ascii="Century Schoolbook" w:hAnsi="Century Schoolbook"/>
          <w:sz w:val="18"/>
          <w:szCs w:val="18"/>
        </w:rPr>
        <w:t>presque</w:t>
      </w:r>
      <w:r w:rsidRPr="00BA7B2F">
        <w:rPr>
          <w:rFonts w:ascii="Century Schoolbook" w:hAnsi="Century Schoolbook"/>
          <w:sz w:val="18"/>
          <w:szCs w:val="18"/>
        </w:rPr>
        <w:t xml:space="preserve"> tous les tests comme identique à</w:t>
      </w:r>
      <w:r w:rsidR="008D2522" w:rsidRPr="00BA7B2F">
        <w:rPr>
          <w:rFonts w:ascii="Century Schoolbook" w:hAnsi="Century Schoolbook"/>
          <w:sz w:val="18"/>
          <w:szCs w:val="18"/>
        </w:rPr>
        <w:t xml:space="preserve"> l’original </w:t>
      </w:r>
      <w:r w:rsidRPr="00BA7B2F">
        <w:rPr>
          <w:rFonts w:ascii="Century Schoolbook" w:hAnsi="Century Schoolbook"/>
          <w:sz w:val="18"/>
          <w:szCs w:val="18"/>
        </w:rPr>
        <w:t xml:space="preserve">— odeur, toucher et propriétés </w:t>
      </w:r>
      <w:r w:rsidR="00114C33" w:rsidRPr="00BA7B2F">
        <w:rPr>
          <w:rFonts w:ascii="Century Schoolbook" w:hAnsi="Century Schoolbook"/>
          <w:sz w:val="18"/>
          <w:szCs w:val="18"/>
        </w:rPr>
        <w:t>physiques</w:t>
      </w:r>
      <w:r w:rsidRPr="00BA7B2F">
        <w:rPr>
          <w:rFonts w:ascii="Century Schoolbook" w:hAnsi="Century Schoolbook"/>
          <w:sz w:val="18"/>
          <w:szCs w:val="18"/>
        </w:rPr>
        <w:t xml:space="preserve">. Une </w:t>
      </w:r>
      <w:r w:rsidRPr="00BA7B2F">
        <w:rPr>
          <w:rFonts w:ascii="Century Schoolbook" w:hAnsi="Century Schoolbook"/>
          <w:i/>
          <w:sz w:val="18"/>
          <w:szCs w:val="18"/>
        </w:rPr>
        <w:t>détection de la magie</w:t>
      </w:r>
      <w:r w:rsidRPr="00BA7B2F">
        <w:rPr>
          <w:rFonts w:ascii="Century Schoolbook" w:hAnsi="Century Schoolbook"/>
          <w:sz w:val="18"/>
          <w:szCs w:val="18"/>
        </w:rPr>
        <w:t xml:space="preserve"> révélera l'</w:t>
      </w:r>
      <w:r w:rsidR="008D2522" w:rsidRPr="00BA7B2F">
        <w:rPr>
          <w:rFonts w:ascii="Century Schoolbook" w:hAnsi="Century Schoolbook"/>
          <w:sz w:val="18"/>
          <w:szCs w:val="18"/>
        </w:rPr>
        <w:t>existence</w:t>
      </w:r>
      <w:r w:rsidRPr="00BA7B2F">
        <w:rPr>
          <w:rFonts w:ascii="Century Schoolbook" w:hAnsi="Century Schoolbook"/>
          <w:sz w:val="18"/>
          <w:szCs w:val="18"/>
        </w:rPr>
        <w:t xml:space="preserve"> du sort, et une </w:t>
      </w:r>
      <w:r w:rsidRPr="00BA7B2F">
        <w:rPr>
          <w:rFonts w:ascii="Century Schoolbook" w:hAnsi="Century Schoolbook"/>
          <w:i/>
          <w:sz w:val="18"/>
          <w:szCs w:val="18"/>
        </w:rPr>
        <w:t>vision véritable</w:t>
      </w:r>
      <w:r w:rsidRPr="00BA7B2F">
        <w:rPr>
          <w:rFonts w:ascii="Century Schoolbook" w:hAnsi="Century Schoolbook"/>
          <w:sz w:val="18"/>
          <w:szCs w:val="18"/>
        </w:rPr>
        <w:t>, ou un sort équivalent, montrera l'objet comme étant réellement brisé.</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Une pièce d'or en morceaux peut être ramenée à sa vraie taille par ce sort, tout comme une gemme écrasée. Un objet </w:t>
      </w:r>
      <w:r w:rsidR="00114C33" w:rsidRPr="00BA7B2F">
        <w:rPr>
          <w:rFonts w:ascii="Century Schoolbook" w:hAnsi="Century Schoolbook"/>
          <w:sz w:val="18"/>
          <w:szCs w:val="18"/>
        </w:rPr>
        <w:t>magique</w:t>
      </w:r>
      <w:r w:rsidRPr="00BA7B2F">
        <w:rPr>
          <w:rFonts w:ascii="Century Schoolbook" w:hAnsi="Century Schoolbook"/>
          <w:sz w:val="18"/>
          <w:szCs w:val="18"/>
        </w:rPr>
        <w:t xml:space="preserve"> restauré irradiera toujours de la magie, mais ne regagnera pas ses propriétés </w:t>
      </w:r>
      <w:r w:rsidR="008D2522" w:rsidRPr="00BA7B2F">
        <w:rPr>
          <w:rFonts w:ascii="Century Schoolbook" w:hAnsi="Century Schoolbook"/>
          <w:sz w:val="18"/>
          <w:szCs w:val="18"/>
        </w:rPr>
        <w:t>magiques</w:t>
      </w:r>
      <w:r w:rsidRPr="00BA7B2F">
        <w:rPr>
          <w:rFonts w:ascii="Century Schoolbook" w:hAnsi="Century Schoolbook"/>
          <w:sz w:val="18"/>
          <w:szCs w:val="18"/>
        </w:rPr>
        <w:t xml:space="preserve">. Des tentatives pour rendre la </w:t>
      </w:r>
      <w:r w:rsidR="00114C33" w:rsidRPr="00BA7B2F">
        <w:rPr>
          <w:rFonts w:ascii="Century Schoolbook" w:hAnsi="Century Schoolbook"/>
          <w:sz w:val="18"/>
          <w:szCs w:val="18"/>
        </w:rPr>
        <w:t>réparation</w:t>
      </w:r>
      <w:r w:rsidRPr="00BA7B2F">
        <w:rPr>
          <w:rFonts w:ascii="Century Schoolbook" w:hAnsi="Century Schoolbook"/>
          <w:sz w:val="18"/>
          <w:szCs w:val="18"/>
        </w:rPr>
        <w:t xml:space="preserve"> permanente comme avec </w:t>
      </w:r>
      <w:r w:rsidRPr="00BA7B2F">
        <w:rPr>
          <w:rFonts w:ascii="Century Schoolbook" w:hAnsi="Century Schoolbook"/>
          <w:i/>
          <w:sz w:val="18"/>
          <w:szCs w:val="18"/>
        </w:rPr>
        <w:t>permanence</w:t>
      </w:r>
      <w:r w:rsidRPr="00BA7B2F">
        <w:rPr>
          <w:rFonts w:ascii="Century Schoolbook" w:hAnsi="Century Schoolbook"/>
          <w:sz w:val="18"/>
          <w:szCs w:val="18"/>
        </w:rPr>
        <w:t xml:space="preserve"> ou </w:t>
      </w:r>
      <w:r w:rsidRPr="00BA7B2F">
        <w:rPr>
          <w:rFonts w:ascii="Century Schoolbook" w:hAnsi="Century Schoolbook"/>
          <w:i/>
          <w:sz w:val="18"/>
          <w:szCs w:val="18"/>
        </w:rPr>
        <w:t>enchantement d'une arme</w:t>
      </w:r>
      <w:r w:rsidRPr="00BA7B2F">
        <w:rPr>
          <w:rFonts w:ascii="Century Schoolbook" w:hAnsi="Century Schoolbook"/>
          <w:sz w:val="18"/>
          <w:szCs w:val="18"/>
        </w:rPr>
        <w:t xml:space="preserve"> </w:t>
      </w:r>
      <w:r w:rsidR="008D2522" w:rsidRPr="00BA7B2F">
        <w:rPr>
          <w:rFonts w:ascii="Century Schoolbook" w:hAnsi="Century Schoolbook"/>
          <w:sz w:val="18"/>
          <w:szCs w:val="18"/>
        </w:rPr>
        <w:t>provoqueront l'arrêt</w:t>
      </w:r>
      <w:r w:rsidRPr="00BA7B2F">
        <w:rPr>
          <w:rFonts w:ascii="Century Schoolbook" w:hAnsi="Century Schoolbook"/>
          <w:sz w:val="18"/>
          <w:szCs w:val="18"/>
        </w:rPr>
        <w:t xml:space="preserve"> de la reconstruction. Un objet reconstruit peut être brisé à nouveau, ce qui rompt le sort. A la fin du sort, l'objet se disloque de nouveau.</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Les éléments matériels de ce sort sont une pincée de sable fin et un gros morceau de savon ou de gomme collante.</w:t>
      </w:r>
    </w:p>
    <w:p w:rsidR="008D2522" w:rsidRPr="00BA7B2F" w:rsidRDefault="008D2522"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b/>
          <w:sz w:val="18"/>
          <w:szCs w:val="18"/>
        </w:rPr>
      </w:pPr>
      <w:r w:rsidRPr="00BA7B2F">
        <w:rPr>
          <w:rFonts w:ascii="Century Schoolbook" w:hAnsi="Century Schoolbook"/>
          <w:b/>
          <w:sz w:val="18"/>
          <w:szCs w:val="18"/>
        </w:rPr>
        <w:t>Repousse-ombre</w:t>
      </w:r>
    </w:p>
    <w:p w:rsidR="00ED71C4"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(Abjuration)</w:t>
      </w:r>
    </w:p>
    <w:p w:rsidR="00BA7B2F" w:rsidRPr="00BA7B2F" w:rsidRDefault="00BA7B2F"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Portée : 60 mètres</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Durée : 1 round/niveau</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Temps d'incantation </w:t>
      </w:r>
      <w:r w:rsidR="008D2522" w:rsidRPr="00BA7B2F">
        <w:rPr>
          <w:rFonts w:ascii="Century Schoolbook" w:hAnsi="Century Schoolbook"/>
          <w:sz w:val="18"/>
          <w:szCs w:val="18"/>
        </w:rPr>
        <w:t>: 1</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carré de 12 mètres sur 12 ou</w:t>
      </w:r>
      <w:r w:rsidR="008D2522" w:rsidRPr="00BA7B2F">
        <w:rPr>
          <w:rFonts w:ascii="Century Schoolbook" w:hAnsi="Century Schoolbook"/>
          <w:sz w:val="18"/>
          <w:szCs w:val="18"/>
        </w:rPr>
        <w:t xml:space="preserve"> une créature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aucun/annule</w:t>
      </w:r>
    </w:p>
    <w:p w:rsidR="008D2522" w:rsidRPr="00BA7B2F" w:rsidRDefault="008D2522"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Ce sort donne au magicien le pouvoir de repousser les créatures créées par les sorts </w:t>
      </w:r>
      <w:r w:rsidRPr="00BA7B2F">
        <w:rPr>
          <w:rFonts w:ascii="Century Schoolbook" w:hAnsi="Century Schoolbook"/>
          <w:i/>
          <w:sz w:val="18"/>
          <w:szCs w:val="18"/>
        </w:rPr>
        <w:t>monstres d'ombre</w:t>
      </w:r>
      <w:r w:rsidRPr="00BA7B2F">
        <w:rPr>
          <w:rFonts w:ascii="Century Schoolbook" w:hAnsi="Century Schoolbook"/>
          <w:sz w:val="18"/>
          <w:szCs w:val="18"/>
        </w:rPr>
        <w:t xml:space="preserve">, </w:t>
      </w:r>
      <w:r w:rsidRPr="00BA7B2F">
        <w:rPr>
          <w:rFonts w:ascii="Century Schoolbook" w:hAnsi="Century Schoolbook"/>
          <w:i/>
          <w:sz w:val="18"/>
          <w:szCs w:val="18"/>
        </w:rPr>
        <w:t xml:space="preserve">monstres mi-ombre </w:t>
      </w:r>
      <w:r w:rsidRPr="00BA7B2F">
        <w:rPr>
          <w:rFonts w:ascii="Century Schoolbook" w:hAnsi="Century Schoolbook"/>
          <w:sz w:val="18"/>
          <w:szCs w:val="18"/>
        </w:rPr>
        <w:t xml:space="preserve">ou </w:t>
      </w:r>
      <w:r w:rsidR="008D2522" w:rsidRPr="00BA7B2F">
        <w:rPr>
          <w:rFonts w:ascii="Century Schoolbook" w:hAnsi="Century Schoolbook"/>
          <w:i/>
          <w:sz w:val="18"/>
          <w:szCs w:val="18"/>
        </w:rPr>
        <w:t>reflets</w:t>
      </w:r>
      <w:r w:rsidRPr="00BA7B2F">
        <w:rPr>
          <w:rFonts w:ascii="Century Schoolbook" w:hAnsi="Century Schoolbook"/>
          <w:sz w:val="18"/>
          <w:szCs w:val="18"/>
        </w:rPr>
        <w:t xml:space="preserve">, les faisant fuir de panique pendant la durée du sort (ils peuvent revenir plus tard s'ils en sont capables). Les créatures </w:t>
      </w:r>
      <w:r w:rsidR="008D2522" w:rsidRPr="00BA7B2F">
        <w:rPr>
          <w:rFonts w:ascii="Century Schoolbook" w:hAnsi="Century Schoolbook"/>
          <w:sz w:val="18"/>
          <w:szCs w:val="18"/>
        </w:rPr>
        <w:t>affectées</w:t>
      </w:r>
      <w:r w:rsidRPr="00BA7B2F">
        <w:rPr>
          <w:rFonts w:ascii="Century Schoolbook" w:hAnsi="Century Schoolbook"/>
          <w:sz w:val="18"/>
          <w:szCs w:val="18"/>
        </w:rPr>
        <w:t xml:space="preserve"> fuiront à leur vitesse maximale. Le sort n'a pas d'effet sur les véritables morts-vivants, y compris les ombres monstrueuses.</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Ce sort peut également être ciblé sur un seul monstr</w:t>
      </w:r>
      <w:r w:rsidR="008D2522" w:rsidRPr="00BA7B2F">
        <w:rPr>
          <w:rFonts w:ascii="Century Schoolbook" w:hAnsi="Century Schoolbook"/>
          <w:sz w:val="18"/>
          <w:szCs w:val="18"/>
        </w:rPr>
        <w:t>e-ombre (créé par un des sorts ci</w:t>
      </w:r>
      <w:r w:rsidRPr="00BA7B2F">
        <w:rPr>
          <w:rFonts w:ascii="Century Schoolbook" w:hAnsi="Century Schoolbook"/>
          <w:sz w:val="18"/>
          <w:szCs w:val="18"/>
        </w:rPr>
        <w:t xml:space="preserve">-dessus) pour en ravir le contrôle à son jeteur initial et lui faire attaquer la créature de son choix. L'attaque continuera jusqu'à ce que la durée du sort soit expirée, le </w:t>
      </w:r>
      <w:r w:rsidR="008D2522" w:rsidRPr="00BA7B2F">
        <w:rPr>
          <w:rFonts w:ascii="Century Schoolbook" w:hAnsi="Century Schoolbook"/>
          <w:sz w:val="18"/>
          <w:szCs w:val="18"/>
        </w:rPr>
        <w:t>monstre</w:t>
      </w:r>
      <w:r w:rsidRPr="00BA7B2F">
        <w:rPr>
          <w:rFonts w:ascii="Century Schoolbook" w:hAnsi="Century Schoolbook"/>
          <w:sz w:val="18"/>
          <w:szCs w:val="18"/>
        </w:rPr>
        <w:t>-ombre retournant sur son plan d'origine après cela.</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Le sort repousse-ombre fut développé par des magiciens spécialisés en abjuration (abjurateurs) pour s'occuper des créatures d'ombre ramenées par les sorts d'</w:t>
      </w:r>
      <w:r w:rsidR="008D2522" w:rsidRPr="00BA7B2F">
        <w:rPr>
          <w:rFonts w:ascii="Century Schoolbook" w:hAnsi="Century Schoolbook"/>
          <w:sz w:val="18"/>
          <w:szCs w:val="18"/>
        </w:rPr>
        <w:t>illusionnistes</w:t>
      </w:r>
      <w:r w:rsidRPr="00BA7B2F">
        <w:rPr>
          <w:rFonts w:ascii="Century Schoolbook" w:hAnsi="Century Schoolbook"/>
          <w:sz w:val="18"/>
          <w:szCs w:val="18"/>
        </w:rPr>
        <w:t>, que les abjurateurs ne peuvent pas utiliser.</w:t>
      </w:r>
    </w:p>
    <w:p w:rsidR="008D2522" w:rsidRPr="00BA7B2F" w:rsidRDefault="008D2522" w:rsidP="00ED71C4">
      <w:pPr>
        <w:spacing w:after="0" w:line="240" w:lineRule="auto"/>
        <w:jc w:val="both"/>
        <w:rPr>
          <w:rFonts w:ascii="Century Schoolbook" w:hAnsi="Century Schoolbook"/>
          <w:sz w:val="18"/>
          <w:szCs w:val="18"/>
        </w:rPr>
      </w:pPr>
    </w:p>
    <w:p w:rsidR="00BA7B2F" w:rsidRDefault="00BA7B2F" w:rsidP="00ED71C4">
      <w:pPr>
        <w:spacing w:after="0" w:line="240" w:lineRule="auto"/>
        <w:jc w:val="both"/>
        <w:rPr>
          <w:rFonts w:ascii="Century Schoolbook" w:hAnsi="Century Schoolbook"/>
          <w:b/>
          <w:sz w:val="18"/>
          <w:szCs w:val="18"/>
        </w:rPr>
      </w:pPr>
    </w:p>
    <w:p w:rsidR="00ED71C4" w:rsidRPr="00BA7B2F" w:rsidRDefault="00ED71C4" w:rsidP="00ED71C4">
      <w:pPr>
        <w:spacing w:after="0" w:line="240" w:lineRule="auto"/>
        <w:jc w:val="both"/>
        <w:rPr>
          <w:rFonts w:ascii="Century Schoolbook" w:hAnsi="Century Schoolbook"/>
          <w:b/>
          <w:sz w:val="18"/>
          <w:szCs w:val="18"/>
        </w:rPr>
      </w:pPr>
      <w:r w:rsidRPr="00BA7B2F">
        <w:rPr>
          <w:rFonts w:ascii="Century Schoolbook" w:hAnsi="Century Schoolbook"/>
          <w:b/>
          <w:sz w:val="18"/>
          <w:szCs w:val="18"/>
        </w:rPr>
        <w:lastRenderedPageBreak/>
        <w:t>Téléportation des morts</w:t>
      </w:r>
    </w:p>
    <w:p w:rsidR="00ED71C4"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(Altération/Nécromancie)</w:t>
      </w:r>
    </w:p>
    <w:p w:rsidR="00BA7B2F" w:rsidRPr="00BA7B2F" w:rsidRDefault="00BA7B2F"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Portée : toucher</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Durée : instantanée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4</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une créature morte-vivante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annule</w:t>
      </w:r>
    </w:p>
    <w:p w:rsidR="008D2522" w:rsidRPr="00BA7B2F" w:rsidRDefault="008D2522"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Par le biais de ce sort, le jeteur peut instantanément téléporter une seule </w:t>
      </w:r>
      <w:r w:rsidR="008D2522" w:rsidRPr="00BA7B2F">
        <w:rPr>
          <w:rFonts w:ascii="Century Schoolbook" w:hAnsi="Century Schoolbook"/>
          <w:sz w:val="18"/>
          <w:szCs w:val="18"/>
        </w:rPr>
        <w:t>créature</w:t>
      </w:r>
      <w:r w:rsidRPr="00BA7B2F">
        <w:rPr>
          <w:rFonts w:ascii="Century Schoolbook" w:hAnsi="Century Schoolbook"/>
          <w:sz w:val="18"/>
          <w:szCs w:val="18"/>
        </w:rPr>
        <w:t xml:space="preserve"> morte ou morte-vivante vers n'importe quel endroit désiré sur le même plan que le jeteur. Le poids n'est pas un facteur, mais seules une créature et ses possessions </w:t>
      </w:r>
      <w:r w:rsidR="008D2522" w:rsidRPr="00BA7B2F">
        <w:rPr>
          <w:rFonts w:ascii="Century Schoolbook" w:hAnsi="Century Schoolbook"/>
          <w:sz w:val="18"/>
          <w:szCs w:val="18"/>
        </w:rPr>
        <w:t>immédiates</w:t>
      </w:r>
      <w:r w:rsidRPr="00BA7B2F">
        <w:rPr>
          <w:rFonts w:ascii="Century Schoolbook" w:hAnsi="Century Schoolbook"/>
          <w:sz w:val="18"/>
          <w:szCs w:val="18"/>
        </w:rPr>
        <w:t xml:space="preserve"> peuvent être téléportées en utilisant ce sort.</w:t>
      </w:r>
    </w:p>
    <w:p w:rsidR="00ED71C4" w:rsidRPr="00BA7B2F" w:rsidRDefault="00ED71C4"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succès de la téléportation dépend du degré de familiarité du jeteur (et pas du mort-vivant) avec la destination. Les morts-vivants avec des capacités de sort et ayant accès à ce sort peuvent l'utiliser pour se téléporter. Les chances de </w:t>
      </w:r>
      <w:r w:rsidR="008D2522" w:rsidRPr="00BA7B2F">
        <w:rPr>
          <w:rFonts w:ascii="Century Schoolbook" w:hAnsi="Century Schoolbook"/>
          <w:sz w:val="18"/>
          <w:szCs w:val="18"/>
        </w:rPr>
        <w:t>téléportation</w:t>
      </w:r>
      <w:r w:rsidRPr="00BA7B2F">
        <w:rPr>
          <w:rFonts w:ascii="Century Schoolbook" w:hAnsi="Century Schoolbook"/>
          <w:sz w:val="18"/>
          <w:szCs w:val="18"/>
        </w:rPr>
        <w:t xml:space="preserve"> sont:</w:t>
      </w:r>
    </w:p>
    <w:p w:rsidR="008D2522" w:rsidRPr="00BA7B2F" w:rsidRDefault="008D2522" w:rsidP="00ED71C4">
      <w:pPr>
        <w:spacing w:after="0" w:line="240" w:lineRule="auto"/>
        <w:jc w:val="both"/>
        <w:rPr>
          <w:rFonts w:ascii="Century Schoolbook" w:hAnsi="Century Schoolbook"/>
          <w:sz w:val="18"/>
          <w:szCs w:val="18"/>
        </w:rPr>
      </w:pPr>
    </w:p>
    <w:p w:rsidR="00ED71C4" w:rsidRPr="00BA7B2F" w:rsidRDefault="00ED71C4" w:rsidP="00ED71C4">
      <w:pPr>
        <w:spacing w:line="240" w:lineRule="auto"/>
        <w:jc w:val="both"/>
        <w:rPr>
          <w:rFonts w:ascii="Century Schoolbook" w:hAnsi="Century Schoolbook"/>
          <w:b/>
          <w:sz w:val="18"/>
          <w:szCs w:val="18"/>
        </w:rPr>
      </w:pPr>
      <w:r w:rsidRPr="00BA7B2F">
        <w:rPr>
          <w:rFonts w:ascii="Century Schoolbook" w:hAnsi="Century Schoolbook"/>
          <w:b/>
          <w:sz w:val="18"/>
          <w:szCs w:val="18"/>
        </w:rPr>
        <w:t>Probabilité de téléportation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268"/>
        <w:gridCol w:w="1247"/>
        <w:gridCol w:w="1247"/>
        <w:gridCol w:w="1247"/>
      </w:tblGrid>
      <w:tr w:rsidR="002F32EB" w:rsidRPr="00BA7B2F" w:rsidTr="00712F00">
        <w:trPr>
          <w:trHeight w:hRule="exact" w:val="567"/>
        </w:trPr>
        <w:tc>
          <w:tcPr>
            <w:tcW w:w="2268" w:type="dxa"/>
            <w:vAlign w:val="center"/>
          </w:tcPr>
          <w:p w:rsidR="002F32EB" w:rsidRPr="00BA7B2F" w:rsidRDefault="002F32EB" w:rsidP="00D90866">
            <w:pPr>
              <w:spacing w:line="240" w:lineRule="auto"/>
              <w:rPr>
                <w:rFonts w:ascii="Century Schoolbook" w:hAnsi="Century Schoolbook"/>
                <w:sz w:val="18"/>
                <w:szCs w:val="18"/>
              </w:rPr>
            </w:pPr>
            <w:r w:rsidRPr="00BA7B2F">
              <w:rPr>
                <w:rFonts w:ascii="Century Schoolbook" w:hAnsi="Century Schoolbook"/>
                <w:sz w:val="18"/>
                <w:szCs w:val="18"/>
              </w:rPr>
              <w:t>La destination est</w:t>
            </w:r>
          </w:p>
        </w:tc>
        <w:tc>
          <w:tcPr>
            <w:tcW w:w="1247" w:type="dxa"/>
            <w:vAlign w:val="center"/>
          </w:tcPr>
          <w:p w:rsidR="002F32EB" w:rsidRPr="00BA7B2F" w:rsidRDefault="002F32EB" w:rsidP="00E72947">
            <w:pPr>
              <w:spacing w:line="240" w:lineRule="auto"/>
              <w:jc w:val="center"/>
              <w:rPr>
                <w:rFonts w:ascii="Century Schoolbook" w:hAnsi="Century Schoolbook"/>
                <w:sz w:val="18"/>
                <w:szCs w:val="18"/>
              </w:rPr>
            </w:pPr>
            <w:r w:rsidRPr="00BA7B2F">
              <w:rPr>
                <w:rFonts w:ascii="Century Schoolbook" w:hAnsi="Century Schoolbook"/>
                <w:sz w:val="18"/>
                <w:szCs w:val="18"/>
              </w:rPr>
              <w:t>Trop haute</w:t>
            </w:r>
          </w:p>
        </w:tc>
        <w:tc>
          <w:tcPr>
            <w:tcW w:w="1247" w:type="dxa"/>
            <w:vAlign w:val="center"/>
          </w:tcPr>
          <w:p w:rsidR="002F32EB" w:rsidRPr="00BA7B2F" w:rsidRDefault="002F32EB" w:rsidP="00E72947">
            <w:pPr>
              <w:spacing w:after="0" w:line="240" w:lineRule="auto"/>
              <w:jc w:val="center"/>
              <w:rPr>
                <w:rFonts w:ascii="Century Schoolbook" w:hAnsi="Century Schoolbook"/>
                <w:sz w:val="18"/>
                <w:szCs w:val="18"/>
              </w:rPr>
            </w:pPr>
            <w:r w:rsidRPr="00BA7B2F">
              <w:rPr>
                <w:rFonts w:ascii="Century Schoolbook" w:hAnsi="Century Schoolbook"/>
                <w:sz w:val="18"/>
                <w:szCs w:val="18"/>
              </w:rPr>
              <w:t>Au bon endroit</w:t>
            </w:r>
          </w:p>
        </w:tc>
        <w:tc>
          <w:tcPr>
            <w:tcW w:w="1247" w:type="dxa"/>
            <w:vAlign w:val="center"/>
          </w:tcPr>
          <w:p w:rsidR="002F32EB" w:rsidRPr="00BA7B2F" w:rsidRDefault="002F32EB" w:rsidP="00E72947">
            <w:pPr>
              <w:spacing w:after="0" w:line="240" w:lineRule="auto"/>
              <w:jc w:val="center"/>
              <w:rPr>
                <w:rFonts w:ascii="Century Schoolbook" w:hAnsi="Century Schoolbook"/>
                <w:sz w:val="18"/>
                <w:szCs w:val="18"/>
              </w:rPr>
            </w:pPr>
            <w:r w:rsidRPr="00BA7B2F">
              <w:rPr>
                <w:rFonts w:ascii="Century Schoolbook" w:hAnsi="Century Schoolbook"/>
                <w:sz w:val="18"/>
                <w:szCs w:val="18"/>
              </w:rPr>
              <w:t>Trop bas</w:t>
            </w:r>
          </w:p>
          <w:p w:rsidR="002F32EB" w:rsidRPr="00BA7B2F" w:rsidRDefault="002F32EB" w:rsidP="00E72947">
            <w:pPr>
              <w:spacing w:after="0" w:line="240" w:lineRule="auto"/>
              <w:jc w:val="center"/>
              <w:rPr>
                <w:rFonts w:ascii="Century Schoolbook" w:hAnsi="Century Schoolbook"/>
                <w:sz w:val="18"/>
                <w:szCs w:val="18"/>
              </w:rPr>
            </w:pPr>
          </w:p>
        </w:tc>
      </w:tr>
      <w:tr w:rsidR="00D90866" w:rsidRPr="00BA7B2F" w:rsidTr="00712F00">
        <w:trPr>
          <w:trHeight w:val="567"/>
        </w:trPr>
        <w:tc>
          <w:tcPr>
            <w:tcW w:w="2268" w:type="dxa"/>
            <w:vAlign w:val="center"/>
          </w:tcPr>
          <w:p w:rsidR="00ED71C4" w:rsidRPr="00BA7B2F" w:rsidRDefault="00ED71C4" w:rsidP="00D90866">
            <w:pPr>
              <w:spacing w:after="0" w:line="240" w:lineRule="auto"/>
              <w:jc w:val="center"/>
              <w:rPr>
                <w:rFonts w:ascii="Century Schoolbook" w:hAnsi="Century Schoolbook"/>
                <w:sz w:val="18"/>
                <w:szCs w:val="18"/>
              </w:rPr>
            </w:pPr>
            <w:r w:rsidRPr="00BA7B2F">
              <w:rPr>
                <w:rFonts w:ascii="Century Schoolbook" w:hAnsi="Century Schoolbook"/>
                <w:sz w:val="18"/>
                <w:szCs w:val="18"/>
              </w:rPr>
              <w:t>Très familière</w:t>
            </w:r>
          </w:p>
        </w:tc>
        <w:tc>
          <w:tcPr>
            <w:tcW w:w="1247" w:type="dxa"/>
            <w:vAlign w:val="center"/>
          </w:tcPr>
          <w:p w:rsidR="00ED71C4" w:rsidRPr="00BA7B2F" w:rsidRDefault="00ED71C4" w:rsidP="00D90866">
            <w:pPr>
              <w:spacing w:after="0" w:line="240" w:lineRule="auto"/>
              <w:jc w:val="center"/>
              <w:rPr>
                <w:rFonts w:ascii="Century Schoolbook" w:hAnsi="Century Schoolbook"/>
                <w:sz w:val="18"/>
                <w:szCs w:val="18"/>
              </w:rPr>
            </w:pPr>
            <w:r w:rsidRPr="00BA7B2F">
              <w:rPr>
                <w:rFonts w:ascii="Century Schoolbook" w:hAnsi="Century Schoolbook"/>
                <w:sz w:val="18"/>
                <w:szCs w:val="18"/>
              </w:rPr>
              <w:t>01-02</w:t>
            </w:r>
          </w:p>
        </w:tc>
        <w:tc>
          <w:tcPr>
            <w:tcW w:w="1247" w:type="dxa"/>
            <w:vAlign w:val="center"/>
          </w:tcPr>
          <w:p w:rsidR="00ED71C4" w:rsidRPr="00BA7B2F" w:rsidRDefault="00ED71C4" w:rsidP="00D90866">
            <w:pPr>
              <w:spacing w:after="0" w:line="240" w:lineRule="auto"/>
              <w:jc w:val="center"/>
              <w:rPr>
                <w:rFonts w:ascii="Century Schoolbook" w:hAnsi="Century Schoolbook"/>
                <w:sz w:val="18"/>
                <w:szCs w:val="18"/>
              </w:rPr>
            </w:pPr>
            <w:r w:rsidRPr="00BA7B2F">
              <w:rPr>
                <w:rFonts w:ascii="Century Schoolbook" w:hAnsi="Century Schoolbook"/>
                <w:sz w:val="18"/>
                <w:szCs w:val="18"/>
              </w:rPr>
              <w:t>03-99</w:t>
            </w:r>
          </w:p>
        </w:tc>
        <w:tc>
          <w:tcPr>
            <w:tcW w:w="1247" w:type="dxa"/>
            <w:vAlign w:val="center"/>
          </w:tcPr>
          <w:p w:rsidR="00ED71C4" w:rsidRPr="00BA7B2F" w:rsidRDefault="00ED71C4" w:rsidP="00D90866">
            <w:pPr>
              <w:spacing w:after="0" w:line="240" w:lineRule="auto"/>
              <w:jc w:val="center"/>
              <w:rPr>
                <w:rFonts w:ascii="Century Schoolbook" w:hAnsi="Century Schoolbook"/>
                <w:sz w:val="18"/>
                <w:szCs w:val="18"/>
              </w:rPr>
            </w:pPr>
            <w:r w:rsidRPr="00BA7B2F">
              <w:rPr>
                <w:rFonts w:ascii="Century Schoolbook" w:hAnsi="Century Schoolbook"/>
                <w:sz w:val="18"/>
                <w:szCs w:val="18"/>
              </w:rPr>
              <w:t>00</w:t>
            </w:r>
          </w:p>
        </w:tc>
      </w:tr>
      <w:tr w:rsidR="00D90866" w:rsidRPr="00BA7B2F" w:rsidTr="00712F00">
        <w:trPr>
          <w:trHeight w:val="567"/>
        </w:trPr>
        <w:tc>
          <w:tcPr>
            <w:tcW w:w="2268" w:type="dxa"/>
          </w:tcPr>
          <w:p w:rsidR="00D90866" w:rsidRPr="00BA7B2F" w:rsidRDefault="00D90866" w:rsidP="00D90866">
            <w:pPr>
              <w:spacing w:after="0" w:line="240" w:lineRule="auto"/>
              <w:jc w:val="center"/>
              <w:rPr>
                <w:rFonts w:ascii="Century Schoolbook" w:hAnsi="Century Schoolbook"/>
                <w:sz w:val="18"/>
                <w:szCs w:val="18"/>
              </w:rPr>
            </w:pPr>
          </w:p>
          <w:p w:rsidR="00ED71C4" w:rsidRPr="00BA7B2F" w:rsidRDefault="00ED71C4" w:rsidP="00D90866">
            <w:pPr>
              <w:spacing w:after="0" w:line="240" w:lineRule="auto"/>
              <w:jc w:val="center"/>
              <w:rPr>
                <w:rFonts w:ascii="Century Schoolbook" w:hAnsi="Century Schoolbook"/>
                <w:sz w:val="18"/>
                <w:szCs w:val="18"/>
              </w:rPr>
            </w:pPr>
            <w:r w:rsidRPr="00BA7B2F">
              <w:rPr>
                <w:rFonts w:ascii="Century Schoolbook" w:hAnsi="Century Schoolbook"/>
                <w:sz w:val="18"/>
                <w:szCs w:val="18"/>
              </w:rPr>
              <w:t>Étudiée avec attention</w:t>
            </w:r>
          </w:p>
        </w:tc>
        <w:tc>
          <w:tcPr>
            <w:tcW w:w="1247" w:type="dxa"/>
            <w:vAlign w:val="center"/>
          </w:tcPr>
          <w:p w:rsidR="00ED71C4" w:rsidRPr="00BA7B2F" w:rsidRDefault="00ED71C4" w:rsidP="00D90866">
            <w:pPr>
              <w:spacing w:after="0" w:line="240" w:lineRule="auto"/>
              <w:jc w:val="center"/>
              <w:rPr>
                <w:rFonts w:ascii="Century Schoolbook" w:hAnsi="Century Schoolbook"/>
                <w:sz w:val="18"/>
                <w:szCs w:val="18"/>
              </w:rPr>
            </w:pPr>
            <w:r w:rsidRPr="00BA7B2F">
              <w:rPr>
                <w:rFonts w:ascii="Century Schoolbook" w:hAnsi="Century Schoolbook"/>
                <w:sz w:val="18"/>
                <w:szCs w:val="18"/>
              </w:rPr>
              <w:t>01-04</w:t>
            </w:r>
          </w:p>
        </w:tc>
        <w:tc>
          <w:tcPr>
            <w:tcW w:w="1247" w:type="dxa"/>
            <w:vAlign w:val="center"/>
          </w:tcPr>
          <w:p w:rsidR="00ED71C4" w:rsidRPr="00BA7B2F" w:rsidRDefault="00ED71C4" w:rsidP="00D90866">
            <w:pPr>
              <w:spacing w:after="0" w:line="240" w:lineRule="auto"/>
              <w:jc w:val="center"/>
              <w:rPr>
                <w:rFonts w:ascii="Century Schoolbook" w:hAnsi="Century Schoolbook"/>
                <w:sz w:val="18"/>
                <w:szCs w:val="18"/>
              </w:rPr>
            </w:pPr>
            <w:r w:rsidRPr="00BA7B2F">
              <w:rPr>
                <w:rFonts w:ascii="Century Schoolbook" w:hAnsi="Century Schoolbook"/>
                <w:sz w:val="18"/>
                <w:szCs w:val="18"/>
              </w:rPr>
              <w:t>05-98</w:t>
            </w:r>
          </w:p>
        </w:tc>
        <w:tc>
          <w:tcPr>
            <w:tcW w:w="1247" w:type="dxa"/>
            <w:vAlign w:val="center"/>
          </w:tcPr>
          <w:p w:rsidR="00ED71C4" w:rsidRPr="00BA7B2F" w:rsidRDefault="00ED71C4" w:rsidP="00D90866">
            <w:pPr>
              <w:spacing w:after="0" w:line="240" w:lineRule="auto"/>
              <w:jc w:val="center"/>
              <w:rPr>
                <w:rFonts w:ascii="Century Schoolbook" w:hAnsi="Century Schoolbook"/>
                <w:sz w:val="18"/>
                <w:szCs w:val="18"/>
              </w:rPr>
            </w:pPr>
            <w:r w:rsidRPr="00BA7B2F">
              <w:rPr>
                <w:rFonts w:ascii="Century Schoolbook" w:hAnsi="Century Schoolbook"/>
                <w:sz w:val="18"/>
                <w:szCs w:val="18"/>
              </w:rPr>
              <w:t>99-00</w:t>
            </w:r>
          </w:p>
        </w:tc>
      </w:tr>
      <w:tr w:rsidR="00D90866" w:rsidRPr="00BA7B2F" w:rsidTr="00712F00">
        <w:trPr>
          <w:trHeight w:val="567"/>
        </w:trPr>
        <w:tc>
          <w:tcPr>
            <w:tcW w:w="2268" w:type="dxa"/>
            <w:vAlign w:val="center"/>
          </w:tcPr>
          <w:p w:rsidR="00ED71C4" w:rsidRPr="00BA7B2F" w:rsidRDefault="008D2522" w:rsidP="00D90866">
            <w:pPr>
              <w:spacing w:after="0" w:line="240" w:lineRule="auto"/>
              <w:jc w:val="center"/>
              <w:rPr>
                <w:rFonts w:ascii="Century Schoolbook" w:hAnsi="Century Schoolbook"/>
                <w:sz w:val="18"/>
                <w:szCs w:val="18"/>
              </w:rPr>
            </w:pPr>
            <w:r w:rsidRPr="00BA7B2F">
              <w:rPr>
                <w:rFonts w:ascii="Century Schoolbook" w:hAnsi="Century Schoolbook"/>
                <w:sz w:val="18"/>
                <w:szCs w:val="18"/>
              </w:rPr>
              <w:t>Vue sporadique</w:t>
            </w:r>
            <w:r w:rsidR="00ED71C4" w:rsidRPr="00BA7B2F">
              <w:rPr>
                <w:rFonts w:ascii="Century Schoolbook" w:hAnsi="Century Schoolbook"/>
                <w:sz w:val="18"/>
                <w:szCs w:val="18"/>
              </w:rPr>
              <w:t>ment</w:t>
            </w:r>
          </w:p>
        </w:tc>
        <w:tc>
          <w:tcPr>
            <w:tcW w:w="1247" w:type="dxa"/>
            <w:vAlign w:val="center"/>
          </w:tcPr>
          <w:p w:rsidR="00ED71C4" w:rsidRPr="00BA7B2F" w:rsidRDefault="00ED71C4" w:rsidP="00D90866">
            <w:pPr>
              <w:spacing w:after="0" w:line="240" w:lineRule="auto"/>
              <w:jc w:val="center"/>
              <w:rPr>
                <w:rFonts w:ascii="Century Schoolbook" w:hAnsi="Century Schoolbook"/>
                <w:sz w:val="18"/>
                <w:szCs w:val="18"/>
              </w:rPr>
            </w:pPr>
            <w:r w:rsidRPr="00BA7B2F">
              <w:rPr>
                <w:rFonts w:ascii="Century Schoolbook" w:hAnsi="Century Schoolbook"/>
                <w:sz w:val="18"/>
                <w:szCs w:val="18"/>
              </w:rPr>
              <w:t>01-08</w:t>
            </w:r>
          </w:p>
        </w:tc>
        <w:tc>
          <w:tcPr>
            <w:tcW w:w="1247" w:type="dxa"/>
            <w:vAlign w:val="center"/>
          </w:tcPr>
          <w:p w:rsidR="00ED71C4" w:rsidRPr="00BA7B2F" w:rsidRDefault="00ED71C4" w:rsidP="00D90866">
            <w:pPr>
              <w:spacing w:after="0" w:line="240" w:lineRule="auto"/>
              <w:jc w:val="center"/>
              <w:rPr>
                <w:rFonts w:ascii="Century Schoolbook" w:hAnsi="Century Schoolbook"/>
                <w:sz w:val="18"/>
                <w:szCs w:val="18"/>
              </w:rPr>
            </w:pPr>
            <w:r w:rsidRPr="00BA7B2F">
              <w:rPr>
                <w:rFonts w:ascii="Century Schoolbook" w:hAnsi="Century Schoolbook"/>
                <w:sz w:val="18"/>
                <w:szCs w:val="18"/>
              </w:rPr>
              <w:t>09-96</w:t>
            </w:r>
          </w:p>
        </w:tc>
        <w:tc>
          <w:tcPr>
            <w:tcW w:w="1247" w:type="dxa"/>
            <w:vAlign w:val="center"/>
          </w:tcPr>
          <w:p w:rsidR="00ED71C4" w:rsidRPr="00BA7B2F" w:rsidRDefault="00ED71C4" w:rsidP="00D90866">
            <w:pPr>
              <w:spacing w:after="0" w:line="240" w:lineRule="auto"/>
              <w:jc w:val="center"/>
              <w:rPr>
                <w:rFonts w:ascii="Century Schoolbook" w:hAnsi="Century Schoolbook"/>
                <w:sz w:val="18"/>
                <w:szCs w:val="18"/>
              </w:rPr>
            </w:pPr>
            <w:r w:rsidRPr="00BA7B2F">
              <w:rPr>
                <w:rFonts w:ascii="Century Schoolbook" w:hAnsi="Century Schoolbook"/>
                <w:sz w:val="18"/>
                <w:szCs w:val="18"/>
              </w:rPr>
              <w:t>97-00</w:t>
            </w:r>
          </w:p>
        </w:tc>
      </w:tr>
      <w:tr w:rsidR="00D90866" w:rsidRPr="00BA7B2F" w:rsidTr="00712F00">
        <w:trPr>
          <w:trHeight w:val="567"/>
        </w:trPr>
        <w:tc>
          <w:tcPr>
            <w:tcW w:w="2268" w:type="dxa"/>
            <w:vAlign w:val="center"/>
          </w:tcPr>
          <w:p w:rsidR="00ED71C4" w:rsidRPr="00BA7B2F" w:rsidRDefault="00ED71C4" w:rsidP="00D90866">
            <w:pPr>
              <w:spacing w:after="0" w:line="240" w:lineRule="auto"/>
              <w:jc w:val="center"/>
              <w:rPr>
                <w:rFonts w:ascii="Century Schoolbook" w:hAnsi="Century Schoolbook"/>
                <w:sz w:val="18"/>
                <w:szCs w:val="18"/>
              </w:rPr>
            </w:pPr>
            <w:r w:rsidRPr="00BA7B2F">
              <w:rPr>
                <w:rFonts w:ascii="Century Schoolbook" w:hAnsi="Century Schoolbook"/>
                <w:sz w:val="18"/>
                <w:szCs w:val="18"/>
              </w:rPr>
              <w:t>Vue une fois</w:t>
            </w:r>
          </w:p>
        </w:tc>
        <w:tc>
          <w:tcPr>
            <w:tcW w:w="1247" w:type="dxa"/>
            <w:vAlign w:val="center"/>
          </w:tcPr>
          <w:p w:rsidR="00ED71C4" w:rsidRPr="00BA7B2F" w:rsidRDefault="00ED71C4" w:rsidP="00D90866">
            <w:pPr>
              <w:spacing w:after="0" w:line="240" w:lineRule="auto"/>
              <w:jc w:val="center"/>
              <w:rPr>
                <w:rFonts w:ascii="Century Schoolbook" w:hAnsi="Century Schoolbook"/>
                <w:sz w:val="18"/>
                <w:szCs w:val="18"/>
              </w:rPr>
            </w:pPr>
            <w:r w:rsidRPr="00BA7B2F">
              <w:rPr>
                <w:rFonts w:ascii="Century Schoolbook" w:hAnsi="Century Schoolbook"/>
                <w:sz w:val="18"/>
                <w:szCs w:val="18"/>
              </w:rPr>
              <w:t>01-16</w:t>
            </w:r>
          </w:p>
        </w:tc>
        <w:tc>
          <w:tcPr>
            <w:tcW w:w="1247" w:type="dxa"/>
            <w:vAlign w:val="center"/>
          </w:tcPr>
          <w:p w:rsidR="00ED71C4" w:rsidRPr="00BA7B2F" w:rsidRDefault="00ED71C4" w:rsidP="00D90866">
            <w:pPr>
              <w:spacing w:after="0" w:line="240" w:lineRule="auto"/>
              <w:jc w:val="center"/>
              <w:rPr>
                <w:rFonts w:ascii="Century Schoolbook" w:hAnsi="Century Schoolbook"/>
                <w:sz w:val="18"/>
                <w:szCs w:val="18"/>
              </w:rPr>
            </w:pPr>
            <w:r w:rsidRPr="00BA7B2F">
              <w:rPr>
                <w:rFonts w:ascii="Century Schoolbook" w:hAnsi="Century Schoolbook"/>
                <w:sz w:val="18"/>
                <w:szCs w:val="18"/>
              </w:rPr>
              <w:t>17-92</w:t>
            </w:r>
          </w:p>
        </w:tc>
        <w:tc>
          <w:tcPr>
            <w:tcW w:w="1247" w:type="dxa"/>
            <w:vAlign w:val="center"/>
          </w:tcPr>
          <w:p w:rsidR="00ED71C4" w:rsidRPr="00BA7B2F" w:rsidRDefault="00ED71C4" w:rsidP="00D90866">
            <w:pPr>
              <w:spacing w:after="0" w:line="240" w:lineRule="auto"/>
              <w:jc w:val="center"/>
              <w:rPr>
                <w:rFonts w:ascii="Century Schoolbook" w:hAnsi="Century Schoolbook"/>
                <w:sz w:val="18"/>
                <w:szCs w:val="18"/>
              </w:rPr>
            </w:pPr>
            <w:r w:rsidRPr="00BA7B2F">
              <w:rPr>
                <w:rFonts w:ascii="Century Schoolbook" w:hAnsi="Century Schoolbook"/>
                <w:sz w:val="18"/>
                <w:szCs w:val="18"/>
              </w:rPr>
              <w:t>93-00</w:t>
            </w:r>
          </w:p>
        </w:tc>
      </w:tr>
      <w:tr w:rsidR="00D90866" w:rsidRPr="00BA7B2F" w:rsidTr="00712F00">
        <w:trPr>
          <w:trHeight w:val="567"/>
        </w:trPr>
        <w:tc>
          <w:tcPr>
            <w:tcW w:w="2268" w:type="dxa"/>
            <w:vAlign w:val="center"/>
          </w:tcPr>
          <w:p w:rsidR="00ED71C4" w:rsidRPr="00BA7B2F" w:rsidRDefault="00ED71C4" w:rsidP="00D90866">
            <w:pPr>
              <w:spacing w:after="0" w:line="240" w:lineRule="auto"/>
              <w:jc w:val="center"/>
              <w:rPr>
                <w:rFonts w:ascii="Century Schoolbook" w:hAnsi="Century Schoolbook"/>
                <w:sz w:val="18"/>
                <w:szCs w:val="18"/>
              </w:rPr>
            </w:pPr>
            <w:r w:rsidRPr="00BA7B2F">
              <w:rPr>
                <w:rFonts w:ascii="Century Schoolbook" w:hAnsi="Century Schoolbook"/>
                <w:sz w:val="18"/>
                <w:szCs w:val="18"/>
              </w:rPr>
              <w:t>Jamais vue</w:t>
            </w:r>
          </w:p>
        </w:tc>
        <w:tc>
          <w:tcPr>
            <w:tcW w:w="1247" w:type="dxa"/>
            <w:vAlign w:val="center"/>
          </w:tcPr>
          <w:p w:rsidR="00ED71C4" w:rsidRPr="00BA7B2F" w:rsidRDefault="00ED71C4" w:rsidP="00D90866">
            <w:pPr>
              <w:spacing w:after="0" w:line="240" w:lineRule="auto"/>
              <w:jc w:val="center"/>
              <w:rPr>
                <w:rFonts w:ascii="Century Schoolbook" w:hAnsi="Century Schoolbook"/>
                <w:sz w:val="18"/>
                <w:szCs w:val="18"/>
              </w:rPr>
            </w:pPr>
            <w:r w:rsidRPr="00BA7B2F">
              <w:rPr>
                <w:rFonts w:ascii="Century Schoolbook" w:hAnsi="Century Schoolbook"/>
                <w:sz w:val="18"/>
                <w:szCs w:val="18"/>
              </w:rPr>
              <w:t>01-32</w:t>
            </w:r>
          </w:p>
        </w:tc>
        <w:tc>
          <w:tcPr>
            <w:tcW w:w="1247" w:type="dxa"/>
            <w:vAlign w:val="center"/>
          </w:tcPr>
          <w:p w:rsidR="00ED71C4" w:rsidRPr="00BA7B2F" w:rsidRDefault="00ED71C4" w:rsidP="00D90866">
            <w:pPr>
              <w:spacing w:after="0" w:line="240" w:lineRule="auto"/>
              <w:jc w:val="center"/>
              <w:rPr>
                <w:rFonts w:ascii="Century Schoolbook" w:hAnsi="Century Schoolbook"/>
                <w:sz w:val="18"/>
                <w:szCs w:val="18"/>
              </w:rPr>
            </w:pPr>
            <w:r w:rsidRPr="00BA7B2F">
              <w:rPr>
                <w:rFonts w:ascii="Century Schoolbook" w:hAnsi="Century Schoolbook"/>
                <w:sz w:val="18"/>
                <w:szCs w:val="18"/>
              </w:rPr>
              <w:t>33-84</w:t>
            </w:r>
          </w:p>
        </w:tc>
        <w:tc>
          <w:tcPr>
            <w:tcW w:w="1247" w:type="dxa"/>
            <w:vAlign w:val="center"/>
          </w:tcPr>
          <w:p w:rsidR="00ED71C4" w:rsidRPr="00BA7B2F" w:rsidRDefault="00ED71C4" w:rsidP="00D90866">
            <w:pPr>
              <w:spacing w:after="0" w:line="240" w:lineRule="auto"/>
              <w:jc w:val="center"/>
              <w:rPr>
                <w:rFonts w:ascii="Century Schoolbook" w:hAnsi="Century Schoolbook"/>
                <w:sz w:val="18"/>
                <w:szCs w:val="18"/>
              </w:rPr>
            </w:pPr>
            <w:r w:rsidRPr="00BA7B2F">
              <w:rPr>
                <w:rFonts w:ascii="Century Schoolbook" w:hAnsi="Century Schoolbook"/>
                <w:sz w:val="18"/>
                <w:szCs w:val="18"/>
              </w:rPr>
              <w:t>85-00</w:t>
            </w:r>
          </w:p>
        </w:tc>
      </w:tr>
    </w:tbl>
    <w:p w:rsidR="002F32EB" w:rsidRPr="00BA7B2F" w:rsidRDefault="002F32EB"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Téléporter trop haut signifie que le mort-vivant arrive à 3 mètres au-dessus du sol pour chaque 1% en dessous du bas de la fourchette "Au bon endroit". Un résultat trop bas signifie que le mort-vivant arrive à 3 mètres en dessous de la localisation </w:t>
      </w:r>
      <w:r w:rsidR="00D90866" w:rsidRPr="00BA7B2F">
        <w:rPr>
          <w:rFonts w:ascii="Century Schoolbook" w:hAnsi="Century Schoolbook"/>
          <w:sz w:val="18"/>
          <w:szCs w:val="18"/>
        </w:rPr>
        <w:t>choisie</w:t>
      </w:r>
      <w:r w:rsidRPr="00BA7B2F">
        <w:rPr>
          <w:rFonts w:ascii="Century Schoolbook" w:hAnsi="Century Schoolbook"/>
          <w:sz w:val="18"/>
          <w:szCs w:val="18"/>
        </w:rPr>
        <w:t xml:space="preserve">. C'est souvent, mais pas toujours, fatal au mort-vivant impliqué. Il n'est pas </w:t>
      </w:r>
      <w:r w:rsidR="00D90866" w:rsidRPr="00BA7B2F">
        <w:rPr>
          <w:rFonts w:ascii="Century Schoolbook" w:hAnsi="Century Schoolbook"/>
          <w:sz w:val="18"/>
          <w:szCs w:val="18"/>
        </w:rPr>
        <w:t>possible</w:t>
      </w:r>
      <w:r w:rsidRPr="00BA7B2F">
        <w:rPr>
          <w:rFonts w:ascii="Century Schoolbook" w:hAnsi="Century Schoolbook"/>
          <w:sz w:val="18"/>
          <w:szCs w:val="18"/>
        </w:rPr>
        <w:t xml:space="preserve"> de téléporter volontairement "trop haut" — la localisation choisie doit être une </w:t>
      </w:r>
      <w:r w:rsidR="00D90866" w:rsidRPr="00BA7B2F">
        <w:rPr>
          <w:rFonts w:ascii="Century Schoolbook" w:hAnsi="Century Schoolbook"/>
          <w:sz w:val="18"/>
          <w:szCs w:val="18"/>
        </w:rPr>
        <w:t>surface</w:t>
      </w:r>
      <w:r w:rsidRPr="00BA7B2F">
        <w:rPr>
          <w:rFonts w:ascii="Century Schoolbook" w:hAnsi="Century Schoolbook"/>
          <w:sz w:val="18"/>
          <w:szCs w:val="18"/>
        </w:rPr>
        <w:t xml:space="preserve"> dure.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Le jeteur do</w:t>
      </w:r>
      <w:r w:rsidR="00D90866" w:rsidRPr="00BA7B2F">
        <w:rPr>
          <w:rFonts w:ascii="Century Schoolbook" w:hAnsi="Century Schoolbook"/>
          <w:sz w:val="18"/>
          <w:szCs w:val="18"/>
        </w:rPr>
        <w:t>it toucher le mort-vivant devan</w:t>
      </w:r>
      <w:r w:rsidRPr="00BA7B2F">
        <w:rPr>
          <w:rFonts w:ascii="Century Schoolbook" w:hAnsi="Century Schoolbook"/>
          <w:sz w:val="18"/>
          <w:szCs w:val="18"/>
        </w:rPr>
        <w:t xml:space="preserve">t être téléporté, et si cette téléportation est involontaire, le mort-vivant a droit à un jet de sauvegarde contre les sorts pour </w:t>
      </w:r>
      <w:r w:rsidR="00D90866" w:rsidRPr="00BA7B2F">
        <w:rPr>
          <w:rFonts w:ascii="Century Schoolbook" w:hAnsi="Century Schoolbook"/>
          <w:sz w:val="18"/>
          <w:szCs w:val="18"/>
        </w:rPr>
        <w:t>résister</w:t>
      </w:r>
      <w:r w:rsidRPr="00BA7B2F">
        <w:rPr>
          <w:rFonts w:ascii="Century Schoolbook" w:hAnsi="Century Schoolbook"/>
          <w:sz w:val="18"/>
          <w:szCs w:val="18"/>
        </w:rPr>
        <w:t xml:space="preserve"> aux effets. Les morts-vivants qui </w:t>
      </w:r>
      <w:r w:rsidR="00D90866" w:rsidRPr="00BA7B2F">
        <w:rPr>
          <w:rFonts w:ascii="Century Schoolbook" w:hAnsi="Century Schoolbook"/>
          <w:sz w:val="18"/>
          <w:szCs w:val="18"/>
        </w:rPr>
        <w:t>peuvent</w:t>
      </w:r>
      <w:r w:rsidRPr="00BA7B2F">
        <w:rPr>
          <w:rFonts w:ascii="Century Schoolbook" w:hAnsi="Century Schoolbook"/>
          <w:sz w:val="18"/>
          <w:szCs w:val="18"/>
        </w:rPr>
        <w:t xml:space="preserve"> utiliser des sorts (comme les liches) ont un bonus de +3 à leur jet de sauvegarde pour éviter la téléportation.</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Ce sort est utilisé principalement pour envoyer des personnes récemment </w:t>
      </w:r>
      <w:r w:rsidR="00D90866" w:rsidRPr="00BA7B2F">
        <w:rPr>
          <w:rFonts w:ascii="Century Schoolbook" w:hAnsi="Century Schoolbook"/>
          <w:sz w:val="18"/>
          <w:szCs w:val="18"/>
        </w:rPr>
        <w:t>décédées</w:t>
      </w:r>
      <w:r w:rsidRPr="00BA7B2F">
        <w:rPr>
          <w:rFonts w:ascii="Century Schoolbook" w:hAnsi="Century Schoolbook"/>
          <w:sz w:val="18"/>
          <w:szCs w:val="18"/>
        </w:rPr>
        <w:t xml:space="preserve"> vers un lieu sûr ou une chapelle amie afin qu'il soit préservé et éventuellement ressuscité. Il peut également être utilisé pour éloigner un mort-vivant particulièrement dangereux, avec la chance qu'il ne revienne jamais. Téléporter des morts-vivants dans des maisons et des châteaux ennemis est considéré comme un acte mauvais dans la plupart des Royaumes, et ceux qui en sont affectés (s'ils survivent) se mettront en </w:t>
      </w:r>
      <w:r w:rsidR="00D90866" w:rsidRPr="00BA7B2F">
        <w:rPr>
          <w:rFonts w:ascii="Century Schoolbook" w:hAnsi="Century Schoolbook"/>
          <w:sz w:val="18"/>
          <w:szCs w:val="18"/>
        </w:rPr>
        <w:t>marche</w:t>
      </w:r>
      <w:r w:rsidRPr="00BA7B2F">
        <w:rPr>
          <w:rFonts w:ascii="Century Schoolbook" w:hAnsi="Century Schoolbook"/>
          <w:sz w:val="18"/>
          <w:szCs w:val="18"/>
        </w:rPr>
        <w:t xml:space="preserve"> pour traquer les individus </w:t>
      </w:r>
      <w:r w:rsidR="00D90866" w:rsidRPr="00BA7B2F">
        <w:rPr>
          <w:rFonts w:ascii="Century Schoolbook" w:hAnsi="Century Schoolbook"/>
          <w:sz w:val="18"/>
          <w:szCs w:val="18"/>
        </w:rPr>
        <w:t>responsables</w:t>
      </w:r>
      <w:r w:rsidRPr="00BA7B2F">
        <w:rPr>
          <w:rFonts w:ascii="Century Schoolbook" w:hAnsi="Century Schoolbook"/>
          <w:sz w:val="18"/>
          <w:szCs w:val="18"/>
        </w:rPr>
        <w:t>.</w:t>
      </w:r>
    </w:p>
    <w:p w:rsidR="00EC4082" w:rsidRPr="00BA7B2F" w:rsidRDefault="00EC4082" w:rsidP="00ED71C4">
      <w:pPr>
        <w:spacing w:after="0" w:line="240" w:lineRule="auto"/>
        <w:jc w:val="both"/>
        <w:rPr>
          <w:rFonts w:ascii="Century Schoolbook" w:hAnsi="Century Schoolbook"/>
          <w:b/>
          <w:sz w:val="18"/>
          <w:szCs w:val="18"/>
        </w:rPr>
      </w:pPr>
    </w:p>
    <w:p w:rsidR="00BA7B2F" w:rsidRDefault="00BA7B2F" w:rsidP="00ED71C4">
      <w:pPr>
        <w:spacing w:after="0" w:line="240" w:lineRule="auto"/>
        <w:jc w:val="both"/>
        <w:rPr>
          <w:rFonts w:ascii="Century Schoolbook" w:hAnsi="Century Schoolbook"/>
          <w:b/>
          <w:sz w:val="18"/>
          <w:szCs w:val="18"/>
        </w:rPr>
      </w:pPr>
      <w:r>
        <w:rPr>
          <w:rFonts w:ascii="Century Schoolbook" w:hAnsi="Century Schoolbook"/>
          <w:b/>
          <w:sz w:val="18"/>
          <w:szCs w:val="18"/>
        </w:rPr>
        <w:t>Toucher de la liche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(Nécromancie)</w:t>
      </w:r>
    </w:p>
    <w:p w:rsidR="00EC4082" w:rsidRPr="00BA7B2F" w:rsidRDefault="00EC4082"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Portée : toucher</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EC4082"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Durée </w:t>
      </w:r>
      <w:r w:rsidR="00EC4082" w:rsidRPr="00BA7B2F">
        <w:rPr>
          <w:rFonts w:ascii="Century Schoolbook" w:hAnsi="Century Schoolbook"/>
          <w:sz w:val="18"/>
          <w:szCs w:val="18"/>
        </w:rPr>
        <w:t>: 1 round/niveau</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6</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le jeteur</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EC4082" w:rsidRPr="00BA7B2F" w:rsidRDefault="00EC4082" w:rsidP="00ED71C4">
      <w:pPr>
        <w:spacing w:after="0" w:line="240" w:lineRule="auto"/>
        <w:jc w:val="both"/>
        <w:rPr>
          <w:rFonts w:ascii="Century Schoolbook" w:hAnsi="Century Schoolbook"/>
          <w:sz w:val="18"/>
          <w:szCs w:val="18"/>
        </w:rPr>
      </w:pP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En lançant ce sort, le nécromancien acquiert le toucher glacial de la liche et une invulnérabilité à plusieurs autres effets et attaques de ces monstres. Le jeteur est </w:t>
      </w:r>
      <w:r w:rsidR="00EC4082" w:rsidRPr="00BA7B2F">
        <w:rPr>
          <w:rFonts w:ascii="Century Schoolbook" w:hAnsi="Century Schoolbook"/>
          <w:sz w:val="18"/>
          <w:szCs w:val="18"/>
        </w:rPr>
        <w:t>immunisé</w:t>
      </w:r>
      <w:r w:rsidRPr="00BA7B2F">
        <w:rPr>
          <w:rFonts w:ascii="Century Schoolbook" w:hAnsi="Century Schoolbook"/>
          <w:sz w:val="18"/>
          <w:szCs w:val="18"/>
        </w:rPr>
        <w:t xml:space="preserve"> à toutes les formes de paralysie et de peur, y compris celles générées par les liches, pendant la durée du sort.</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magicien lançant ce sort peut toucher des individus et les affecter comme une liche, leur infligeant 1-10 points de dégâts et les paralysant. La créature touchée reçoit un jet de sauvegarde contre les sorts pour éviter la paralysie, mais elle subit les dégâts quel que soit le résultat du jet. Les morts-vivants et les créatures non affectés par la paralysie ne sont pas affectés par le toucher et ne subissent pas les 1-10 points de dégâts. Les individus qui sont paralysés par ce sort le restent pendant 2-8 heures ou jusqu'à ce que la paralysie soit dissipée par une </w:t>
      </w:r>
      <w:r w:rsidRPr="00BA7B2F">
        <w:rPr>
          <w:rFonts w:ascii="Century Schoolbook" w:hAnsi="Century Schoolbook"/>
          <w:i/>
          <w:sz w:val="18"/>
          <w:szCs w:val="18"/>
        </w:rPr>
        <w:t>dissipation de la magie</w:t>
      </w:r>
      <w:r w:rsidRPr="00BA7B2F">
        <w:rPr>
          <w:rFonts w:ascii="Century Schoolbook" w:hAnsi="Century Schoolbook"/>
          <w:sz w:val="18"/>
          <w:szCs w:val="18"/>
        </w:rPr>
        <w:t xml:space="preserve">, une </w:t>
      </w:r>
      <w:r w:rsidRPr="00BA7B2F">
        <w:rPr>
          <w:rFonts w:ascii="Century Schoolbook" w:hAnsi="Century Schoolbook"/>
          <w:i/>
          <w:sz w:val="18"/>
          <w:szCs w:val="18"/>
        </w:rPr>
        <w:t>délivrance de la paralysie</w:t>
      </w:r>
      <w:r w:rsidRPr="00BA7B2F">
        <w:rPr>
          <w:rFonts w:ascii="Century Schoolbook" w:hAnsi="Century Schoolbook"/>
          <w:sz w:val="18"/>
          <w:szCs w:val="18"/>
        </w:rPr>
        <w:t xml:space="preserve"> ou un sort similaire. Le sort ne peut cesser avant l'expiration de sa durée et le jeteur affectera tous ceux qu'il touche de son </w:t>
      </w:r>
      <w:r w:rsidR="00EC4082" w:rsidRPr="00BA7B2F">
        <w:rPr>
          <w:rFonts w:ascii="Century Schoolbook" w:hAnsi="Century Schoolbook"/>
          <w:sz w:val="18"/>
          <w:szCs w:val="18"/>
        </w:rPr>
        <w:t>toucher</w:t>
      </w:r>
      <w:r w:rsidRPr="00BA7B2F">
        <w:rPr>
          <w:rFonts w:ascii="Century Schoolbook" w:hAnsi="Century Schoolbook"/>
          <w:sz w:val="18"/>
          <w:szCs w:val="18"/>
        </w:rPr>
        <w:t xml:space="preserve"> de la liche.</w:t>
      </w:r>
    </w:p>
    <w:p w:rsidR="00ED71C4" w:rsidRPr="00BA7B2F" w:rsidRDefault="00ED71C4" w:rsidP="00ED71C4">
      <w:pPr>
        <w:spacing w:after="0" w:line="240" w:lineRule="auto"/>
        <w:jc w:val="both"/>
        <w:rPr>
          <w:rFonts w:ascii="Century Schoolbook" w:hAnsi="Century Schoolbook"/>
          <w:sz w:val="18"/>
          <w:szCs w:val="18"/>
        </w:rPr>
      </w:pPr>
      <w:r w:rsidRPr="00BA7B2F">
        <w:rPr>
          <w:rFonts w:ascii="Century Schoolbook" w:hAnsi="Century Schoolbook"/>
          <w:sz w:val="18"/>
          <w:szCs w:val="18"/>
        </w:rPr>
        <w:lastRenderedPageBreak/>
        <w:t>Les éléments matériels de ce sort sont une goutte du sang du jeteur et un morceau de viande ou de poisson pourri. Quand le toucher de la liche est opérant, les mains du jeteur brillent d'une lueur verdâtre sinistre.</w:t>
      </w:r>
    </w:p>
    <w:p w:rsidR="00C14E18" w:rsidRPr="00BA7B2F" w:rsidRDefault="00C14E18" w:rsidP="00ED71C4">
      <w:pPr>
        <w:spacing w:after="0" w:line="240" w:lineRule="auto"/>
        <w:jc w:val="both"/>
        <w:rPr>
          <w:rFonts w:ascii="Century Schoolbook" w:hAnsi="Century Schoolbook"/>
          <w:sz w:val="18"/>
          <w:szCs w:val="18"/>
        </w:rPr>
      </w:pPr>
    </w:p>
    <w:p w:rsidR="00405175" w:rsidRPr="00BA7B2F" w:rsidRDefault="00405175" w:rsidP="00ED71C4">
      <w:pPr>
        <w:spacing w:after="0" w:line="240" w:lineRule="auto"/>
        <w:jc w:val="both"/>
        <w:rPr>
          <w:rFonts w:ascii="Century Schoolbook" w:hAnsi="Century Schoolbook"/>
          <w:sz w:val="18"/>
          <w:szCs w:val="18"/>
        </w:rPr>
      </w:pPr>
    </w:p>
    <w:p w:rsidR="00C14E18" w:rsidRPr="00405175" w:rsidRDefault="00C14E18" w:rsidP="00E72947">
      <w:pPr>
        <w:spacing w:after="0" w:line="240" w:lineRule="auto"/>
        <w:jc w:val="both"/>
        <w:rPr>
          <w:rFonts w:ascii="Century Schoolbook" w:hAnsi="Century Schoolbook"/>
          <w:b/>
          <w:color w:val="006699"/>
          <w:sz w:val="24"/>
          <w:szCs w:val="24"/>
        </w:rPr>
      </w:pPr>
      <w:r w:rsidRPr="00405175">
        <w:rPr>
          <w:rFonts w:ascii="Century Schoolbook" w:hAnsi="Century Schoolbook"/>
          <w:b/>
          <w:color w:val="006699"/>
          <w:sz w:val="24"/>
          <w:szCs w:val="24"/>
        </w:rPr>
        <w:t>Sorts du septième niveau</w:t>
      </w:r>
    </w:p>
    <w:p w:rsidR="002C25F0" w:rsidRPr="00BA7B2F" w:rsidRDefault="002C25F0" w:rsidP="00E72947">
      <w:pPr>
        <w:spacing w:after="0" w:line="240" w:lineRule="auto"/>
        <w:jc w:val="both"/>
        <w:rPr>
          <w:rFonts w:ascii="Century Schoolbook" w:hAnsi="Century Schoolbook"/>
          <w:b/>
          <w:sz w:val="18"/>
          <w:szCs w:val="18"/>
        </w:rPr>
      </w:pPr>
    </w:p>
    <w:p w:rsidR="00C14E18" w:rsidRPr="00BA7B2F" w:rsidRDefault="00C14E18" w:rsidP="00E72947">
      <w:pPr>
        <w:spacing w:after="0" w:line="240" w:lineRule="auto"/>
        <w:jc w:val="both"/>
        <w:rPr>
          <w:rFonts w:ascii="Century Schoolbook" w:hAnsi="Century Schoolbook"/>
          <w:b/>
          <w:sz w:val="18"/>
          <w:szCs w:val="18"/>
        </w:rPr>
      </w:pPr>
      <w:r w:rsidRPr="00BA7B2F">
        <w:rPr>
          <w:rFonts w:ascii="Century Schoolbook" w:hAnsi="Century Schoolbook"/>
          <w:b/>
          <w:sz w:val="18"/>
          <w:szCs w:val="18"/>
        </w:rPr>
        <w:t xml:space="preserve">Fouet protecteur de </w:t>
      </w:r>
      <w:proofErr w:type="spellStart"/>
      <w:r w:rsidRPr="00BA7B2F">
        <w:rPr>
          <w:rFonts w:ascii="Century Schoolbook" w:hAnsi="Century Schoolbook"/>
          <w:b/>
          <w:sz w:val="18"/>
          <w:szCs w:val="18"/>
        </w:rPr>
        <w:t>Khelben</w:t>
      </w:r>
      <w:proofErr w:type="spellEnd"/>
    </w:p>
    <w:p w:rsidR="00C14E18"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(Abjuration)</w:t>
      </w:r>
    </w:p>
    <w:p w:rsidR="00BA7B2F" w:rsidRPr="00BA7B2F" w:rsidRDefault="00BA7B2F" w:rsidP="00E72947">
      <w:pPr>
        <w:spacing w:after="0" w:line="240" w:lineRule="auto"/>
        <w:jc w:val="both"/>
        <w:rPr>
          <w:rFonts w:ascii="Century Schoolbook" w:hAnsi="Century Schoolbook"/>
          <w:sz w:val="18"/>
          <w:szCs w:val="18"/>
        </w:rPr>
      </w:pP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Portée : à moins de 10 mètres du jeteur</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Durée : 1 round/niveau</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7</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spéciale</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2C25F0" w:rsidRPr="00BA7B2F" w:rsidRDefault="002C25F0" w:rsidP="00E72947">
      <w:pPr>
        <w:spacing w:after="0" w:line="240" w:lineRule="auto"/>
        <w:jc w:val="both"/>
        <w:rPr>
          <w:rFonts w:ascii="Century Schoolbook" w:hAnsi="Century Schoolbook"/>
          <w:sz w:val="18"/>
          <w:szCs w:val="18"/>
        </w:rPr>
      </w:pP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Ce sort, rare et spécialisé, crée une lanière ressemblant à un fouet de force mystique contrôlé par le jeteur. Ce fouet magique est particulièrement efficace contre les sorts qui prennent la forme de forces poussantes, </w:t>
      </w:r>
      <w:r w:rsidR="002C25F0" w:rsidRPr="00BA7B2F">
        <w:rPr>
          <w:rFonts w:ascii="Century Schoolbook" w:hAnsi="Century Schoolbook"/>
          <w:sz w:val="18"/>
          <w:szCs w:val="18"/>
        </w:rPr>
        <w:t>frappantes</w:t>
      </w:r>
      <w:r w:rsidRPr="00BA7B2F">
        <w:rPr>
          <w:rFonts w:ascii="Century Schoolbook" w:hAnsi="Century Schoolbook"/>
          <w:sz w:val="18"/>
          <w:szCs w:val="18"/>
        </w:rPr>
        <w:t xml:space="preserve"> ou écrasantes, en particulier les sorts populaires créés par Bigby.</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mage n'a pas besoin de se concentrer pour maintenir le fouet protecteur, mais ne peut lancer d'autres sorts ou porter d'autres armes pendant qu'il l'utilise. Quand il se sert du fouet, il frappe ou pare </w:t>
      </w:r>
      <w:r w:rsidR="002C25F0" w:rsidRPr="00BA7B2F">
        <w:rPr>
          <w:rFonts w:ascii="Century Schoolbook" w:hAnsi="Century Schoolbook"/>
          <w:sz w:val="18"/>
          <w:szCs w:val="18"/>
        </w:rPr>
        <w:t>automatiquement</w:t>
      </w:r>
      <w:r w:rsidRPr="00BA7B2F">
        <w:rPr>
          <w:rFonts w:ascii="Century Schoolbook" w:hAnsi="Century Schoolbook"/>
          <w:sz w:val="18"/>
          <w:szCs w:val="18"/>
        </w:rPr>
        <w:t xml:space="preserve"> sous la direction de son porteur. Les effets du fouet sont les suivants :</w:t>
      </w:r>
    </w:p>
    <w:p w:rsidR="00C14E18" w:rsidRPr="00BA7B2F" w:rsidRDefault="00C14E18" w:rsidP="00D62A43">
      <w:pPr>
        <w:pStyle w:val="Paragraphedeliste"/>
        <w:numPr>
          <w:ilvl w:val="0"/>
          <w:numId w:val="7"/>
        </w:num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fouet confère une immunité au sort de </w:t>
      </w:r>
      <w:r w:rsidRPr="00BA7B2F">
        <w:rPr>
          <w:rFonts w:ascii="Century Schoolbook" w:hAnsi="Century Schoolbook"/>
          <w:i/>
          <w:sz w:val="18"/>
          <w:szCs w:val="18"/>
        </w:rPr>
        <w:t>poing volant</w:t>
      </w:r>
      <w:r w:rsidRPr="00BA7B2F">
        <w:rPr>
          <w:rFonts w:ascii="Century Schoolbook" w:hAnsi="Century Schoolbook"/>
          <w:sz w:val="18"/>
          <w:szCs w:val="18"/>
        </w:rPr>
        <w:t>.</w:t>
      </w:r>
    </w:p>
    <w:p w:rsidR="00C14E18" w:rsidRPr="00BA7B2F" w:rsidRDefault="00C14E18" w:rsidP="00D62A43">
      <w:pPr>
        <w:pStyle w:val="Paragraphedeliste"/>
        <w:numPr>
          <w:ilvl w:val="0"/>
          <w:numId w:val="7"/>
        </w:num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fouet dissipe immédiatement un sort de </w:t>
      </w:r>
      <w:r w:rsidRPr="00BA7B2F">
        <w:rPr>
          <w:rFonts w:ascii="Century Schoolbook" w:hAnsi="Century Schoolbook"/>
          <w:i/>
          <w:sz w:val="18"/>
          <w:szCs w:val="18"/>
        </w:rPr>
        <w:t>bouclier</w:t>
      </w:r>
      <w:r w:rsidRPr="00BA7B2F">
        <w:rPr>
          <w:rFonts w:ascii="Century Schoolbook" w:hAnsi="Century Schoolbook"/>
          <w:sz w:val="18"/>
          <w:szCs w:val="18"/>
        </w:rPr>
        <w:t xml:space="preserve"> sans effet pour lui.</w:t>
      </w:r>
    </w:p>
    <w:p w:rsidR="00C14E18" w:rsidRPr="00BA7B2F" w:rsidRDefault="00C14E18" w:rsidP="00D62A43">
      <w:pPr>
        <w:pStyle w:val="Paragraphedeliste"/>
        <w:numPr>
          <w:ilvl w:val="0"/>
          <w:numId w:val="7"/>
        </w:num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fouet a 40% de chance de détruire un </w:t>
      </w:r>
      <w:r w:rsidRPr="00BA7B2F">
        <w:rPr>
          <w:rFonts w:ascii="Century Schoolbook" w:hAnsi="Century Schoolbook"/>
          <w:i/>
          <w:sz w:val="18"/>
          <w:szCs w:val="18"/>
        </w:rPr>
        <w:t xml:space="preserve">disque flottant de </w:t>
      </w:r>
      <w:proofErr w:type="spellStart"/>
      <w:r w:rsidRPr="00BA7B2F">
        <w:rPr>
          <w:rFonts w:ascii="Century Schoolbook" w:hAnsi="Century Schoolbook"/>
          <w:i/>
          <w:sz w:val="18"/>
          <w:szCs w:val="18"/>
        </w:rPr>
        <w:t>Tenser</w:t>
      </w:r>
      <w:proofErr w:type="spellEnd"/>
      <w:r w:rsidRPr="00BA7B2F">
        <w:rPr>
          <w:rFonts w:ascii="Century Schoolbook" w:hAnsi="Century Schoolbook"/>
          <w:sz w:val="18"/>
          <w:szCs w:val="18"/>
        </w:rPr>
        <w:t xml:space="preserve"> par attaque. Le fouet n'est pas affecté.</w:t>
      </w:r>
    </w:p>
    <w:p w:rsidR="00D62A43" w:rsidRPr="00BA7B2F" w:rsidRDefault="00C14E18" w:rsidP="00D62A43">
      <w:pPr>
        <w:pStyle w:val="Paragraphedeliste"/>
        <w:numPr>
          <w:ilvl w:val="0"/>
          <w:numId w:val="7"/>
        </w:num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fouet affecte n'importe </w:t>
      </w:r>
      <w:r w:rsidR="008F42E0" w:rsidRPr="00BA7B2F">
        <w:rPr>
          <w:rFonts w:ascii="Century Schoolbook" w:hAnsi="Century Schoolbook"/>
          <w:sz w:val="18"/>
          <w:szCs w:val="18"/>
        </w:rPr>
        <w:t>quelle</w:t>
      </w:r>
      <w:r w:rsidRPr="00BA7B2F">
        <w:rPr>
          <w:rFonts w:ascii="Century Schoolbook" w:hAnsi="Century Schoolbook"/>
          <w:sz w:val="18"/>
          <w:szCs w:val="18"/>
        </w:rPr>
        <w:t xml:space="preserve"> sorte de main de</w:t>
      </w:r>
      <w:r w:rsidR="00D62A43" w:rsidRPr="00BA7B2F">
        <w:rPr>
          <w:rFonts w:ascii="Century Schoolbook" w:hAnsi="Century Schoolbook"/>
          <w:sz w:val="18"/>
          <w:szCs w:val="18"/>
        </w:rPr>
        <w:t xml:space="preserve"> Bigby des manières suivantes :</w:t>
      </w:r>
    </w:p>
    <w:p w:rsidR="00C14E18" w:rsidRPr="00BA7B2F" w:rsidRDefault="00C14E18" w:rsidP="00D62A43">
      <w:pPr>
        <w:spacing w:after="0" w:line="240" w:lineRule="auto"/>
        <w:jc w:val="both"/>
        <w:rPr>
          <w:rFonts w:ascii="Century Schoolbook" w:hAnsi="Century Schoolbook"/>
          <w:sz w:val="18"/>
          <w:szCs w:val="18"/>
        </w:rPr>
      </w:pPr>
      <w:r w:rsidRPr="00BA7B2F">
        <w:rPr>
          <w:rFonts w:ascii="Century Schoolbook" w:hAnsi="Century Schoolbook"/>
          <w:i/>
          <w:sz w:val="18"/>
          <w:szCs w:val="18"/>
        </w:rPr>
        <w:t>Main d'interposition :</w:t>
      </w:r>
      <w:r w:rsidRPr="00BA7B2F">
        <w:rPr>
          <w:rFonts w:ascii="Century Schoolbook" w:hAnsi="Century Schoolbook"/>
          <w:sz w:val="18"/>
          <w:szCs w:val="18"/>
        </w:rPr>
        <w:t xml:space="preserve"> Détruite, avec 20 % de chance que le fouet soit également détruit.</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i/>
          <w:sz w:val="18"/>
          <w:szCs w:val="18"/>
        </w:rPr>
        <w:t>Main impérieuse :</w:t>
      </w:r>
      <w:r w:rsidRPr="00BA7B2F">
        <w:rPr>
          <w:rFonts w:ascii="Century Schoolbook" w:hAnsi="Century Schoolbook"/>
          <w:sz w:val="18"/>
          <w:szCs w:val="18"/>
        </w:rPr>
        <w:t xml:space="preserve"> 90% de chances d'être détruite par attaque, avec une chance de 30% par attaque que le fouet subisse le même sort.</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i/>
          <w:sz w:val="18"/>
          <w:szCs w:val="18"/>
        </w:rPr>
        <w:t>Poigne de fer</w:t>
      </w:r>
      <w:r w:rsidR="00D62A43" w:rsidRPr="00BA7B2F">
        <w:rPr>
          <w:rFonts w:ascii="Century Schoolbook" w:hAnsi="Century Schoolbook"/>
          <w:i/>
          <w:sz w:val="18"/>
          <w:szCs w:val="18"/>
        </w:rPr>
        <w:t> :</w:t>
      </w:r>
      <w:r w:rsidR="00D62A43" w:rsidRPr="00BA7B2F">
        <w:rPr>
          <w:rFonts w:ascii="Century Schoolbook" w:hAnsi="Century Schoolbook"/>
          <w:sz w:val="18"/>
          <w:szCs w:val="18"/>
        </w:rPr>
        <w:t xml:space="preserve"> </w:t>
      </w:r>
      <w:r w:rsidRPr="00BA7B2F">
        <w:rPr>
          <w:rFonts w:ascii="Century Schoolbook" w:hAnsi="Century Schoolbook"/>
          <w:sz w:val="18"/>
          <w:szCs w:val="18"/>
        </w:rPr>
        <w:t xml:space="preserve">80% de chances d'être </w:t>
      </w:r>
      <w:r w:rsidR="002C25F0" w:rsidRPr="00BA7B2F">
        <w:rPr>
          <w:rFonts w:ascii="Century Schoolbook" w:hAnsi="Century Schoolbook"/>
          <w:sz w:val="18"/>
          <w:szCs w:val="18"/>
        </w:rPr>
        <w:t>détruite</w:t>
      </w:r>
      <w:r w:rsidRPr="00BA7B2F">
        <w:rPr>
          <w:rFonts w:ascii="Century Schoolbook" w:hAnsi="Century Schoolbook"/>
          <w:sz w:val="18"/>
          <w:szCs w:val="18"/>
        </w:rPr>
        <w:t xml:space="preserve"> par attaque, avec une chance de 40% par attaque que le fouet subisse le même sort.</w:t>
      </w:r>
    </w:p>
    <w:p w:rsidR="00D62A43"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i/>
          <w:sz w:val="18"/>
          <w:szCs w:val="18"/>
        </w:rPr>
        <w:t>Poing serré :</w:t>
      </w:r>
      <w:r w:rsidRPr="00BA7B2F">
        <w:rPr>
          <w:rFonts w:ascii="Century Schoolbook" w:hAnsi="Century Schoolbook"/>
          <w:sz w:val="18"/>
          <w:szCs w:val="18"/>
        </w:rPr>
        <w:t xml:space="preserve"> 70% de chances d'être détruit par attaque, avec une chance de 50% par attaque que le fouet subisse le même sort. </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i/>
          <w:sz w:val="18"/>
          <w:szCs w:val="18"/>
        </w:rPr>
        <w:t xml:space="preserve">Main broyante : </w:t>
      </w:r>
      <w:r w:rsidRPr="00BA7B2F">
        <w:rPr>
          <w:rFonts w:ascii="Century Schoolbook" w:hAnsi="Century Schoolbook"/>
          <w:sz w:val="18"/>
          <w:szCs w:val="18"/>
        </w:rPr>
        <w:t>65% de chances d'être détruite par attaque, avec une chance de 60% par attaque que le fouet subisse le même sort.</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Les sorts inférieurs de Bigby </w:t>
      </w:r>
      <w:r w:rsidR="00D62A43" w:rsidRPr="00BA7B2F">
        <w:rPr>
          <w:rFonts w:ascii="Century Schoolbook" w:hAnsi="Century Schoolbook"/>
          <w:sz w:val="18"/>
          <w:szCs w:val="18"/>
        </w:rPr>
        <w:t>(poigne</w:t>
      </w:r>
      <w:r w:rsidRPr="00BA7B2F">
        <w:rPr>
          <w:rFonts w:ascii="Century Schoolbook" w:hAnsi="Century Schoolbook"/>
          <w:i/>
          <w:sz w:val="18"/>
          <w:szCs w:val="18"/>
        </w:rPr>
        <w:t xml:space="preserve"> strangulatoire</w:t>
      </w:r>
      <w:r w:rsidRPr="00BA7B2F">
        <w:rPr>
          <w:rFonts w:ascii="Century Schoolbook" w:hAnsi="Century Schoolbook"/>
          <w:sz w:val="18"/>
          <w:szCs w:val="18"/>
        </w:rPr>
        <w:t xml:space="preserve">, </w:t>
      </w:r>
      <w:r w:rsidRPr="00BA7B2F">
        <w:rPr>
          <w:rFonts w:ascii="Century Schoolbook" w:hAnsi="Century Schoolbook"/>
          <w:i/>
          <w:sz w:val="18"/>
          <w:szCs w:val="18"/>
        </w:rPr>
        <w:t>gantelet frappeur</w:t>
      </w:r>
      <w:r w:rsidR="00D62A43" w:rsidRPr="00BA7B2F">
        <w:rPr>
          <w:rFonts w:ascii="Century Schoolbook" w:hAnsi="Century Schoolbook"/>
          <w:sz w:val="18"/>
          <w:szCs w:val="18"/>
        </w:rPr>
        <w:t xml:space="preserve">, </w:t>
      </w:r>
      <w:r w:rsidR="00D62A43" w:rsidRPr="00BA7B2F">
        <w:rPr>
          <w:rFonts w:ascii="Century Schoolbook" w:hAnsi="Century Schoolbook"/>
          <w:i/>
          <w:sz w:val="18"/>
          <w:szCs w:val="18"/>
        </w:rPr>
        <w:t>escrim</w:t>
      </w:r>
      <w:r w:rsidRPr="00BA7B2F">
        <w:rPr>
          <w:rFonts w:ascii="Century Schoolbook" w:hAnsi="Century Schoolbook"/>
          <w:i/>
          <w:sz w:val="18"/>
          <w:szCs w:val="18"/>
        </w:rPr>
        <w:t>eurs fantastiques</w:t>
      </w:r>
      <w:r w:rsidRPr="00BA7B2F">
        <w:rPr>
          <w:rFonts w:ascii="Century Schoolbook" w:hAnsi="Century Schoolbook"/>
          <w:sz w:val="18"/>
          <w:szCs w:val="18"/>
        </w:rPr>
        <w:t xml:space="preserve">, </w:t>
      </w:r>
      <w:r w:rsidR="00D62A43" w:rsidRPr="00BA7B2F">
        <w:rPr>
          <w:rFonts w:ascii="Century Schoolbook" w:hAnsi="Century Schoolbook"/>
          <w:sz w:val="18"/>
          <w:szCs w:val="18"/>
        </w:rPr>
        <w:t>etc.) sont détruits au cont</w:t>
      </w:r>
      <w:r w:rsidRPr="00BA7B2F">
        <w:rPr>
          <w:rFonts w:ascii="Century Schoolbook" w:hAnsi="Century Schoolbook"/>
          <w:sz w:val="18"/>
          <w:szCs w:val="18"/>
        </w:rPr>
        <w:t xml:space="preserve">act du fouet, comme le sort de </w:t>
      </w:r>
      <w:r w:rsidRPr="00BA7B2F">
        <w:rPr>
          <w:rFonts w:ascii="Century Schoolbook" w:hAnsi="Century Schoolbook"/>
          <w:i/>
          <w:sz w:val="18"/>
          <w:szCs w:val="18"/>
        </w:rPr>
        <w:t>bouclier</w:t>
      </w:r>
      <w:r w:rsidRPr="00BA7B2F">
        <w:rPr>
          <w:rFonts w:ascii="Century Schoolbook" w:hAnsi="Century Schoolbook"/>
          <w:sz w:val="18"/>
          <w:szCs w:val="18"/>
        </w:rPr>
        <w:t>.</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fouet n'a pas d'effet sur les barrières magiques immobiles comme </w:t>
      </w:r>
      <w:r w:rsidRPr="00BA7B2F">
        <w:rPr>
          <w:rFonts w:ascii="Century Schoolbook" w:hAnsi="Century Schoolbook"/>
          <w:i/>
          <w:sz w:val="18"/>
          <w:szCs w:val="18"/>
        </w:rPr>
        <w:t>mur de force</w:t>
      </w:r>
      <w:r w:rsidRPr="00BA7B2F">
        <w:rPr>
          <w:rFonts w:ascii="Century Schoolbook" w:hAnsi="Century Schoolbook"/>
          <w:sz w:val="18"/>
          <w:szCs w:val="18"/>
        </w:rPr>
        <w:t xml:space="preserve"> ou </w:t>
      </w:r>
      <w:r w:rsidRPr="00BA7B2F">
        <w:rPr>
          <w:rFonts w:ascii="Century Schoolbook" w:hAnsi="Century Schoolbook"/>
          <w:i/>
          <w:sz w:val="18"/>
          <w:szCs w:val="18"/>
        </w:rPr>
        <w:t>sphère prismatique</w:t>
      </w:r>
      <w:r w:rsidRPr="00BA7B2F">
        <w:rPr>
          <w:rFonts w:ascii="Century Schoolbook" w:hAnsi="Century Schoolbook"/>
          <w:sz w:val="18"/>
          <w:szCs w:val="18"/>
        </w:rPr>
        <w:t>.</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fouet n'a pas d'effet sur les sorts qui n'utilisent pas la force magique sous la forme d'une entité solide — </w:t>
      </w:r>
      <w:r w:rsidR="008E24C6" w:rsidRPr="00BA7B2F">
        <w:rPr>
          <w:rFonts w:ascii="Century Schoolbook" w:hAnsi="Century Schoolbook"/>
          <w:i/>
          <w:sz w:val="18"/>
          <w:szCs w:val="18"/>
        </w:rPr>
        <w:t>immobilisations</w:t>
      </w:r>
      <w:r w:rsidRPr="00BA7B2F">
        <w:rPr>
          <w:rFonts w:ascii="Century Schoolbook" w:hAnsi="Century Schoolbook"/>
          <w:sz w:val="18"/>
          <w:szCs w:val="18"/>
        </w:rPr>
        <w:t xml:space="preserve">, </w:t>
      </w:r>
      <w:r w:rsidRPr="00BA7B2F">
        <w:rPr>
          <w:rFonts w:ascii="Century Schoolbook" w:hAnsi="Century Schoolbook"/>
          <w:i/>
          <w:sz w:val="18"/>
          <w:szCs w:val="18"/>
        </w:rPr>
        <w:t>ralentissement</w:t>
      </w:r>
      <w:r w:rsidRPr="00BA7B2F">
        <w:rPr>
          <w:rFonts w:ascii="Century Schoolbook" w:hAnsi="Century Schoolbook"/>
          <w:sz w:val="18"/>
          <w:szCs w:val="18"/>
        </w:rPr>
        <w:t xml:space="preserve">, </w:t>
      </w:r>
      <w:r w:rsidRPr="00BA7B2F">
        <w:rPr>
          <w:rFonts w:ascii="Century Schoolbook" w:hAnsi="Century Schoolbook"/>
          <w:i/>
          <w:sz w:val="18"/>
          <w:szCs w:val="18"/>
        </w:rPr>
        <w:t>gravité inversée</w:t>
      </w:r>
      <w:r w:rsidRPr="00BA7B2F">
        <w:rPr>
          <w:rFonts w:ascii="Century Schoolbook" w:hAnsi="Century Schoolbook"/>
          <w:sz w:val="18"/>
          <w:szCs w:val="18"/>
        </w:rPr>
        <w:t>, etc.</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Le fouet ne peut pas blesser des objets vivants et ne peut pas être utilisé comme une arme.</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Le fouet peut être utilisé pour parer des attaques physiques, y compris celles des armes magiques et des armes faites de force magique (</w:t>
      </w:r>
      <w:r w:rsidRPr="00BA7B2F">
        <w:rPr>
          <w:rFonts w:ascii="Century Schoolbook" w:hAnsi="Century Schoolbook"/>
          <w:i/>
          <w:sz w:val="18"/>
          <w:szCs w:val="18"/>
        </w:rPr>
        <w:t>bâton décuplé</w:t>
      </w:r>
      <w:r w:rsidRPr="00BA7B2F">
        <w:rPr>
          <w:rFonts w:ascii="Century Schoolbook" w:hAnsi="Century Schoolbook"/>
          <w:sz w:val="18"/>
          <w:szCs w:val="18"/>
        </w:rPr>
        <w:t xml:space="preserve">, </w:t>
      </w:r>
      <w:r w:rsidRPr="00BA7B2F">
        <w:rPr>
          <w:rFonts w:ascii="Century Schoolbook" w:hAnsi="Century Schoolbook"/>
          <w:i/>
          <w:sz w:val="18"/>
          <w:szCs w:val="18"/>
        </w:rPr>
        <w:t xml:space="preserve">marteau </w:t>
      </w:r>
      <w:r w:rsidR="008E24C6" w:rsidRPr="00BA7B2F">
        <w:rPr>
          <w:rFonts w:ascii="Century Schoolbook" w:hAnsi="Century Schoolbook"/>
          <w:i/>
          <w:sz w:val="18"/>
          <w:szCs w:val="18"/>
        </w:rPr>
        <w:t>spirituel</w:t>
      </w:r>
      <w:r w:rsidRPr="00BA7B2F">
        <w:rPr>
          <w:rFonts w:ascii="Century Schoolbook" w:hAnsi="Century Schoolbook"/>
          <w:sz w:val="18"/>
          <w:szCs w:val="18"/>
        </w:rPr>
        <w:t xml:space="preserve">, etc.). Cette parade s'effectue avec une chance de base de 60% plus 2% par niveau du jeteur. Une attaque parée de cette manière n'inflige aucun dégât, mais le mage doit avoir l'initiative sur son </w:t>
      </w:r>
      <w:r w:rsidR="008F42E0" w:rsidRPr="00BA7B2F">
        <w:rPr>
          <w:rFonts w:ascii="Century Schoolbook" w:hAnsi="Century Schoolbook"/>
          <w:sz w:val="18"/>
          <w:szCs w:val="18"/>
        </w:rPr>
        <w:t>adversaire</w:t>
      </w:r>
      <w:r w:rsidRPr="00BA7B2F">
        <w:rPr>
          <w:rFonts w:ascii="Century Schoolbook" w:hAnsi="Century Schoolbook"/>
          <w:sz w:val="18"/>
          <w:szCs w:val="18"/>
        </w:rPr>
        <w:t xml:space="preserve"> pour pouvoir parer.</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Comme cela a été dit, ce sort fut développé par </w:t>
      </w:r>
      <w:proofErr w:type="spellStart"/>
      <w:r w:rsidRPr="00BA7B2F">
        <w:rPr>
          <w:rFonts w:ascii="Century Schoolbook" w:hAnsi="Century Schoolbook"/>
          <w:sz w:val="18"/>
          <w:szCs w:val="18"/>
        </w:rPr>
        <w:t>Khelben</w:t>
      </w:r>
      <w:proofErr w:type="spellEnd"/>
      <w:r w:rsidRPr="00BA7B2F">
        <w:rPr>
          <w:rFonts w:ascii="Century Schoolbook" w:hAnsi="Century Schoolbook"/>
          <w:sz w:val="18"/>
          <w:szCs w:val="18"/>
        </w:rPr>
        <w:t xml:space="preserve"> </w:t>
      </w:r>
      <w:proofErr w:type="spellStart"/>
      <w:r w:rsidRPr="00BA7B2F">
        <w:rPr>
          <w:rFonts w:ascii="Century Schoolbook" w:hAnsi="Century Schoolbook"/>
          <w:sz w:val="18"/>
          <w:szCs w:val="18"/>
        </w:rPr>
        <w:t>Arunsun</w:t>
      </w:r>
      <w:proofErr w:type="spellEnd"/>
      <w:r w:rsidRPr="00BA7B2F">
        <w:rPr>
          <w:rFonts w:ascii="Century Schoolbook" w:hAnsi="Century Schoolbook"/>
          <w:sz w:val="18"/>
          <w:szCs w:val="18"/>
        </w:rPr>
        <w:t>, le Bâton Noir d'</w:t>
      </w:r>
      <w:proofErr w:type="spellStart"/>
      <w:r w:rsidRPr="00BA7B2F">
        <w:rPr>
          <w:rFonts w:ascii="Century Schoolbook" w:hAnsi="Century Schoolbook"/>
          <w:sz w:val="18"/>
          <w:szCs w:val="18"/>
        </w:rPr>
        <w:t>Eauprofonde</w:t>
      </w:r>
      <w:proofErr w:type="spellEnd"/>
      <w:r w:rsidRPr="00BA7B2F">
        <w:rPr>
          <w:rFonts w:ascii="Century Schoolbook" w:hAnsi="Century Schoolbook"/>
          <w:sz w:val="18"/>
          <w:szCs w:val="18"/>
        </w:rPr>
        <w:t xml:space="preserve">, comme une réponse </w:t>
      </w:r>
      <w:r w:rsidR="008F42E0" w:rsidRPr="00BA7B2F">
        <w:rPr>
          <w:rFonts w:ascii="Century Schoolbook" w:hAnsi="Century Schoolbook"/>
          <w:sz w:val="18"/>
          <w:szCs w:val="18"/>
        </w:rPr>
        <w:t>spécifique</w:t>
      </w:r>
      <w:r w:rsidRPr="00BA7B2F">
        <w:rPr>
          <w:rFonts w:ascii="Century Schoolbook" w:hAnsi="Century Schoolbook"/>
          <w:sz w:val="18"/>
          <w:szCs w:val="18"/>
        </w:rPr>
        <w:t xml:space="preserve"> aux divers sorts de Bigby qui sont apparus dans les Royaumes. On ne sait pas si c'est le mythique Bigby de </w:t>
      </w:r>
      <w:proofErr w:type="spellStart"/>
      <w:r w:rsidRPr="00BA7B2F">
        <w:rPr>
          <w:rFonts w:ascii="Century Schoolbook" w:hAnsi="Century Schoolbook"/>
          <w:sz w:val="18"/>
          <w:szCs w:val="18"/>
        </w:rPr>
        <w:t>Greyhawk</w:t>
      </w:r>
      <w:proofErr w:type="spellEnd"/>
      <w:r w:rsidRPr="00BA7B2F">
        <w:rPr>
          <w:rFonts w:ascii="Century Schoolbook" w:hAnsi="Century Schoolbook"/>
          <w:sz w:val="18"/>
          <w:szCs w:val="18"/>
        </w:rPr>
        <w:t xml:space="preserve"> qui a visité les Royaumes ou si c'est </w:t>
      </w:r>
      <w:proofErr w:type="spellStart"/>
      <w:r w:rsidRPr="00BA7B2F">
        <w:rPr>
          <w:rFonts w:ascii="Century Schoolbook" w:hAnsi="Century Schoolbook"/>
          <w:sz w:val="18"/>
          <w:szCs w:val="18"/>
        </w:rPr>
        <w:t>Khelben</w:t>
      </w:r>
      <w:proofErr w:type="spellEnd"/>
      <w:r w:rsidRPr="00BA7B2F">
        <w:rPr>
          <w:rFonts w:ascii="Century Schoolbook" w:hAnsi="Century Schoolbook"/>
          <w:sz w:val="18"/>
          <w:szCs w:val="18"/>
        </w:rPr>
        <w:t xml:space="preserve"> ou un quelconque autre mage des Royaumes qui visita </w:t>
      </w:r>
      <w:proofErr w:type="spellStart"/>
      <w:r w:rsidRPr="00BA7B2F">
        <w:rPr>
          <w:rFonts w:ascii="Century Schoolbook" w:hAnsi="Century Schoolbook"/>
          <w:sz w:val="18"/>
          <w:szCs w:val="18"/>
        </w:rPr>
        <w:t>Œrth</w:t>
      </w:r>
      <w:proofErr w:type="spellEnd"/>
      <w:r w:rsidRPr="00BA7B2F">
        <w:rPr>
          <w:rFonts w:ascii="Century Schoolbook" w:hAnsi="Century Schoolbook"/>
          <w:sz w:val="18"/>
          <w:szCs w:val="18"/>
        </w:rPr>
        <w:t xml:space="preserve"> pour rapporter ces sorts</w:t>
      </w:r>
      <w:r w:rsidR="00836587" w:rsidRPr="00BA7B2F">
        <w:rPr>
          <w:rFonts w:ascii="Century Schoolbook" w:hAnsi="Century Schoolbook"/>
          <w:sz w:val="18"/>
          <w:szCs w:val="18"/>
        </w:rPr>
        <w:t xml:space="preserve"> </w:t>
      </w:r>
      <w:r w:rsidRPr="00BA7B2F">
        <w:rPr>
          <w:rFonts w:ascii="Century Schoolbook" w:hAnsi="Century Schoolbook"/>
          <w:sz w:val="18"/>
          <w:szCs w:val="18"/>
        </w:rPr>
        <w:t xml:space="preserve">d'un monde à l'autre. Le Bâton Noir a </w:t>
      </w:r>
      <w:r w:rsidR="008F42E0" w:rsidRPr="00BA7B2F">
        <w:rPr>
          <w:rFonts w:ascii="Century Schoolbook" w:hAnsi="Century Schoolbook"/>
          <w:sz w:val="18"/>
          <w:szCs w:val="18"/>
        </w:rPr>
        <w:t>apparemment</w:t>
      </w:r>
      <w:r w:rsidRPr="00BA7B2F">
        <w:rPr>
          <w:rFonts w:ascii="Century Schoolbook" w:hAnsi="Century Schoolbook"/>
          <w:sz w:val="18"/>
          <w:szCs w:val="18"/>
        </w:rPr>
        <w:t xml:space="preserve"> rencontré le grand Bigby à un certain moment dans le passé, mais la </w:t>
      </w:r>
      <w:r w:rsidR="008F42E0" w:rsidRPr="00BA7B2F">
        <w:rPr>
          <w:rFonts w:ascii="Century Schoolbook" w:hAnsi="Century Schoolbook"/>
          <w:sz w:val="18"/>
          <w:szCs w:val="18"/>
        </w:rPr>
        <w:t>rencontre</w:t>
      </w:r>
      <w:r w:rsidRPr="00BA7B2F">
        <w:rPr>
          <w:rFonts w:ascii="Century Schoolbook" w:hAnsi="Century Schoolbook"/>
          <w:sz w:val="18"/>
          <w:szCs w:val="18"/>
        </w:rPr>
        <w:t xml:space="preserve"> ne s'est pas sans doute déroulée dans les meilleurs termes. Comme le magicien d'</w:t>
      </w:r>
      <w:proofErr w:type="spellStart"/>
      <w:r w:rsidRPr="00BA7B2F">
        <w:rPr>
          <w:rFonts w:ascii="Century Schoolbook" w:hAnsi="Century Schoolbook"/>
          <w:sz w:val="18"/>
          <w:szCs w:val="18"/>
        </w:rPr>
        <w:t>Eauprofonde</w:t>
      </w:r>
      <w:proofErr w:type="spellEnd"/>
      <w:r w:rsidRPr="00BA7B2F">
        <w:rPr>
          <w:rFonts w:ascii="Century Schoolbook" w:hAnsi="Century Schoolbook"/>
          <w:sz w:val="18"/>
          <w:szCs w:val="18"/>
        </w:rPr>
        <w:t xml:space="preserve"> l'a jadis dit à son apprenti </w:t>
      </w:r>
      <w:proofErr w:type="spellStart"/>
      <w:r w:rsidRPr="00BA7B2F">
        <w:rPr>
          <w:rFonts w:ascii="Century Schoolbook" w:hAnsi="Century Schoolbook"/>
          <w:sz w:val="18"/>
          <w:szCs w:val="18"/>
        </w:rPr>
        <w:t>Illistar</w:t>
      </w:r>
      <w:proofErr w:type="spellEnd"/>
      <w:r w:rsidRPr="00BA7B2F">
        <w:rPr>
          <w:rFonts w:ascii="Century Schoolbook" w:hAnsi="Century Schoolbook"/>
          <w:sz w:val="18"/>
          <w:szCs w:val="18"/>
        </w:rPr>
        <w:t xml:space="preserve"> : "Le vieux bouc a inventé une bonne astuce, et il l'use jusqu'à la trame." La </w:t>
      </w:r>
      <w:r w:rsidR="008F42E0" w:rsidRPr="00BA7B2F">
        <w:rPr>
          <w:rFonts w:ascii="Century Schoolbook" w:hAnsi="Century Schoolbook"/>
          <w:sz w:val="18"/>
          <w:szCs w:val="18"/>
        </w:rPr>
        <w:t>réponse</w:t>
      </w:r>
      <w:r w:rsidRPr="00BA7B2F">
        <w:rPr>
          <w:rFonts w:ascii="Century Schoolbook" w:hAnsi="Century Schoolbook"/>
          <w:sz w:val="18"/>
          <w:szCs w:val="18"/>
        </w:rPr>
        <w:t xml:space="preserve"> de Bigby, s'il y en a une, n'a jamais été enregistrée. Les éléments matériels de ce sort sont un morceau de tissu et une pincée de poudre d'électrum.</w:t>
      </w:r>
    </w:p>
    <w:p w:rsidR="008F42E0" w:rsidRPr="00BA7B2F" w:rsidRDefault="008F42E0" w:rsidP="00E72947">
      <w:pPr>
        <w:spacing w:after="0" w:line="240" w:lineRule="auto"/>
        <w:jc w:val="both"/>
        <w:rPr>
          <w:rFonts w:ascii="Century Schoolbook" w:hAnsi="Century Schoolbook"/>
          <w:sz w:val="18"/>
          <w:szCs w:val="18"/>
        </w:rPr>
      </w:pPr>
    </w:p>
    <w:p w:rsidR="00C14E18" w:rsidRPr="00BA7B2F" w:rsidRDefault="00C14E18" w:rsidP="00E72947">
      <w:pPr>
        <w:spacing w:after="0" w:line="240" w:lineRule="auto"/>
        <w:jc w:val="both"/>
        <w:rPr>
          <w:rFonts w:ascii="Century Schoolbook" w:hAnsi="Century Schoolbook"/>
          <w:b/>
          <w:sz w:val="18"/>
          <w:szCs w:val="18"/>
        </w:rPr>
      </w:pPr>
      <w:r w:rsidRPr="00BA7B2F">
        <w:rPr>
          <w:rFonts w:ascii="Century Schoolbook" w:hAnsi="Century Schoolbook"/>
          <w:b/>
          <w:sz w:val="18"/>
          <w:szCs w:val="18"/>
        </w:rPr>
        <w:t>Gardien spectral</w:t>
      </w:r>
    </w:p>
    <w:p w:rsidR="00C14E18"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(Évocation)</w:t>
      </w:r>
    </w:p>
    <w:p w:rsidR="00BA7B2F" w:rsidRPr="00BA7B2F" w:rsidRDefault="00BA7B2F" w:rsidP="00E72947">
      <w:pPr>
        <w:spacing w:after="0" w:line="240" w:lineRule="auto"/>
        <w:jc w:val="both"/>
        <w:rPr>
          <w:rFonts w:ascii="Century Schoolbook" w:hAnsi="Century Schoolbook"/>
          <w:sz w:val="18"/>
          <w:szCs w:val="18"/>
        </w:rPr>
      </w:pP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Portée : 60 mètres</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Durée : spéciale</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7</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sphère de 6 mètres de rayon</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836587" w:rsidRPr="00BA7B2F" w:rsidRDefault="00836587" w:rsidP="00E72947">
      <w:pPr>
        <w:spacing w:after="0" w:line="240" w:lineRule="auto"/>
        <w:jc w:val="both"/>
        <w:rPr>
          <w:rFonts w:ascii="Century Schoolbook" w:hAnsi="Century Schoolbook"/>
          <w:sz w:val="18"/>
          <w:szCs w:val="18"/>
        </w:rPr>
      </w:pP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Ce sort crée un gardien invisible qui se postera en sentinelle à un endroit spécifique pas plus grand qu'une sphère de 6 mètres de diamètre. Il attend, indécelable par des moyens normaux non magiques, mais en irradiant une forte aura magique et en étant complètement visible par une </w:t>
      </w:r>
      <w:r w:rsidRPr="00BA7B2F">
        <w:rPr>
          <w:rFonts w:ascii="Century Schoolbook" w:hAnsi="Century Schoolbook"/>
          <w:i/>
          <w:sz w:val="18"/>
          <w:szCs w:val="18"/>
        </w:rPr>
        <w:t xml:space="preserve">vision </w:t>
      </w:r>
      <w:r w:rsidR="00836587" w:rsidRPr="00BA7B2F">
        <w:rPr>
          <w:rFonts w:ascii="Century Schoolbook" w:hAnsi="Century Schoolbook"/>
          <w:i/>
          <w:sz w:val="18"/>
          <w:szCs w:val="18"/>
        </w:rPr>
        <w:t>véritable</w:t>
      </w:r>
      <w:r w:rsidRPr="00BA7B2F">
        <w:rPr>
          <w:rFonts w:ascii="Century Schoolbook" w:hAnsi="Century Schoolbook"/>
          <w:sz w:val="18"/>
          <w:szCs w:val="18"/>
        </w:rPr>
        <w:t xml:space="preserve"> ou un sort similaire.</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Quand le gardien spectral est créé, une condition spéciale d'activation est fixée, comme l'ouverture d'une porte ou d'un </w:t>
      </w:r>
      <w:r w:rsidR="00836587" w:rsidRPr="00BA7B2F">
        <w:rPr>
          <w:rFonts w:ascii="Century Schoolbook" w:hAnsi="Century Schoolbook"/>
          <w:sz w:val="18"/>
          <w:szCs w:val="18"/>
        </w:rPr>
        <w:t>coffre</w:t>
      </w:r>
      <w:r w:rsidRPr="00BA7B2F">
        <w:rPr>
          <w:rFonts w:ascii="Century Schoolbook" w:hAnsi="Century Schoolbook"/>
          <w:sz w:val="18"/>
          <w:szCs w:val="18"/>
        </w:rPr>
        <w:t xml:space="preserve"> particulier, ou l'arrivée d'une créature spécifique (qui n'est pas le jeteur) touchant un objet particulier. Quand cette condition est remplie, le gardien spectral apparaît.</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lastRenderedPageBreak/>
        <w:t xml:space="preserve">II se dévoile sous la forme d'une créature ressemblant à une âme en peine, avec une forme fuselée sans jambe et aux bras </w:t>
      </w:r>
      <w:r w:rsidR="00836587" w:rsidRPr="00BA7B2F">
        <w:rPr>
          <w:rFonts w:ascii="Century Schoolbook" w:hAnsi="Century Schoolbook"/>
          <w:sz w:val="18"/>
          <w:szCs w:val="18"/>
        </w:rPr>
        <w:t>puissants</w:t>
      </w:r>
      <w:r w:rsidRPr="00BA7B2F">
        <w:rPr>
          <w:rFonts w:ascii="Century Schoolbook" w:hAnsi="Century Schoolbook"/>
          <w:sz w:val="18"/>
          <w:szCs w:val="18"/>
        </w:rPr>
        <w:t xml:space="preserve">. L'un de ces derniers portera une arme de mêlée choisie par le jeteur au moment de sa création. Le gardien n'est pas corporel et est capable de traverser des obstacles </w:t>
      </w:r>
      <w:r w:rsidR="00836587" w:rsidRPr="00BA7B2F">
        <w:rPr>
          <w:rFonts w:ascii="Century Schoolbook" w:hAnsi="Century Schoolbook"/>
          <w:sz w:val="18"/>
          <w:szCs w:val="18"/>
        </w:rPr>
        <w:t>solides</w:t>
      </w:r>
      <w:r w:rsidRPr="00BA7B2F">
        <w:rPr>
          <w:rFonts w:ascii="Century Schoolbook" w:hAnsi="Century Schoolbook"/>
          <w:sz w:val="18"/>
          <w:szCs w:val="18"/>
        </w:rPr>
        <w:t>. Il peut attaquer des créatures gazeuses et celles du Plan Éthéré, ainsi que celles normalement touchées que par des armes +2 ou plus.</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La frappe d'un gardien spectral inflige les dégâts correspondants à l'arme qu'il porte. Les victimes sentent un frisson quand il les traverse. Ce frisson n'a pas d'effet dans le jeu. Il frappe deux fois par round avec le même TACO que le jeteur au moment du lancement du sort. Le gardien spectral a le même nombre de points de vie que son créateur au moment où il a été créé. La créature a une CA 0 et vole silencieusement avec une vitesse de déplacement de 24 et une classe de </w:t>
      </w:r>
      <w:r w:rsidR="00F32D0F" w:rsidRPr="00BA7B2F">
        <w:rPr>
          <w:rFonts w:ascii="Century Schoolbook" w:hAnsi="Century Schoolbook"/>
          <w:sz w:val="18"/>
          <w:szCs w:val="18"/>
        </w:rPr>
        <w:t>manœuvrabilité</w:t>
      </w:r>
      <w:r w:rsidRPr="00BA7B2F">
        <w:rPr>
          <w:rFonts w:ascii="Century Schoolbook" w:hAnsi="Century Schoolbook"/>
          <w:sz w:val="18"/>
          <w:szCs w:val="18"/>
        </w:rPr>
        <w:t xml:space="preserve"> B. Elle peut se déplacer au-delà du rayon de son poste initial à la poursuite de ses victimes.</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gardien spectral ne peut pas être charmé, repoussé, aveuglé, plongé dans la confusion, ou piégé par la magie Illusion/ Fantasme. II peut automatiquement </w:t>
      </w:r>
      <w:r w:rsidR="00F32D0F" w:rsidRPr="00BA7B2F">
        <w:rPr>
          <w:rFonts w:ascii="Century Schoolbook" w:hAnsi="Century Schoolbook"/>
          <w:sz w:val="18"/>
          <w:szCs w:val="18"/>
        </w:rPr>
        <w:t>détecter</w:t>
      </w:r>
      <w:r w:rsidRPr="00BA7B2F">
        <w:rPr>
          <w:rFonts w:ascii="Century Schoolbook" w:hAnsi="Century Schoolbook"/>
          <w:sz w:val="18"/>
          <w:szCs w:val="18"/>
        </w:rPr>
        <w:t xml:space="preserve"> les créatures vivantes à moins de 15 mètres. Il ignorera les morts-vivants, et ces derniers n'activeront pas le sort.</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Aucun gardien spectral ne peut être placé à moins de 6 mètres d'un autre — tenter de placer un gardien spectral dans une zone déjà sous l'influence d'un autre gardien fera échouer le second sort. Le gardien </w:t>
      </w:r>
      <w:r w:rsidR="00F32D0F" w:rsidRPr="00BA7B2F">
        <w:rPr>
          <w:rFonts w:ascii="Century Schoolbook" w:hAnsi="Century Schoolbook"/>
          <w:sz w:val="18"/>
          <w:szCs w:val="18"/>
        </w:rPr>
        <w:t>combattra</w:t>
      </w:r>
      <w:r w:rsidRPr="00BA7B2F">
        <w:rPr>
          <w:rFonts w:ascii="Century Schoolbook" w:hAnsi="Century Schoolbook"/>
          <w:sz w:val="18"/>
          <w:szCs w:val="18"/>
        </w:rPr>
        <w:t xml:space="preserve"> jusqu'à sa destruction ou jusqu'à ce qu'il soit déchargé de sa tâche. Le jeteur initial peut également dissiper le gardien spectral à volonté après qu'il ait été activé. Le </w:t>
      </w:r>
      <w:r w:rsidR="00F32D0F" w:rsidRPr="00BA7B2F">
        <w:rPr>
          <w:rFonts w:ascii="Century Schoolbook" w:hAnsi="Century Schoolbook"/>
          <w:sz w:val="18"/>
          <w:szCs w:val="18"/>
        </w:rPr>
        <w:t>gardien</w:t>
      </w:r>
      <w:r w:rsidRPr="00BA7B2F">
        <w:rPr>
          <w:rFonts w:ascii="Century Schoolbook" w:hAnsi="Century Schoolbook"/>
          <w:sz w:val="18"/>
          <w:szCs w:val="18"/>
        </w:rPr>
        <w:t xml:space="preserve"> spectral est dissipé avec les chances standards contre le niveau du jeteur.</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Les éléments matériels de ce sort sont un os humain, l'</w:t>
      </w:r>
      <w:r w:rsidR="00F32D0F" w:rsidRPr="00BA7B2F">
        <w:rPr>
          <w:rFonts w:ascii="Century Schoolbook" w:hAnsi="Century Schoolbook"/>
          <w:sz w:val="18"/>
          <w:szCs w:val="18"/>
        </w:rPr>
        <w:t>œil</w:t>
      </w:r>
      <w:r w:rsidRPr="00BA7B2F">
        <w:rPr>
          <w:rFonts w:ascii="Century Schoolbook" w:hAnsi="Century Schoolbook"/>
          <w:sz w:val="18"/>
          <w:szCs w:val="18"/>
        </w:rPr>
        <w:t xml:space="preserve"> séché d'un tyrann</w:t>
      </w:r>
      <w:r w:rsidR="00F32D0F" w:rsidRPr="00BA7B2F">
        <w:rPr>
          <w:rFonts w:ascii="Century Schoolbook" w:hAnsi="Century Schoolbook"/>
          <w:sz w:val="18"/>
          <w:szCs w:val="18"/>
        </w:rPr>
        <w:t>œil</w:t>
      </w:r>
      <w:r w:rsidRPr="00BA7B2F">
        <w:rPr>
          <w:rFonts w:ascii="Century Schoolbook" w:hAnsi="Century Schoolbook"/>
          <w:sz w:val="18"/>
          <w:szCs w:val="18"/>
        </w:rPr>
        <w:t xml:space="preserve"> et une version non magique de l'arme que le </w:t>
      </w:r>
      <w:r w:rsidR="00F32D0F" w:rsidRPr="00BA7B2F">
        <w:rPr>
          <w:rFonts w:ascii="Century Schoolbook" w:hAnsi="Century Schoolbook"/>
          <w:sz w:val="18"/>
          <w:szCs w:val="18"/>
        </w:rPr>
        <w:t>gardien</w:t>
      </w:r>
      <w:r w:rsidRPr="00BA7B2F">
        <w:rPr>
          <w:rFonts w:ascii="Century Schoolbook" w:hAnsi="Century Schoolbook"/>
          <w:sz w:val="18"/>
          <w:szCs w:val="18"/>
        </w:rPr>
        <w:t xml:space="preserve"> devra utiliser. Tous ces éléments sont détruits dans la création du gardien. Lors de ce processus, le jeteur peut modeler le </w:t>
      </w:r>
      <w:r w:rsidR="00F32D0F" w:rsidRPr="00BA7B2F">
        <w:rPr>
          <w:rFonts w:ascii="Century Schoolbook" w:hAnsi="Century Schoolbook"/>
          <w:sz w:val="18"/>
          <w:szCs w:val="18"/>
        </w:rPr>
        <w:t>visage</w:t>
      </w:r>
      <w:r w:rsidRPr="00BA7B2F">
        <w:rPr>
          <w:rFonts w:ascii="Century Schoolbook" w:hAnsi="Century Schoolbook"/>
          <w:sz w:val="18"/>
          <w:szCs w:val="18"/>
        </w:rPr>
        <w:t xml:space="preserve"> et la forme afin qu'ils ressemblent à une personne réelle familière du jeteur, ou </w:t>
      </w:r>
      <w:r w:rsidR="00F32D0F" w:rsidRPr="00BA7B2F">
        <w:rPr>
          <w:rFonts w:ascii="Century Schoolbook" w:hAnsi="Century Schoolbook"/>
          <w:sz w:val="18"/>
          <w:szCs w:val="18"/>
        </w:rPr>
        <w:t>simplement</w:t>
      </w:r>
      <w:r w:rsidRPr="00BA7B2F">
        <w:rPr>
          <w:rFonts w:ascii="Century Schoolbook" w:hAnsi="Century Schoolbook"/>
          <w:sz w:val="18"/>
          <w:szCs w:val="18"/>
        </w:rPr>
        <w:t xml:space="preserve"> selon un visage, une race, un âge et une corpulence typiques.</w:t>
      </w:r>
    </w:p>
    <w:p w:rsidR="00405175" w:rsidRPr="00BA7B2F" w:rsidRDefault="00405175" w:rsidP="00E72947">
      <w:pPr>
        <w:spacing w:after="0" w:line="240" w:lineRule="auto"/>
        <w:jc w:val="both"/>
        <w:rPr>
          <w:rFonts w:ascii="Century Schoolbook" w:hAnsi="Century Schoolbook"/>
          <w:b/>
          <w:sz w:val="18"/>
          <w:szCs w:val="18"/>
        </w:rPr>
      </w:pPr>
    </w:p>
    <w:p w:rsidR="00C14E18" w:rsidRPr="00BA7B2F" w:rsidRDefault="00C14E18" w:rsidP="00E72947">
      <w:pPr>
        <w:spacing w:after="0" w:line="240" w:lineRule="auto"/>
        <w:jc w:val="both"/>
        <w:rPr>
          <w:rFonts w:ascii="Century Schoolbook" w:hAnsi="Century Schoolbook"/>
          <w:b/>
          <w:sz w:val="18"/>
          <w:szCs w:val="18"/>
        </w:rPr>
      </w:pPr>
      <w:r w:rsidRPr="00BA7B2F">
        <w:rPr>
          <w:rFonts w:ascii="Century Schoolbook" w:hAnsi="Century Schoolbook"/>
          <w:b/>
          <w:sz w:val="18"/>
          <w:szCs w:val="18"/>
        </w:rPr>
        <w:t>Gemme de retour</w:t>
      </w:r>
    </w:p>
    <w:p w:rsidR="00C14E18"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(Altération)</w:t>
      </w:r>
    </w:p>
    <w:p w:rsidR="00BA7B2F" w:rsidRPr="00BA7B2F" w:rsidRDefault="00BA7B2F" w:rsidP="00E72947">
      <w:pPr>
        <w:spacing w:after="0" w:line="240" w:lineRule="auto"/>
        <w:jc w:val="both"/>
        <w:rPr>
          <w:rFonts w:ascii="Century Schoolbook" w:hAnsi="Century Schoolbook"/>
          <w:sz w:val="18"/>
          <w:szCs w:val="18"/>
        </w:rPr>
      </w:pP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Portée : 0</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Durée : instantanée</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2 rounds</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le jeteur</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F32D0F" w:rsidRPr="00BA7B2F" w:rsidRDefault="00F32D0F" w:rsidP="00E72947">
      <w:pPr>
        <w:spacing w:after="0" w:line="240" w:lineRule="auto"/>
        <w:jc w:val="both"/>
        <w:rPr>
          <w:rFonts w:ascii="Century Schoolbook" w:hAnsi="Century Schoolbook"/>
          <w:sz w:val="18"/>
          <w:szCs w:val="18"/>
        </w:rPr>
      </w:pP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Ce sort est initialement lancé sur une gemme spéciale connue sous le nom d'esseulite (voir le paragraphe gemmes et trésors des </w:t>
      </w:r>
      <w:r w:rsidR="00762C3F" w:rsidRPr="00BA7B2F">
        <w:rPr>
          <w:rFonts w:ascii="Century Schoolbook" w:hAnsi="Century Schoolbook"/>
          <w:sz w:val="18"/>
          <w:szCs w:val="18"/>
        </w:rPr>
        <w:t>Royaumes</w:t>
      </w:r>
      <w:r w:rsidRPr="00BA7B2F">
        <w:rPr>
          <w:rFonts w:ascii="Century Schoolbook" w:hAnsi="Century Schoolbook"/>
          <w:sz w:val="18"/>
          <w:szCs w:val="18"/>
        </w:rPr>
        <w:t xml:space="preserve">). L'esseulite est enchantée dans le </w:t>
      </w:r>
      <w:r w:rsidR="00762C3F" w:rsidRPr="00BA7B2F">
        <w:rPr>
          <w:rFonts w:ascii="Century Schoolbook" w:hAnsi="Century Schoolbook"/>
          <w:sz w:val="18"/>
          <w:szCs w:val="18"/>
        </w:rPr>
        <w:t>processus</w:t>
      </w:r>
      <w:r w:rsidRPr="00BA7B2F">
        <w:rPr>
          <w:rFonts w:ascii="Century Schoolbook" w:hAnsi="Century Schoolbook"/>
          <w:sz w:val="18"/>
          <w:szCs w:val="18"/>
        </w:rPr>
        <w:t xml:space="preserve"> et n'est pas détruite dans le </w:t>
      </w:r>
      <w:r w:rsidR="00762C3F" w:rsidRPr="00BA7B2F">
        <w:rPr>
          <w:rFonts w:ascii="Century Schoolbook" w:hAnsi="Century Schoolbook"/>
          <w:sz w:val="18"/>
          <w:szCs w:val="18"/>
        </w:rPr>
        <w:t>lancement</w:t>
      </w:r>
      <w:r w:rsidRPr="00BA7B2F">
        <w:rPr>
          <w:rFonts w:ascii="Century Schoolbook" w:hAnsi="Century Schoolbook"/>
          <w:sz w:val="18"/>
          <w:szCs w:val="18"/>
        </w:rPr>
        <w:t xml:space="preserve"> initial ou dans l'activation subséquente du sort. A n'importe quel moment par la suite, en prononçant un ordre, le jeteur peut immédiatement se téléporter à l'endroit où se trouve la gemme. La téléportation se fera toujours sur la cible (ni trop haut ni trop bas). Si la zone de la gemme est trop </w:t>
      </w:r>
      <w:r w:rsidR="00762C3F" w:rsidRPr="00BA7B2F">
        <w:rPr>
          <w:rFonts w:ascii="Century Schoolbook" w:hAnsi="Century Schoolbook"/>
          <w:sz w:val="18"/>
          <w:szCs w:val="18"/>
        </w:rPr>
        <w:t>confinée</w:t>
      </w:r>
      <w:r w:rsidRPr="00BA7B2F">
        <w:rPr>
          <w:rFonts w:ascii="Century Schoolbook" w:hAnsi="Century Schoolbook"/>
          <w:sz w:val="18"/>
          <w:szCs w:val="18"/>
        </w:rPr>
        <w:t xml:space="preserve">, le jeteur apparaîtra dans l'espace </w:t>
      </w:r>
      <w:r w:rsidR="00762C3F" w:rsidRPr="00BA7B2F">
        <w:rPr>
          <w:rFonts w:ascii="Century Schoolbook" w:hAnsi="Century Schoolbook"/>
          <w:sz w:val="18"/>
          <w:szCs w:val="18"/>
        </w:rPr>
        <w:t>suffisant</w:t>
      </w:r>
      <w:r w:rsidRPr="00BA7B2F">
        <w:rPr>
          <w:rFonts w:ascii="Century Schoolbook" w:hAnsi="Century Schoolbook"/>
          <w:sz w:val="18"/>
          <w:szCs w:val="18"/>
        </w:rPr>
        <w:t xml:space="preserve"> le plus proche. Ce voyage est à sens unique, le jeteur ne pouvant revenir à sa localisation initiale en utilisant ce sort.</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Le jeteur peut utiliser l'esseulite pour ce sort à n'importe quel moment suivant le lancement initial. Il n'y a pas de limite de temps, et le jeteur peut être tué, ressuscité, réincarné, changer de forme ou devenir un mort-vivant et toujours être capable d'</w:t>
      </w:r>
      <w:r w:rsidR="00762C3F" w:rsidRPr="00BA7B2F">
        <w:rPr>
          <w:rFonts w:ascii="Century Schoolbook" w:hAnsi="Century Schoolbook"/>
          <w:sz w:val="18"/>
          <w:szCs w:val="18"/>
        </w:rPr>
        <w:t>utiliser</w:t>
      </w:r>
      <w:r w:rsidRPr="00BA7B2F">
        <w:rPr>
          <w:rFonts w:ascii="Century Schoolbook" w:hAnsi="Century Schoolbook"/>
          <w:sz w:val="18"/>
          <w:szCs w:val="18"/>
        </w:rPr>
        <w:t xml:space="preserve"> l'esseulite pour bénéficier de ce sort. L'utilisation de gemme de retour exige </w:t>
      </w:r>
      <w:r w:rsidR="00762C3F" w:rsidRPr="00BA7B2F">
        <w:rPr>
          <w:rFonts w:ascii="Century Schoolbook" w:hAnsi="Century Schoolbook"/>
          <w:sz w:val="18"/>
          <w:szCs w:val="18"/>
        </w:rPr>
        <w:t>uniquement</w:t>
      </w:r>
      <w:r w:rsidRPr="00BA7B2F">
        <w:rPr>
          <w:rFonts w:ascii="Century Schoolbook" w:hAnsi="Century Schoolbook"/>
          <w:sz w:val="18"/>
          <w:szCs w:val="18"/>
        </w:rPr>
        <w:t xml:space="preserve"> que l'ordre soit prononcé, que le jeteur soi</w:t>
      </w:r>
      <w:r w:rsidR="00BF3E9E" w:rsidRPr="00BA7B2F">
        <w:rPr>
          <w:rFonts w:ascii="Century Schoolbook" w:hAnsi="Century Schoolbook"/>
          <w:sz w:val="18"/>
          <w:szCs w:val="18"/>
        </w:rPr>
        <w:t>t enchaîné ou autrement lié, ou</w:t>
      </w:r>
      <w:r w:rsidRPr="00BA7B2F">
        <w:rPr>
          <w:rFonts w:ascii="Century Schoolbook" w:hAnsi="Century Schoolbook"/>
          <w:sz w:val="18"/>
          <w:szCs w:val="18"/>
        </w:rPr>
        <w:t xml:space="preserve"> dans un piège magique comme une cage de force. Le jeteur peut être sur un plan </w:t>
      </w:r>
      <w:r w:rsidR="00762C3F" w:rsidRPr="00BA7B2F">
        <w:rPr>
          <w:rFonts w:ascii="Century Schoolbook" w:hAnsi="Century Schoolbook"/>
          <w:sz w:val="18"/>
          <w:szCs w:val="18"/>
        </w:rPr>
        <w:t>différent</w:t>
      </w:r>
      <w:r w:rsidRPr="00BA7B2F">
        <w:rPr>
          <w:rFonts w:ascii="Century Schoolbook" w:hAnsi="Century Schoolbook"/>
          <w:sz w:val="18"/>
          <w:szCs w:val="18"/>
        </w:rPr>
        <w:t xml:space="preserve"> ou sur une autre planète que la gemme, le sort fonctionnera totalement. Le jeteur ne peut pas utiliser l'ordre s'il est débile </w:t>
      </w:r>
      <w:r w:rsidR="00762C3F" w:rsidRPr="00BA7B2F">
        <w:rPr>
          <w:rFonts w:ascii="Century Schoolbook" w:hAnsi="Century Schoolbook"/>
          <w:sz w:val="18"/>
          <w:szCs w:val="18"/>
        </w:rPr>
        <w:t>mental</w:t>
      </w:r>
      <w:r w:rsidRPr="00BA7B2F">
        <w:rPr>
          <w:rFonts w:ascii="Century Schoolbook" w:hAnsi="Century Schoolbook"/>
          <w:sz w:val="18"/>
          <w:szCs w:val="18"/>
        </w:rPr>
        <w:t xml:space="preserve">, endormi, inconscient, pétrifié, paralysé ou fou, pas plus que le sort ne fonctionnera si le magicien ou l'esseulite se trouvent dans une </w:t>
      </w:r>
      <w:r w:rsidRPr="00BA7B2F">
        <w:rPr>
          <w:rFonts w:ascii="Century Schoolbook" w:hAnsi="Century Schoolbook"/>
          <w:i/>
          <w:sz w:val="18"/>
          <w:szCs w:val="18"/>
        </w:rPr>
        <w:t>coquille anti-magique</w:t>
      </w:r>
      <w:r w:rsidRPr="00BA7B2F">
        <w:rPr>
          <w:rFonts w:ascii="Century Schoolbook" w:hAnsi="Century Schoolbook"/>
          <w:sz w:val="18"/>
          <w:szCs w:val="18"/>
        </w:rPr>
        <w:t>. Seuls le jeteur et ses vêtements normaux seront transportés, toutes les chaînes, les équipements et les alliés étant laissés derrière.</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L'esseulite n'irradie pas en elle-même d'énergie magie détectable à moins que le processus de retour ne soit en cours. </w:t>
      </w:r>
      <w:r w:rsidR="00762C3F" w:rsidRPr="00BA7B2F">
        <w:rPr>
          <w:rFonts w:ascii="Century Schoolbook" w:hAnsi="Century Schoolbook"/>
          <w:sz w:val="18"/>
          <w:szCs w:val="18"/>
        </w:rPr>
        <w:t>Plusieurs</w:t>
      </w:r>
      <w:r w:rsidRPr="00BA7B2F">
        <w:rPr>
          <w:rFonts w:ascii="Century Schoolbook" w:hAnsi="Century Schoolbook"/>
          <w:sz w:val="18"/>
          <w:szCs w:val="18"/>
        </w:rPr>
        <w:t xml:space="preserve"> sorts de ce type peuvent être lancés sur la même esseulite par différents </w:t>
      </w:r>
      <w:r w:rsidR="00762C3F" w:rsidRPr="00BA7B2F">
        <w:rPr>
          <w:rFonts w:ascii="Century Schoolbook" w:hAnsi="Century Schoolbook"/>
          <w:sz w:val="18"/>
          <w:szCs w:val="18"/>
        </w:rPr>
        <w:t>magiciens</w:t>
      </w:r>
      <w:r w:rsidRPr="00BA7B2F">
        <w:rPr>
          <w:rFonts w:ascii="Century Schoolbook" w:hAnsi="Century Schoolbook"/>
          <w:sz w:val="18"/>
          <w:szCs w:val="18"/>
        </w:rPr>
        <w:t xml:space="preserve">. Ces sorts supplémentaires n'annulent pas le premier lancé sur l'esseulite. Un </w:t>
      </w:r>
      <w:r w:rsidR="00762C3F" w:rsidRPr="00BA7B2F">
        <w:rPr>
          <w:rFonts w:ascii="Century Schoolbook" w:hAnsi="Century Schoolbook"/>
          <w:sz w:val="18"/>
          <w:szCs w:val="18"/>
        </w:rPr>
        <w:t>souhait</w:t>
      </w:r>
      <w:r w:rsidRPr="00BA7B2F">
        <w:rPr>
          <w:rFonts w:ascii="Century Schoolbook" w:hAnsi="Century Schoolbook"/>
          <w:sz w:val="18"/>
          <w:szCs w:val="18"/>
        </w:rPr>
        <w:t xml:space="preserve"> limité révélera le nombre (mais pas les identités) de gemme de retour lancé sur une esseulite. Seul un souhait dissipera tous ces sorts sur l'esseulite. La destruction </w:t>
      </w:r>
      <w:r w:rsidR="00762C3F" w:rsidRPr="00BA7B2F">
        <w:rPr>
          <w:rFonts w:ascii="Century Schoolbook" w:hAnsi="Century Schoolbook"/>
          <w:sz w:val="18"/>
          <w:szCs w:val="18"/>
        </w:rPr>
        <w:t>physique</w:t>
      </w:r>
      <w:r w:rsidRPr="00BA7B2F">
        <w:rPr>
          <w:rFonts w:ascii="Century Schoolbook" w:hAnsi="Century Schoolbook"/>
          <w:sz w:val="18"/>
          <w:szCs w:val="18"/>
        </w:rPr>
        <w:t xml:space="preserve"> de la pierre détruit également les sorts, bien que les jeteurs liés à la gemme en aient conscience. L'esseulite fait ses jets de </w:t>
      </w:r>
      <w:r w:rsidR="00762C3F" w:rsidRPr="00BA7B2F">
        <w:rPr>
          <w:rFonts w:ascii="Century Schoolbook" w:hAnsi="Century Schoolbook"/>
          <w:sz w:val="18"/>
          <w:szCs w:val="18"/>
        </w:rPr>
        <w:t>sauvegarde</w:t>
      </w:r>
      <w:r w:rsidRPr="00BA7B2F">
        <w:rPr>
          <w:rFonts w:ascii="Century Schoolbook" w:hAnsi="Century Schoolbook"/>
          <w:sz w:val="18"/>
          <w:szCs w:val="18"/>
        </w:rPr>
        <w:t xml:space="preserve"> comme du cristal de roche.</w:t>
      </w:r>
    </w:p>
    <w:p w:rsidR="00762C3F" w:rsidRPr="00BA7B2F" w:rsidRDefault="00762C3F" w:rsidP="00E72947">
      <w:pPr>
        <w:spacing w:after="0" w:line="240" w:lineRule="auto"/>
        <w:jc w:val="both"/>
        <w:rPr>
          <w:rFonts w:ascii="Century Schoolbook" w:hAnsi="Century Schoolbook"/>
          <w:sz w:val="18"/>
          <w:szCs w:val="18"/>
        </w:rPr>
      </w:pPr>
    </w:p>
    <w:p w:rsidR="00C14E18" w:rsidRPr="00BA7B2F" w:rsidRDefault="00C14E18" w:rsidP="00E72947">
      <w:pPr>
        <w:spacing w:after="0" w:line="240" w:lineRule="auto"/>
        <w:jc w:val="both"/>
        <w:rPr>
          <w:rFonts w:ascii="Century Schoolbook" w:hAnsi="Century Schoolbook"/>
          <w:b/>
          <w:sz w:val="18"/>
          <w:szCs w:val="18"/>
        </w:rPr>
      </w:pPr>
      <w:r w:rsidRPr="00BA7B2F">
        <w:rPr>
          <w:rFonts w:ascii="Century Schoolbook" w:hAnsi="Century Schoolbook"/>
          <w:b/>
          <w:sz w:val="18"/>
          <w:szCs w:val="18"/>
        </w:rPr>
        <w:t>Piège à sorts</w:t>
      </w:r>
    </w:p>
    <w:p w:rsidR="00C14E18"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(Altération/Abjuration)</w:t>
      </w:r>
    </w:p>
    <w:p w:rsidR="00BA7B2F" w:rsidRPr="00BA7B2F" w:rsidRDefault="00BA7B2F" w:rsidP="00E72947">
      <w:pPr>
        <w:spacing w:after="0" w:line="240" w:lineRule="auto"/>
        <w:jc w:val="both"/>
        <w:rPr>
          <w:rFonts w:ascii="Century Schoolbook" w:hAnsi="Century Schoolbook"/>
          <w:sz w:val="18"/>
          <w:szCs w:val="18"/>
        </w:rPr>
      </w:pP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Portée : 0</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BF3E9E"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Durée </w:t>
      </w:r>
      <w:r w:rsidR="00BF3E9E" w:rsidRPr="00BA7B2F">
        <w:rPr>
          <w:rFonts w:ascii="Century Schoolbook" w:hAnsi="Century Schoolbook"/>
          <w:sz w:val="18"/>
          <w:szCs w:val="18"/>
        </w:rPr>
        <w:t>: 1 round /niveau</w:t>
      </w:r>
    </w:p>
    <w:p w:rsidR="00BF3E9E"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Temps d'incantation </w:t>
      </w:r>
      <w:r w:rsidR="00BF3E9E" w:rsidRPr="00BA7B2F">
        <w:rPr>
          <w:rFonts w:ascii="Century Schoolbook" w:hAnsi="Century Schoolbook"/>
          <w:sz w:val="18"/>
          <w:szCs w:val="18"/>
        </w:rPr>
        <w:t>: 1 tour</w:t>
      </w:r>
    </w:p>
    <w:p w:rsidR="00BF3E9E"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spéci</w:t>
      </w:r>
      <w:r w:rsidR="00BF3E9E" w:rsidRPr="00BA7B2F">
        <w:rPr>
          <w:rFonts w:ascii="Century Schoolbook" w:hAnsi="Century Schoolbook"/>
          <w:sz w:val="18"/>
          <w:szCs w:val="18"/>
        </w:rPr>
        <w:t>ale</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Lancer ce sort crée un ovale argenté visible en suspension au-dessus de la tête du </w:t>
      </w:r>
      <w:r w:rsidR="00BF3E9E" w:rsidRPr="00BA7B2F">
        <w:rPr>
          <w:rFonts w:ascii="Century Schoolbook" w:hAnsi="Century Schoolbook"/>
          <w:sz w:val="18"/>
          <w:szCs w:val="18"/>
        </w:rPr>
        <w:t>magicien</w:t>
      </w:r>
      <w:r w:rsidRPr="00BA7B2F">
        <w:rPr>
          <w:rFonts w:ascii="Century Schoolbook" w:hAnsi="Century Schoolbook"/>
          <w:sz w:val="18"/>
          <w:szCs w:val="18"/>
        </w:rPr>
        <w:t>. Cet ovale peut absorber des attaques de sorts lancées directement contre le mage et les décharger aléatoirement par la suite, dans les limites de la durée du sort.</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N'importe quel sort lancé directement sur le magicien est automatiquement aspiré par le piège à sorts. Cela comprend les sorts qui n'échouent jamais (comme les </w:t>
      </w:r>
      <w:r w:rsidRPr="00BA7B2F">
        <w:rPr>
          <w:rFonts w:ascii="Century Schoolbook" w:hAnsi="Century Schoolbook"/>
          <w:i/>
          <w:sz w:val="18"/>
          <w:szCs w:val="18"/>
        </w:rPr>
        <w:t>projectiles magiques</w:t>
      </w:r>
      <w:r w:rsidRPr="00BA7B2F">
        <w:rPr>
          <w:rFonts w:ascii="Century Schoolbook" w:hAnsi="Century Schoolbook"/>
          <w:sz w:val="18"/>
          <w:szCs w:val="18"/>
        </w:rPr>
        <w:t xml:space="preserve">) et ceux qui nécessitent un contact avec le jeteur, mais pas les sorts à effet de zone (comme les </w:t>
      </w:r>
      <w:r w:rsidRPr="00BA7B2F">
        <w:rPr>
          <w:rFonts w:ascii="Century Schoolbook" w:hAnsi="Century Schoolbook"/>
          <w:i/>
          <w:sz w:val="18"/>
          <w:szCs w:val="18"/>
        </w:rPr>
        <w:t>boules de feu</w:t>
      </w:r>
      <w:r w:rsidRPr="00BA7B2F">
        <w:rPr>
          <w:rFonts w:ascii="Century Schoolbook" w:hAnsi="Century Schoolbook"/>
          <w:sz w:val="18"/>
          <w:szCs w:val="18"/>
        </w:rPr>
        <w:t xml:space="preserve">). Le mage utilisant le piège à sorts ne sait pas quels sorts ont été absorbés par le piège, sauf par leurs indices manifestes (de nouveau, comme dans le cas d'un </w:t>
      </w:r>
      <w:r w:rsidRPr="00BA7B2F">
        <w:rPr>
          <w:rFonts w:ascii="Century Schoolbook" w:hAnsi="Century Schoolbook"/>
          <w:i/>
          <w:sz w:val="18"/>
          <w:szCs w:val="18"/>
        </w:rPr>
        <w:t>projectile magique</w:t>
      </w:r>
      <w:r w:rsidRPr="00BA7B2F">
        <w:rPr>
          <w:rFonts w:ascii="Century Schoolbook" w:hAnsi="Century Schoolbook"/>
          <w:sz w:val="18"/>
          <w:szCs w:val="18"/>
        </w:rPr>
        <w:t xml:space="preserve"> filant droit sur lui ou un magicien ennemi hurlant un </w:t>
      </w:r>
      <w:r w:rsidRPr="00BA7B2F">
        <w:rPr>
          <w:rFonts w:ascii="Century Schoolbook" w:hAnsi="Century Schoolbook"/>
          <w:i/>
          <w:sz w:val="18"/>
          <w:szCs w:val="18"/>
        </w:rPr>
        <w:t>mot de pouvoir — mort</w:t>
      </w:r>
      <w:r w:rsidRPr="00BA7B2F">
        <w:rPr>
          <w:rFonts w:ascii="Century Schoolbook" w:hAnsi="Century Schoolbook"/>
          <w:sz w:val="18"/>
          <w:szCs w:val="18"/>
        </w:rPr>
        <w:t xml:space="preserve"> !). Les capacités assimilables aux sorts sont absorbées par le piège, pourvu qu'elles puissent être </w:t>
      </w:r>
      <w:r w:rsidR="004F513A" w:rsidRPr="00BA7B2F">
        <w:rPr>
          <w:rFonts w:ascii="Century Schoolbook" w:hAnsi="Century Schoolbook"/>
          <w:sz w:val="18"/>
          <w:szCs w:val="18"/>
        </w:rPr>
        <w:t>évaluées</w:t>
      </w:r>
      <w:r w:rsidRPr="00BA7B2F">
        <w:rPr>
          <w:rFonts w:ascii="Century Schoolbook" w:hAnsi="Century Schoolbook"/>
          <w:sz w:val="18"/>
          <w:szCs w:val="18"/>
        </w:rPr>
        <w:t xml:space="preserve"> comme des sorts de magicien ou de prêtre existants. Si elles ne peuvent pas être considérées comme des sorts de magicien d'un niveau particulier, alors elles affectent le mage utilisant le piège comme si ce </w:t>
      </w:r>
      <w:r w:rsidR="004F513A" w:rsidRPr="00BA7B2F">
        <w:rPr>
          <w:rFonts w:ascii="Century Schoolbook" w:hAnsi="Century Schoolbook"/>
          <w:sz w:val="18"/>
          <w:szCs w:val="18"/>
        </w:rPr>
        <w:lastRenderedPageBreak/>
        <w:t>dernier</w:t>
      </w:r>
      <w:r w:rsidRPr="00BA7B2F">
        <w:rPr>
          <w:rFonts w:ascii="Century Schoolbook" w:hAnsi="Century Schoolbook"/>
          <w:sz w:val="18"/>
          <w:szCs w:val="18"/>
        </w:rPr>
        <w:t xml:space="preserve"> n'existait pas. Dans le doute, ces </w:t>
      </w:r>
      <w:r w:rsidR="004F513A" w:rsidRPr="00BA7B2F">
        <w:rPr>
          <w:rFonts w:ascii="Century Schoolbook" w:hAnsi="Century Schoolbook"/>
          <w:sz w:val="18"/>
          <w:szCs w:val="18"/>
        </w:rPr>
        <w:t>capacités</w:t>
      </w:r>
      <w:r w:rsidRPr="00BA7B2F">
        <w:rPr>
          <w:rFonts w:ascii="Century Schoolbook" w:hAnsi="Century Schoolbook"/>
          <w:sz w:val="18"/>
          <w:szCs w:val="18"/>
        </w:rPr>
        <w:t xml:space="preserve"> peuvent être absorbées, mais comptent chacune pour un sort du 9ème niveau en ce qui concerne la surcharge. Les sorts lancés par le magicien sur lui-même ne sont pas aspirés par le piège.</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piège à sorts peut absorber un nombre de niveaux de sort égal au double du niveau d'expérience du jeteur. Un magicien du 17ème niveau peut avoir 34 niveaux de sort absorbés par son piège, un sort du 1 er </w:t>
      </w:r>
      <w:r w:rsidR="004F513A" w:rsidRPr="00BA7B2F">
        <w:rPr>
          <w:rFonts w:ascii="Century Schoolbook" w:hAnsi="Century Schoolbook"/>
          <w:sz w:val="18"/>
          <w:szCs w:val="18"/>
        </w:rPr>
        <w:t>niveau</w:t>
      </w:r>
      <w:r w:rsidRPr="00BA7B2F">
        <w:rPr>
          <w:rFonts w:ascii="Century Schoolbook" w:hAnsi="Century Schoolbook"/>
          <w:sz w:val="18"/>
          <w:szCs w:val="18"/>
        </w:rPr>
        <w:t xml:space="preserve"> compte pour un niveau de sort et un du 3ème pour trois. Si le piège est en surcharge, il explose immédiatement, infligeant 6d4 points de dégâts à quiconque se trouve à moins de 6 mètres et étourdissant les </w:t>
      </w:r>
      <w:r w:rsidR="004F513A" w:rsidRPr="00BA7B2F">
        <w:rPr>
          <w:rFonts w:ascii="Century Schoolbook" w:hAnsi="Century Schoolbook"/>
          <w:sz w:val="18"/>
          <w:szCs w:val="18"/>
        </w:rPr>
        <w:t>survivants</w:t>
      </w:r>
      <w:r w:rsidRPr="00BA7B2F">
        <w:rPr>
          <w:rFonts w:ascii="Century Schoolbook" w:hAnsi="Century Schoolbook"/>
          <w:sz w:val="18"/>
          <w:szCs w:val="18"/>
        </w:rPr>
        <w:t xml:space="preserve"> pendant deux rounds (un jet de </w:t>
      </w:r>
      <w:r w:rsidR="004F513A" w:rsidRPr="00BA7B2F">
        <w:rPr>
          <w:rFonts w:ascii="Century Schoolbook" w:hAnsi="Century Schoolbook"/>
          <w:sz w:val="18"/>
          <w:szCs w:val="18"/>
        </w:rPr>
        <w:t>sauvegarde</w:t>
      </w:r>
      <w:r w:rsidRPr="00BA7B2F">
        <w:rPr>
          <w:rFonts w:ascii="Century Schoolbook" w:hAnsi="Century Schoolbook"/>
          <w:sz w:val="18"/>
          <w:szCs w:val="18"/>
        </w:rPr>
        <w:t xml:space="preserve"> réussi contre les sorts n'annule pas les dégâts de l'explosion, mais évite l'</w:t>
      </w:r>
      <w:r w:rsidR="004F513A" w:rsidRPr="00BA7B2F">
        <w:rPr>
          <w:rFonts w:ascii="Century Schoolbook" w:hAnsi="Century Schoolbook"/>
          <w:sz w:val="18"/>
          <w:szCs w:val="18"/>
        </w:rPr>
        <w:t>étourdissement</w:t>
      </w:r>
      <w:r w:rsidRPr="00BA7B2F">
        <w:rPr>
          <w:rFonts w:ascii="Century Schoolbook" w:hAnsi="Century Schoolbook"/>
          <w:sz w:val="18"/>
          <w:szCs w:val="18"/>
        </w:rPr>
        <w:t>).</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Aussi longtemps qu'il y a un sort dans le piège, le magicien peut lancer un sort au hasard se trouvant dans le piège en pointant une cible et en conjurant l'énergie magique. Le jeteur ne peut pas savoir quels sorts se trouvent dans le piège ou, s'il y a plusieurs sorts piégés à un moment donné, quel sort sera lancé.</w:t>
      </w:r>
    </w:p>
    <w:p w:rsidR="00C14E18"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Quand un sort est libéré du piège, </w:t>
      </w:r>
      <w:r w:rsidR="004F513A" w:rsidRPr="00BA7B2F">
        <w:rPr>
          <w:rFonts w:ascii="Century Schoolbook" w:hAnsi="Century Schoolbook"/>
          <w:sz w:val="18"/>
          <w:szCs w:val="18"/>
        </w:rPr>
        <w:t>déterminez</w:t>
      </w:r>
      <w:r w:rsidRPr="00BA7B2F">
        <w:rPr>
          <w:rFonts w:ascii="Century Schoolbook" w:hAnsi="Century Schoolbook"/>
          <w:sz w:val="18"/>
          <w:szCs w:val="18"/>
        </w:rPr>
        <w:t xml:space="preserve"> aléatoirement parmi les sorts </w:t>
      </w:r>
      <w:r w:rsidR="004F513A" w:rsidRPr="00BA7B2F">
        <w:rPr>
          <w:rFonts w:ascii="Century Schoolbook" w:hAnsi="Century Schoolbook"/>
          <w:sz w:val="18"/>
          <w:szCs w:val="18"/>
        </w:rPr>
        <w:t>actuellement</w:t>
      </w:r>
      <w:r w:rsidRPr="00BA7B2F">
        <w:rPr>
          <w:rFonts w:ascii="Century Schoolbook" w:hAnsi="Century Schoolbook"/>
          <w:sz w:val="18"/>
          <w:szCs w:val="18"/>
        </w:rPr>
        <w:t xml:space="preserve"> piégés celui qui est lancé. Le sort prend alors effet comme s'il avait été lancé par son jeteur initial, mais contre la cible choisie par le magicien disposant du piège. Si le sort n'est pas applicable ou que la cible est hors de la portée du sort, le sort est perdu. La cible doit être à moins de 10 mètres/ niveau du jeteur pour être potentiellement atteinte par les sorts piégés. Les sorts qui demandent "toucher" pour être efficaces peuvent être lancés jusqu'à une distance de 10 mètres/niveau de cette manière.</w:t>
      </w:r>
    </w:p>
    <w:p w:rsidR="00E72947" w:rsidRPr="00BA7B2F" w:rsidRDefault="00C14E18"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piège à sorts peut tirer de cette manière une fois par round. Il peut également </w:t>
      </w:r>
      <w:r w:rsidR="004F513A" w:rsidRPr="00BA7B2F">
        <w:rPr>
          <w:rFonts w:ascii="Century Schoolbook" w:hAnsi="Century Schoolbook"/>
          <w:sz w:val="18"/>
          <w:szCs w:val="18"/>
        </w:rPr>
        <w:t>répondre</w:t>
      </w:r>
      <w:r w:rsidRPr="00BA7B2F">
        <w:rPr>
          <w:rFonts w:ascii="Century Schoolbook" w:hAnsi="Century Schoolbook"/>
          <w:sz w:val="18"/>
          <w:szCs w:val="18"/>
        </w:rPr>
        <w:t xml:space="preserve"> s'il est physiquement attaqué (avec des armes tenues à la main) immédiatement contre l'attaquant. Enfin, le piège tirera si une </w:t>
      </w:r>
      <w:r w:rsidRPr="00BA7B2F">
        <w:rPr>
          <w:rFonts w:ascii="Century Schoolbook" w:hAnsi="Century Schoolbook"/>
          <w:i/>
          <w:sz w:val="18"/>
          <w:szCs w:val="18"/>
        </w:rPr>
        <w:t>dissipation de la magie</w:t>
      </w:r>
      <w:r w:rsidRPr="00BA7B2F">
        <w:rPr>
          <w:rFonts w:ascii="Century Schoolbook" w:hAnsi="Century Schoolbook"/>
          <w:sz w:val="18"/>
          <w:szCs w:val="18"/>
        </w:rPr>
        <w:t xml:space="preserve"> est lancée contre lui. Ces autres tirs peuvent opérer en plus de celui permis par round, et s'il est attaqué de plusieurs côtés, il répondra plusieurs fois. Le piège est lui-même immunisé contre les</w:t>
      </w:r>
      <w:r w:rsidR="00E72947" w:rsidRPr="00BA7B2F">
        <w:rPr>
          <w:rFonts w:ascii="Century Schoolbook" w:hAnsi="Century Schoolbook"/>
          <w:sz w:val="18"/>
          <w:szCs w:val="18"/>
        </w:rPr>
        <w:t xml:space="preserve"> armes de mêlée et les projectiles. Il ne </w:t>
      </w:r>
      <w:r w:rsidR="00B665FB" w:rsidRPr="00BA7B2F">
        <w:rPr>
          <w:rFonts w:ascii="Century Schoolbook" w:hAnsi="Century Schoolbook"/>
          <w:sz w:val="18"/>
          <w:szCs w:val="18"/>
        </w:rPr>
        <w:t>répondra</w:t>
      </w:r>
      <w:r w:rsidR="00E72947" w:rsidRPr="00BA7B2F">
        <w:rPr>
          <w:rFonts w:ascii="Century Schoolbook" w:hAnsi="Century Schoolbook"/>
          <w:sz w:val="18"/>
          <w:szCs w:val="18"/>
        </w:rPr>
        <w:t xml:space="preserve"> pas s'il est touché par un projectile.</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piège à sorts disparaîtra (sans </w:t>
      </w:r>
      <w:r w:rsidR="00B665FB" w:rsidRPr="00BA7B2F">
        <w:rPr>
          <w:rFonts w:ascii="Century Schoolbook" w:hAnsi="Century Schoolbook"/>
          <w:sz w:val="18"/>
          <w:szCs w:val="18"/>
        </w:rPr>
        <w:t>décharger</w:t>
      </w:r>
      <w:r w:rsidRPr="00BA7B2F">
        <w:rPr>
          <w:rFonts w:ascii="Century Schoolbook" w:hAnsi="Century Schoolbook"/>
          <w:sz w:val="18"/>
          <w:szCs w:val="18"/>
        </w:rPr>
        <w:t xml:space="preserve"> l'énergie des sorts restants) à la fin de la durée du sort. Il cessera également d'exister si le mage est débile mental, tué ou rendu inconscient. Le piège restera avec son jeteur même si celui-ci utilise la magie pour </w:t>
      </w:r>
      <w:r w:rsidR="00B665FB" w:rsidRPr="00BA7B2F">
        <w:rPr>
          <w:rFonts w:ascii="Century Schoolbook" w:hAnsi="Century Schoolbook"/>
          <w:sz w:val="18"/>
          <w:szCs w:val="18"/>
        </w:rPr>
        <w:t>changer</w:t>
      </w:r>
      <w:r w:rsidRPr="00BA7B2F">
        <w:rPr>
          <w:rFonts w:ascii="Century Schoolbook" w:hAnsi="Century Schoolbook"/>
          <w:sz w:val="18"/>
          <w:szCs w:val="18"/>
        </w:rPr>
        <w:t xml:space="preserve"> de lieu ou même de plan.</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On raconte que ce sort a été créé par un magicien qui haïssait les autres magiciens, vu que la tactique commune pour le </w:t>
      </w:r>
      <w:r w:rsidR="00B665FB" w:rsidRPr="00BA7B2F">
        <w:rPr>
          <w:rFonts w:ascii="Century Schoolbook" w:hAnsi="Century Schoolbook"/>
          <w:sz w:val="18"/>
          <w:szCs w:val="18"/>
        </w:rPr>
        <w:t>combattre</w:t>
      </w:r>
      <w:r w:rsidRPr="00BA7B2F">
        <w:rPr>
          <w:rFonts w:ascii="Century Schoolbook" w:hAnsi="Century Schoolbook"/>
          <w:sz w:val="18"/>
          <w:szCs w:val="18"/>
        </w:rPr>
        <w:t xml:space="preserve"> (quand on l'a reconnu) est de </w:t>
      </w:r>
      <w:r w:rsidR="00B665FB" w:rsidRPr="00BA7B2F">
        <w:rPr>
          <w:rFonts w:ascii="Century Schoolbook" w:hAnsi="Century Schoolbook"/>
          <w:sz w:val="18"/>
          <w:szCs w:val="18"/>
        </w:rPr>
        <w:t>surcharger</w:t>
      </w:r>
      <w:r w:rsidRPr="00BA7B2F">
        <w:rPr>
          <w:rFonts w:ascii="Century Schoolbook" w:hAnsi="Century Schoolbook"/>
          <w:sz w:val="18"/>
          <w:szCs w:val="18"/>
        </w:rPr>
        <w:t xml:space="preserve"> le piège avec des sorts bénéfiques. Les éléments matériels de ce sort sont un </w:t>
      </w:r>
      <w:r w:rsidR="00B665FB" w:rsidRPr="00BA7B2F">
        <w:rPr>
          <w:rFonts w:ascii="Century Schoolbook" w:hAnsi="Century Schoolbook"/>
          <w:sz w:val="18"/>
          <w:szCs w:val="18"/>
        </w:rPr>
        <w:t>fragment</w:t>
      </w:r>
      <w:r w:rsidRPr="00BA7B2F">
        <w:rPr>
          <w:rFonts w:ascii="Century Schoolbook" w:hAnsi="Century Schoolbook"/>
          <w:sz w:val="18"/>
          <w:szCs w:val="18"/>
        </w:rPr>
        <w:t xml:space="preserve"> de diamant valant au moins 2.000 po et une pierre de luné, les deux étant perdus dans le lancement. Les transmuteurs et les abjurateurs ne peuvent pas utiliser ce sort.</w:t>
      </w:r>
    </w:p>
    <w:p w:rsidR="00B665FB" w:rsidRPr="00BA7B2F" w:rsidRDefault="00B665FB" w:rsidP="00E72947">
      <w:pPr>
        <w:spacing w:after="0" w:line="240" w:lineRule="auto"/>
        <w:jc w:val="both"/>
        <w:rPr>
          <w:rFonts w:ascii="Century Schoolbook" w:hAnsi="Century Schoolbook"/>
          <w:sz w:val="18"/>
          <w:szCs w:val="18"/>
        </w:rPr>
      </w:pPr>
    </w:p>
    <w:p w:rsidR="00E72947" w:rsidRPr="00BA7B2F" w:rsidRDefault="00E72947" w:rsidP="00E72947">
      <w:pPr>
        <w:spacing w:after="0" w:line="240" w:lineRule="auto"/>
        <w:jc w:val="both"/>
        <w:rPr>
          <w:rFonts w:ascii="Century Schoolbook" w:hAnsi="Century Schoolbook"/>
          <w:b/>
          <w:sz w:val="18"/>
          <w:szCs w:val="18"/>
        </w:rPr>
      </w:pPr>
      <w:r w:rsidRPr="00BA7B2F">
        <w:rPr>
          <w:rFonts w:ascii="Century Schoolbook" w:hAnsi="Century Schoolbook"/>
          <w:b/>
          <w:sz w:val="18"/>
          <w:szCs w:val="18"/>
        </w:rPr>
        <w:t>Rayon rubis d'inversion</w:t>
      </w:r>
    </w:p>
    <w:p w:rsidR="00E72947"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(Altération)</w:t>
      </w:r>
    </w:p>
    <w:p w:rsidR="00BA7B2F" w:rsidRPr="00BA7B2F" w:rsidRDefault="00BA7B2F" w:rsidP="00E72947">
      <w:pPr>
        <w:spacing w:after="0" w:line="240" w:lineRule="auto"/>
        <w:jc w:val="both"/>
        <w:rPr>
          <w:rFonts w:ascii="Century Schoolbook" w:hAnsi="Century Schoolbook"/>
          <w:sz w:val="18"/>
          <w:szCs w:val="18"/>
        </w:rPr>
      </w:pPr>
    </w:p>
    <w:p w:rsidR="00B665FB" w:rsidRPr="00BA7B2F" w:rsidRDefault="00B665FB"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Portée : 10 mètres/niveau</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Durée instantanée</w:t>
      </w:r>
    </w:p>
    <w:p w:rsidR="00B665FB"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7</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spéciale</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B665FB" w:rsidRPr="00BA7B2F" w:rsidRDefault="00B665FB" w:rsidP="00E72947">
      <w:pPr>
        <w:spacing w:after="0" w:line="240" w:lineRule="auto"/>
        <w:jc w:val="both"/>
        <w:rPr>
          <w:rFonts w:ascii="Century Schoolbook" w:hAnsi="Century Schoolbook"/>
          <w:sz w:val="18"/>
          <w:szCs w:val="18"/>
        </w:rPr>
      </w:pP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Le rayon rubis d'inversion est un puissant sort dév</w:t>
      </w:r>
      <w:r w:rsidR="00B665FB" w:rsidRPr="00BA7B2F">
        <w:rPr>
          <w:rFonts w:ascii="Century Schoolbook" w:hAnsi="Century Schoolbook"/>
          <w:sz w:val="18"/>
          <w:szCs w:val="18"/>
        </w:rPr>
        <w:t xml:space="preserve">eloppé par </w:t>
      </w:r>
      <w:proofErr w:type="spellStart"/>
      <w:r w:rsidR="00B665FB" w:rsidRPr="00BA7B2F">
        <w:rPr>
          <w:rFonts w:ascii="Century Schoolbook" w:hAnsi="Century Schoolbook"/>
          <w:sz w:val="18"/>
          <w:szCs w:val="18"/>
        </w:rPr>
        <w:t>Nezram</w:t>
      </w:r>
      <w:proofErr w:type="spellEnd"/>
      <w:r w:rsidR="00B665FB" w:rsidRPr="00BA7B2F">
        <w:rPr>
          <w:rFonts w:ascii="Century Schoolbook" w:hAnsi="Century Schoolbook"/>
          <w:sz w:val="18"/>
          <w:szCs w:val="18"/>
        </w:rPr>
        <w:t xml:space="preserve"> le Transmuteur</w:t>
      </w:r>
      <w:r w:rsidRPr="00BA7B2F">
        <w:rPr>
          <w:rFonts w:ascii="Century Schoolbook" w:hAnsi="Century Schoolbook"/>
          <w:sz w:val="18"/>
          <w:szCs w:val="18"/>
        </w:rPr>
        <w:t xml:space="preserve"> pour inverser les effets d'autres sorts et situations. II maîtrise l'énergie magique existant </w:t>
      </w:r>
      <w:r w:rsidR="00B665FB" w:rsidRPr="00BA7B2F">
        <w:rPr>
          <w:rFonts w:ascii="Century Schoolbook" w:hAnsi="Century Schoolbook"/>
          <w:sz w:val="18"/>
          <w:szCs w:val="18"/>
        </w:rPr>
        <w:t>naturellement</w:t>
      </w:r>
      <w:r w:rsidRPr="00BA7B2F">
        <w:rPr>
          <w:rFonts w:ascii="Century Schoolbook" w:hAnsi="Century Schoolbook"/>
          <w:sz w:val="18"/>
          <w:szCs w:val="18"/>
        </w:rPr>
        <w:t xml:space="preserve"> dans le rubis et crée un rayon qui s'élance en ligne droite dans la direction </w:t>
      </w:r>
      <w:r w:rsidR="00B665FB" w:rsidRPr="00BA7B2F">
        <w:rPr>
          <w:rFonts w:ascii="Century Schoolbook" w:hAnsi="Century Schoolbook"/>
          <w:sz w:val="18"/>
          <w:szCs w:val="18"/>
        </w:rPr>
        <w:t>choisie</w:t>
      </w:r>
      <w:r w:rsidRPr="00BA7B2F">
        <w:rPr>
          <w:rFonts w:ascii="Century Schoolbook" w:hAnsi="Century Schoolbook"/>
          <w:sz w:val="18"/>
          <w:szCs w:val="18"/>
        </w:rPr>
        <w:t xml:space="preserve"> par le jeteur. Le rubis (qui doit valoir au moins 1.000 po) est détruit dans le processus.</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En entrant en contact avec n'importe </w:t>
      </w:r>
      <w:r w:rsidR="00B665FB" w:rsidRPr="00BA7B2F">
        <w:rPr>
          <w:rFonts w:ascii="Century Schoolbook" w:hAnsi="Century Schoolbook"/>
          <w:sz w:val="18"/>
          <w:szCs w:val="18"/>
        </w:rPr>
        <w:t>lequel</w:t>
      </w:r>
      <w:r w:rsidRPr="00BA7B2F">
        <w:rPr>
          <w:rFonts w:ascii="Century Schoolbook" w:hAnsi="Century Schoolbook"/>
          <w:sz w:val="18"/>
          <w:szCs w:val="18"/>
        </w:rPr>
        <w:t xml:space="preserve"> des sorts ou n'importe laquelle des situations qui suivent, le rayon rubis </w:t>
      </w:r>
      <w:r w:rsidR="00B665FB" w:rsidRPr="00BA7B2F">
        <w:rPr>
          <w:rFonts w:ascii="Century Schoolbook" w:hAnsi="Century Schoolbook"/>
          <w:sz w:val="18"/>
          <w:szCs w:val="18"/>
        </w:rPr>
        <w:t>corrigera</w:t>
      </w:r>
      <w:r w:rsidRPr="00BA7B2F">
        <w:rPr>
          <w:rFonts w:ascii="Century Schoolbook" w:hAnsi="Century Schoolbook"/>
          <w:sz w:val="18"/>
          <w:szCs w:val="18"/>
        </w:rPr>
        <w:t xml:space="preserve"> la réalité de la manière indiquée. Il ne peut affecter qu'un seul objet, qu'un </w:t>
      </w:r>
      <w:r w:rsidR="00B665FB" w:rsidRPr="00BA7B2F">
        <w:rPr>
          <w:rFonts w:ascii="Century Schoolbook" w:hAnsi="Century Schoolbook"/>
          <w:sz w:val="18"/>
          <w:szCs w:val="18"/>
        </w:rPr>
        <w:t>personnage</w:t>
      </w:r>
      <w:r w:rsidRPr="00BA7B2F">
        <w:rPr>
          <w:rFonts w:ascii="Century Schoolbook" w:hAnsi="Century Schoolbook"/>
          <w:sz w:val="18"/>
          <w:szCs w:val="18"/>
        </w:rPr>
        <w:t xml:space="preserve"> ou qu'une situation par lancement. Les éléments affectés par le rayon rubis </w:t>
      </w:r>
      <w:r w:rsidR="00B665FB" w:rsidRPr="00BA7B2F">
        <w:rPr>
          <w:rFonts w:ascii="Century Schoolbook" w:hAnsi="Century Schoolbook"/>
          <w:sz w:val="18"/>
          <w:szCs w:val="18"/>
        </w:rPr>
        <w:t>comprennent</w:t>
      </w:r>
      <w:r w:rsidRPr="00BA7B2F">
        <w:rPr>
          <w:rFonts w:ascii="Century Schoolbook" w:hAnsi="Century Schoolbook"/>
          <w:sz w:val="18"/>
          <w:szCs w:val="18"/>
        </w:rPr>
        <w:t>:</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Les toiles (naturelles et physiques) et les globes visqueux se dissoudront </w:t>
      </w:r>
      <w:r w:rsidR="00B665FB" w:rsidRPr="00BA7B2F">
        <w:rPr>
          <w:rFonts w:ascii="Century Schoolbook" w:hAnsi="Century Schoolbook"/>
          <w:sz w:val="18"/>
          <w:szCs w:val="18"/>
        </w:rPr>
        <w:t>immédiatement</w:t>
      </w:r>
      <w:r w:rsidRPr="00BA7B2F">
        <w:rPr>
          <w:rFonts w:ascii="Century Schoolbook" w:hAnsi="Century Schoolbook"/>
          <w:sz w:val="18"/>
          <w:szCs w:val="18"/>
        </w:rPr>
        <w:t>, disparaissant totalement.</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Les pièges mécaniques et magiques </w:t>
      </w:r>
      <w:r w:rsidR="00B665FB" w:rsidRPr="00BA7B2F">
        <w:rPr>
          <w:rFonts w:ascii="Century Schoolbook" w:hAnsi="Century Schoolbook"/>
          <w:sz w:val="18"/>
          <w:szCs w:val="18"/>
        </w:rPr>
        <w:t>seront</w:t>
      </w:r>
      <w:r w:rsidRPr="00BA7B2F">
        <w:rPr>
          <w:rFonts w:ascii="Century Schoolbook" w:hAnsi="Century Schoolbook"/>
          <w:sz w:val="18"/>
          <w:szCs w:val="18"/>
        </w:rPr>
        <w:t xml:space="preserve"> automatiquement déclenchés. Si des cibles peuvent être affectées par ces </w:t>
      </w:r>
      <w:r w:rsidR="00B665FB" w:rsidRPr="00BA7B2F">
        <w:rPr>
          <w:rFonts w:ascii="Century Schoolbook" w:hAnsi="Century Schoolbook"/>
          <w:sz w:val="18"/>
          <w:szCs w:val="18"/>
        </w:rPr>
        <w:t>pièges</w:t>
      </w:r>
      <w:r w:rsidRPr="00BA7B2F">
        <w:rPr>
          <w:rFonts w:ascii="Century Schoolbook" w:hAnsi="Century Schoolbook"/>
          <w:sz w:val="18"/>
          <w:szCs w:val="18"/>
        </w:rPr>
        <w:t>, alors elles le sont normalement.</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Les </w:t>
      </w:r>
      <w:r w:rsidR="00B665FB" w:rsidRPr="00BA7B2F">
        <w:rPr>
          <w:rFonts w:ascii="Century Schoolbook" w:hAnsi="Century Schoolbook"/>
          <w:sz w:val="18"/>
          <w:szCs w:val="18"/>
        </w:rPr>
        <w:t>nœuds</w:t>
      </w:r>
      <w:r w:rsidRPr="00BA7B2F">
        <w:rPr>
          <w:rFonts w:ascii="Century Schoolbook" w:hAnsi="Century Schoolbook"/>
          <w:sz w:val="18"/>
          <w:szCs w:val="18"/>
        </w:rPr>
        <w:t xml:space="preserve"> se délieront sous l'ef</w:t>
      </w:r>
      <w:r w:rsidR="00B665FB" w:rsidRPr="00BA7B2F">
        <w:rPr>
          <w:rFonts w:ascii="Century Schoolbook" w:hAnsi="Century Schoolbook"/>
          <w:sz w:val="18"/>
          <w:szCs w:val="18"/>
        </w:rPr>
        <w:t>fet du rayon rubis, tandis que l</w:t>
      </w:r>
      <w:r w:rsidRPr="00BA7B2F">
        <w:rPr>
          <w:rFonts w:ascii="Century Schoolbook" w:hAnsi="Century Schoolbook"/>
          <w:sz w:val="18"/>
          <w:szCs w:val="18"/>
        </w:rPr>
        <w:t>es chaînes, les sangles et les autres objets contraignants tomberont détachés.</w:t>
      </w:r>
    </w:p>
    <w:p w:rsidR="00C14E18"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Les situations et les objets </w:t>
      </w:r>
      <w:r w:rsidR="00B665FB" w:rsidRPr="00BA7B2F">
        <w:rPr>
          <w:rFonts w:ascii="Century Schoolbook" w:hAnsi="Century Schoolbook"/>
          <w:sz w:val="18"/>
          <w:szCs w:val="18"/>
        </w:rPr>
        <w:t>étranglant</w:t>
      </w:r>
      <w:r w:rsidRPr="00BA7B2F">
        <w:rPr>
          <w:rFonts w:ascii="Century Schoolbook" w:hAnsi="Century Schoolbook"/>
          <w:sz w:val="18"/>
          <w:szCs w:val="18"/>
        </w:rPr>
        <w:t xml:space="preserve"> créés par des sorts seront annulés et les cibles seront libérées.</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Les portes verrouillées et barrées seront ouvertes après que le rayon rubis les ait frappées.</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Les </w:t>
      </w:r>
      <w:r w:rsidRPr="00BA7B2F">
        <w:rPr>
          <w:rFonts w:ascii="Century Schoolbook" w:hAnsi="Century Schoolbook"/>
          <w:i/>
          <w:sz w:val="18"/>
          <w:szCs w:val="18"/>
        </w:rPr>
        <w:t>verrous de magicien</w:t>
      </w:r>
      <w:r w:rsidRPr="00BA7B2F">
        <w:rPr>
          <w:rFonts w:ascii="Century Schoolbook" w:hAnsi="Century Schoolbook"/>
          <w:sz w:val="18"/>
          <w:szCs w:val="18"/>
        </w:rPr>
        <w:t xml:space="preserve"> et les sûretés seront ouverts.</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Un trou large de 30 cm sera ouvert dans un </w:t>
      </w:r>
      <w:r w:rsidRPr="00BA7B2F">
        <w:rPr>
          <w:rFonts w:ascii="Century Schoolbook" w:hAnsi="Century Schoolbook"/>
          <w:i/>
          <w:sz w:val="18"/>
          <w:szCs w:val="18"/>
        </w:rPr>
        <w:t>mur</w:t>
      </w:r>
      <w:r w:rsidRPr="00BA7B2F">
        <w:rPr>
          <w:rFonts w:ascii="Century Schoolbook" w:hAnsi="Century Schoolbook"/>
          <w:sz w:val="18"/>
          <w:szCs w:val="18"/>
        </w:rPr>
        <w:t xml:space="preserve"> ou </w:t>
      </w:r>
      <w:r w:rsidRPr="00BA7B2F">
        <w:rPr>
          <w:rFonts w:ascii="Century Schoolbook" w:hAnsi="Century Schoolbook"/>
          <w:i/>
          <w:sz w:val="18"/>
          <w:szCs w:val="18"/>
        </w:rPr>
        <w:t>une cage de force</w:t>
      </w:r>
      <w:r w:rsidRPr="00BA7B2F">
        <w:rPr>
          <w:rFonts w:ascii="Century Schoolbook" w:hAnsi="Century Schoolbook"/>
          <w:sz w:val="18"/>
          <w:szCs w:val="18"/>
        </w:rPr>
        <w:t>. La structure de la force ne sera pas détruite par le sort, mais le trou permettra à ceux qui s'y trouvent de s'enfuir ou de faire passer de sorts.</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Toute illusion frappée par le rayon rubis est immédiatement dissipée.</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Tout individu modifié, que ce soit pétrifié ou transformé, revient à son état initial. Un jet de choc métabolique est toujours nécessaire s'il l'est normalement.</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rayon rubis inverse les effets d'un sort de </w:t>
      </w:r>
      <w:r w:rsidRPr="00BA7B2F">
        <w:rPr>
          <w:rFonts w:ascii="Century Schoolbook" w:hAnsi="Century Schoolbook"/>
          <w:i/>
          <w:sz w:val="18"/>
          <w:szCs w:val="18"/>
        </w:rPr>
        <w:t>réceptacle magique</w:t>
      </w:r>
      <w:r w:rsidRPr="00BA7B2F">
        <w:rPr>
          <w:rFonts w:ascii="Century Schoolbook" w:hAnsi="Century Schoolbook"/>
          <w:sz w:val="18"/>
          <w:szCs w:val="18"/>
        </w:rPr>
        <w:t>.</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rayon rubis ne peut pas traverser des objets solides ou affecter des créatures ou des objets se trouvant dans d'autres </w:t>
      </w:r>
      <w:r w:rsidR="00B665FB" w:rsidRPr="00BA7B2F">
        <w:rPr>
          <w:rFonts w:ascii="Century Schoolbook" w:hAnsi="Century Schoolbook"/>
          <w:sz w:val="18"/>
          <w:szCs w:val="18"/>
        </w:rPr>
        <w:t>dimensions</w:t>
      </w:r>
      <w:r w:rsidRPr="00BA7B2F">
        <w:rPr>
          <w:rFonts w:ascii="Century Schoolbook" w:hAnsi="Century Schoolbook"/>
          <w:sz w:val="18"/>
          <w:szCs w:val="18"/>
        </w:rPr>
        <w:t xml:space="preserve">. Il ne peut percer une </w:t>
      </w:r>
      <w:r w:rsidRPr="00BA7B2F">
        <w:rPr>
          <w:rFonts w:ascii="Century Schoolbook" w:hAnsi="Century Schoolbook"/>
          <w:i/>
          <w:sz w:val="18"/>
          <w:szCs w:val="18"/>
        </w:rPr>
        <w:t xml:space="preserve">coquille </w:t>
      </w:r>
      <w:proofErr w:type="spellStart"/>
      <w:r w:rsidRPr="00BA7B2F">
        <w:rPr>
          <w:rFonts w:ascii="Century Schoolbook" w:hAnsi="Century Schoolbook"/>
          <w:i/>
          <w:sz w:val="18"/>
          <w:szCs w:val="18"/>
        </w:rPr>
        <w:t>anti</w:t>
      </w:r>
      <w:r w:rsidRPr="00BA7B2F">
        <w:rPr>
          <w:rFonts w:ascii="Century Schoolbook" w:hAnsi="Century Schoolbook"/>
          <w:i/>
          <w:sz w:val="18"/>
          <w:szCs w:val="18"/>
        </w:rPr>
        <w:softHyphen/>
        <w:t>magie</w:t>
      </w:r>
      <w:proofErr w:type="spellEnd"/>
      <w:r w:rsidRPr="00BA7B2F">
        <w:rPr>
          <w:rFonts w:ascii="Century Schoolbook" w:hAnsi="Century Schoolbook"/>
          <w:sz w:val="18"/>
          <w:szCs w:val="18"/>
        </w:rPr>
        <w:t xml:space="preserve"> ou une </w:t>
      </w:r>
      <w:r w:rsidRPr="00BA7B2F">
        <w:rPr>
          <w:rFonts w:ascii="Century Schoolbook" w:hAnsi="Century Schoolbook"/>
          <w:i/>
          <w:sz w:val="18"/>
          <w:szCs w:val="18"/>
        </w:rPr>
        <w:t>sphère prismatique</w:t>
      </w:r>
      <w:r w:rsidRPr="00BA7B2F">
        <w:rPr>
          <w:rFonts w:ascii="Century Schoolbook" w:hAnsi="Century Schoolbook"/>
          <w:sz w:val="18"/>
          <w:szCs w:val="18"/>
        </w:rPr>
        <w:t>, ni affecter tout autre sort ou situation que ceux et celles indiqués ici.</w:t>
      </w:r>
    </w:p>
    <w:p w:rsidR="00B665FB" w:rsidRPr="00BA7B2F" w:rsidRDefault="00B665FB" w:rsidP="00E72947">
      <w:pPr>
        <w:spacing w:after="0" w:line="240" w:lineRule="auto"/>
        <w:jc w:val="both"/>
        <w:rPr>
          <w:rFonts w:ascii="Century Schoolbook" w:hAnsi="Century Schoolbook"/>
          <w:sz w:val="18"/>
          <w:szCs w:val="18"/>
        </w:rPr>
      </w:pPr>
    </w:p>
    <w:p w:rsidR="00802DEA" w:rsidRPr="00BA7B2F" w:rsidRDefault="00802DEA" w:rsidP="00E72947">
      <w:pPr>
        <w:spacing w:after="0" w:line="240" w:lineRule="auto"/>
        <w:jc w:val="both"/>
        <w:rPr>
          <w:rFonts w:ascii="Century Schoolbook" w:hAnsi="Century Schoolbook"/>
          <w:b/>
          <w:sz w:val="18"/>
          <w:szCs w:val="18"/>
        </w:rPr>
      </w:pPr>
      <w:proofErr w:type="spellStart"/>
      <w:r w:rsidRPr="00BA7B2F">
        <w:rPr>
          <w:rFonts w:ascii="Century Schoolbook" w:hAnsi="Century Schoolbook"/>
          <w:b/>
          <w:sz w:val="18"/>
          <w:szCs w:val="18"/>
        </w:rPr>
        <w:t>Transcurateur</w:t>
      </w:r>
      <w:proofErr w:type="spellEnd"/>
      <w:r w:rsidRPr="00BA7B2F">
        <w:rPr>
          <w:rFonts w:ascii="Century Schoolbook" w:hAnsi="Century Schoolbook"/>
          <w:b/>
          <w:sz w:val="18"/>
          <w:szCs w:val="18"/>
        </w:rPr>
        <w:t xml:space="preserve"> de la </w:t>
      </w:r>
      <w:proofErr w:type="spellStart"/>
      <w:r w:rsidRPr="00BA7B2F">
        <w:rPr>
          <w:rFonts w:ascii="Century Schoolbook" w:hAnsi="Century Schoolbook"/>
          <w:b/>
          <w:sz w:val="18"/>
          <w:szCs w:val="18"/>
        </w:rPr>
        <w:t>Simbule</w:t>
      </w:r>
      <w:proofErr w:type="spellEnd"/>
    </w:p>
    <w:p w:rsidR="00E72947"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(Altération/Nécromancie)</w:t>
      </w:r>
    </w:p>
    <w:p w:rsidR="00BA7B2F" w:rsidRPr="00BA7B2F" w:rsidRDefault="00BA7B2F" w:rsidP="00E72947">
      <w:pPr>
        <w:spacing w:after="0" w:line="240" w:lineRule="auto"/>
        <w:jc w:val="both"/>
        <w:rPr>
          <w:rFonts w:ascii="Century Schoolbook" w:hAnsi="Century Schoolbook"/>
          <w:sz w:val="18"/>
          <w:szCs w:val="18"/>
        </w:rPr>
      </w:pP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Portée : 0</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Durée : 1 round</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7</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jeteur</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802DEA" w:rsidRPr="00BA7B2F" w:rsidRDefault="00802DEA" w:rsidP="00E72947">
      <w:pPr>
        <w:spacing w:after="0" w:line="240" w:lineRule="auto"/>
        <w:jc w:val="both"/>
        <w:rPr>
          <w:rFonts w:ascii="Century Schoolbook" w:hAnsi="Century Schoolbook"/>
          <w:sz w:val="18"/>
          <w:szCs w:val="18"/>
        </w:rPr>
      </w:pP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Ce puissant sort permet au jeteur de </w:t>
      </w:r>
      <w:r w:rsidR="00802DEA" w:rsidRPr="00BA7B2F">
        <w:rPr>
          <w:rFonts w:ascii="Century Schoolbook" w:hAnsi="Century Schoolbook"/>
          <w:sz w:val="18"/>
          <w:szCs w:val="18"/>
        </w:rPr>
        <w:t>transformer</w:t>
      </w:r>
      <w:r w:rsidRPr="00BA7B2F">
        <w:rPr>
          <w:rFonts w:ascii="Century Schoolbook" w:hAnsi="Century Schoolbook"/>
          <w:sz w:val="18"/>
          <w:szCs w:val="18"/>
        </w:rPr>
        <w:t xml:space="preserve"> l'énergie magique d'un sort appris en magie curative. Le </w:t>
      </w:r>
      <w:proofErr w:type="spellStart"/>
      <w:r w:rsidRPr="00BA7B2F">
        <w:rPr>
          <w:rFonts w:ascii="Century Schoolbook" w:hAnsi="Century Schoolbook"/>
          <w:sz w:val="18"/>
          <w:szCs w:val="18"/>
        </w:rPr>
        <w:t>transcurateur</w:t>
      </w:r>
      <w:proofErr w:type="spellEnd"/>
      <w:r w:rsidRPr="00BA7B2F">
        <w:rPr>
          <w:rFonts w:ascii="Century Schoolbook" w:hAnsi="Century Schoolbook"/>
          <w:sz w:val="18"/>
          <w:szCs w:val="18"/>
        </w:rPr>
        <w:t xml:space="preserve"> est lancé en premier, le sort devant être transformé venant ensuite. Ce second sort ne </w:t>
      </w:r>
      <w:r w:rsidR="00802DEA" w:rsidRPr="00BA7B2F">
        <w:rPr>
          <w:rFonts w:ascii="Century Schoolbook" w:hAnsi="Century Schoolbook"/>
          <w:sz w:val="18"/>
          <w:szCs w:val="18"/>
        </w:rPr>
        <w:t>fonctionnera</w:t>
      </w:r>
      <w:r w:rsidRPr="00BA7B2F">
        <w:rPr>
          <w:rFonts w:ascii="Century Schoolbook" w:hAnsi="Century Schoolbook"/>
          <w:sz w:val="18"/>
          <w:szCs w:val="18"/>
        </w:rPr>
        <w:t xml:space="preserve"> pas de la manière normale, bien que tous les éléments matériels soient toujours dépensés. L'individu touché par le jeteur récupérera deux points de vie par niveau du sort transformé (un sort de niveau 9 se </w:t>
      </w:r>
      <w:r w:rsidR="00802DEA" w:rsidRPr="00BA7B2F">
        <w:rPr>
          <w:rFonts w:ascii="Century Schoolbook" w:hAnsi="Century Schoolbook"/>
          <w:sz w:val="18"/>
          <w:szCs w:val="18"/>
        </w:rPr>
        <w:t>convertirait</w:t>
      </w:r>
      <w:r w:rsidRPr="00BA7B2F">
        <w:rPr>
          <w:rFonts w:ascii="Century Schoolbook" w:hAnsi="Century Schoolbook"/>
          <w:sz w:val="18"/>
          <w:szCs w:val="18"/>
        </w:rPr>
        <w:t xml:space="preserve"> en 18 points de vie soignés). Le second sort est ensuite oublié comme s'il avait été lancé normalement.</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La guérison doit être utilisée </w:t>
      </w:r>
      <w:r w:rsidR="00802DEA" w:rsidRPr="00BA7B2F">
        <w:rPr>
          <w:rFonts w:ascii="Century Schoolbook" w:hAnsi="Century Schoolbook"/>
          <w:sz w:val="18"/>
          <w:szCs w:val="18"/>
        </w:rPr>
        <w:t>immédiatement</w:t>
      </w:r>
      <w:r w:rsidRPr="00BA7B2F">
        <w:rPr>
          <w:rFonts w:ascii="Century Schoolbook" w:hAnsi="Century Schoolbook"/>
          <w:sz w:val="18"/>
          <w:szCs w:val="18"/>
        </w:rPr>
        <w:t xml:space="preserve"> sous peine d'être perdue, avec le sort supplémentaire. La guérison se fait par le toucher. Seuls les sorts mémorisés par le magicien peuvent être transformés ainsi. Les sorts des parchemins, des objets magiques ou des capacités semblables aux sorts ne </w:t>
      </w:r>
      <w:r w:rsidR="00802DEA" w:rsidRPr="00BA7B2F">
        <w:rPr>
          <w:rFonts w:ascii="Century Schoolbook" w:hAnsi="Century Schoolbook"/>
          <w:sz w:val="18"/>
          <w:szCs w:val="18"/>
        </w:rPr>
        <w:t>peuvent</w:t>
      </w:r>
      <w:r w:rsidRPr="00BA7B2F">
        <w:rPr>
          <w:rFonts w:ascii="Century Schoolbook" w:hAnsi="Century Schoolbook"/>
          <w:sz w:val="18"/>
          <w:szCs w:val="18"/>
        </w:rPr>
        <w:t xml:space="preserve"> pas être transformés en magie curative.</w:t>
      </w:r>
    </w:p>
    <w:p w:rsidR="00E72947" w:rsidRPr="00BA7B2F" w:rsidRDefault="00E72947" w:rsidP="00E72947">
      <w:pPr>
        <w:spacing w:after="0" w:line="240" w:lineRule="auto"/>
        <w:jc w:val="both"/>
        <w:rPr>
          <w:rFonts w:ascii="Century Schoolbook" w:hAnsi="Century Schoolbook"/>
          <w:sz w:val="18"/>
          <w:szCs w:val="18"/>
        </w:rPr>
      </w:pPr>
      <w:r w:rsidRPr="00BA7B2F">
        <w:rPr>
          <w:rFonts w:ascii="Century Schoolbook" w:hAnsi="Century Schoolbook"/>
          <w:sz w:val="18"/>
          <w:szCs w:val="18"/>
        </w:rPr>
        <w:t>Les éléments matériels sont ceux (s'il y en a) du sort qui est décomposé et converti en énergie curative.</w:t>
      </w:r>
    </w:p>
    <w:p w:rsidR="00E72947" w:rsidRPr="00BA7B2F" w:rsidRDefault="00E72947" w:rsidP="00E72947">
      <w:pPr>
        <w:spacing w:after="0" w:line="240" w:lineRule="auto"/>
        <w:jc w:val="both"/>
        <w:rPr>
          <w:rFonts w:ascii="Century Schoolbook" w:hAnsi="Century Schoolbook"/>
          <w:sz w:val="18"/>
          <w:szCs w:val="18"/>
        </w:rPr>
      </w:pPr>
    </w:p>
    <w:p w:rsidR="00405175" w:rsidRPr="00BA7B2F" w:rsidRDefault="00405175" w:rsidP="00E72947">
      <w:pPr>
        <w:spacing w:after="0" w:line="240" w:lineRule="auto"/>
        <w:jc w:val="both"/>
        <w:rPr>
          <w:rFonts w:ascii="Century Schoolbook" w:hAnsi="Century Schoolbook"/>
          <w:sz w:val="18"/>
          <w:szCs w:val="18"/>
        </w:rPr>
      </w:pPr>
    </w:p>
    <w:p w:rsidR="00802DEA" w:rsidRPr="00405175" w:rsidRDefault="00802DEA" w:rsidP="00B07B0A">
      <w:pPr>
        <w:spacing w:after="0" w:line="240" w:lineRule="auto"/>
        <w:jc w:val="both"/>
        <w:rPr>
          <w:rFonts w:ascii="Century Schoolbook" w:hAnsi="Century Schoolbook"/>
          <w:b/>
          <w:color w:val="006699"/>
          <w:sz w:val="24"/>
          <w:szCs w:val="24"/>
        </w:rPr>
      </w:pPr>
      <w:r w:rsidRPr="00405175">
        <w:rPr>
          <w:rFonts w:ascii="Century Schoolbook" w:hAnsi="Century Schoolbook"/>
          <w:b/>
          <w:color w:val="006699"/>
          <w:sz w:val="24"/>
          <w:szCs w:val="24"/>
        </w:rPr>
        <w:t>Sorts du huitième niveau</w:t>
      </w:r>
    </w:p>
    <w:p w:rsidR="00B07B0A" w:rsidRPr="00BA7B2F" w:rsidRDefault="00B07B0A" w:rsidP="00B07B0A">
      <w:pPr>
        <w:spacing w:after="0" w:line="240" w:lineRule="auto"/>
        <w:jc w:val="both"/>
        <w:rPr>
          <w:rFonts w:ascii="Century Schoolbook" w:hAnsi="Century Schoolbook"/>
          <w:sz w:val="18"/>
          <w:szCs w:val="18"/>
        </w:rPr>
      </w:pPr>
    </w:p>
    <w:p w:rsidR="00B07B0A" w:rsidRPr="00BA7B2F" w:rsidRDefault="00B07B0A" w:rsidP="00B07B0A">
      <w:pPr>
        <w:spacing w:after="0" w:line="240" w:lineRule="auto"/>
        <w:jc w:val="both"/>
        <w:rPr>
          <w:rFonts w:ascii="Century Schoolbook" w:hAnsi="Century Schoolbook"/>
          <w:b/>
          <w:sz w:val="18"/>
          <w:szCs w:val="18"/>
        </w:rPr>
      </w:pPr>
      <w:r w:rsidRPr="00BA7B2F">
        <w:rPr>
          <w:rFonts w:ascii="Century Schoolbook" w:hAnsi="Century Schoolbook"/>
          <w:b/>
          <w:sz w:val="18"/>
          <w:szCs w:val="18"/>
        </w:rPr>
        <w:t>Explosion solaire</w:t>
      </w:r>
    </w:p>
    <w:p w:rsidR="00802DEA"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(Évocation)</w:t>
      </w:r>
    </w:p>
    <w:p w:rsidR="00BA7B2F" w:rsidRPr="00BA7B2F" w:rsidRDefault="00BA7B2F" w:rsidP="00B07B0A">
      <w:pPr>
        <w:spacing w:after="0" w:line="240" w:lineRule="auto"/>
        <w:jc w:val="both"/>
        <w:rPr>
          <w:rFonts w:ascii="Century Schoolbook" w:hAnsi="Century Schoolbook"/>
          <w:sz w:val="18"/>
          <w:szCs w:val="18"/>
        </w:rPr>
      </w:pP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Portée : 0</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Durée : instantanée</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4</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rayon de 3 mètres/niveau</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spécial</w:t>
      </w:r>
    </w:p>
    <w:p w:rsidR="00B07B0A" w:rsidRPr="00BA7B2F" w:rsidRDefault="00B07B0A" w:rsidP="00B07B0A">
      <w:pPr>
        <w:spacing w:after="0" w:line="240" w:lineRule="auto"/>
        <w:jc w:val="both"/>
        <w:rPr>
          <w:rFonts w:ascii="Century Schoolbook" w:hAnsi="Century Schoolbook"/>
          <w:sz w:val="18"/>
          <w:szCs w:val="18"/>
        </w:rPr>
      </w:pP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Le sort d'explosion solaire provoque l'explosion silencieuse d'un globe de lumière qui, partant de la silhouette du jeteur, atteint sa limite de 3 mètres par niveau du jeteur instantanément. L'explosio</w:t>
      </w:r>
      <w:r w:rsidR="00B07B0A" w:rsidRPr="00BA7B2F">
        <w:rPr>
          <w:rFonts w:ascii="Century Schoolbook" w:hAnsi="Century Schoolbook"/>
          <w:sz w:val="18"/>
          <w:szCs w:val="18"/>
        </w:rPr>
        <w:t>n solaire a les effets suivants :</w:t>
      </w:r>
    </w:p>
    <w:p w:rsidR="00802DEA" w:rsidRPr="00BA7B2F" w:rsidRDefault="00802DEA" w:rsidP="00B07B0A">
      <w:pPr>
        <w:pStyle w:val="Paragraphedeliste"/>
        <w:numPr>
          <w:ilvl w:val="0"/>
          <w:numId w:val="8"/>
        </w:numPr>
        <w:spacing w:after="0" w:line="240" w:lineRule="auto"/>
        <w:jc w:val="both"/>
        <w:rPr>
          <w:rFonts w:ascii="Century Schoolbook" w:hAnsi="Century Schoolbook"/>
          <w:sz w:val="18"/>
          <w:szCs w:val="18"/>
        </w:rPr>
      </w:pPr>
      <w:r w:rsidRPr="00BA7B2F">
        <w:rPr>
          <w:rFonts w:ascii="Century Schoolbook" w:hAnsi="Century Schoolbook"/>
          <w:sz w:val="18"/>
          <w:szCs w:val="18"/>
        </w:rPr>
        <w:t>Toutes les créatures regardant vers le jeteur et se trouvant dans la zone d'effets doivent réussir leur jet de sauvegarde sous peine d'être aveuglées pendant 1-3 rounds.</w:t>
      </w:r>
    </w:p>
    <w:p w:rsidR="00802DEA" w:rsidRPr="00BA7B2F" w:rsidRDefault="00802DEA" w:rsidP="00B07B0A">
      <w:pPr>
        <w:pStyle w:val="Paragraphedeliste"/>
        <w:numPr>
          <w:ilvl w:val="0"/>
          <w:numId w:val="8"/>
        </w:numPr>
        <w:spacing w:after="0" w:line="240" w:lineRule="auto"/>
        <w:jc w:val="both"/>
        <w:rPr>
          <w:rFonts w:ascii="Century Schoolbook" w:hAnsi="Century Schoolbook"/>
          <w:sz w:val="18"/>
          <w:szCs w:val="18"/>
        </w:rPr>
      </w:pPr>
      <w:r w:rsidRPr="00BA7B2F">
        <w:rPr>
          <w:rFonts w:ascii="Century Schoolbook" w:hAnsi="Century Schoolbook"/>
          <w:sz w:val="18"/>
          <w:szCs w:val="18"/>
        </w:rPr>
        <w:t>Toutes les créatures regardant vers le jeteur, se trouvant dans la zone d'effets et utilisant l'infravision doivent réussir leur jet de sauvegarde sous peine d'être aveuglées pendant 2-8 rounds.</w:t>
      </w:r>
    </w:p>
    <w:p w:rsidR="00802DEA" w:rsidRPr="00BA7B2F" w:rsidRDefault="00802DEA" w:rsidP="00B07B0A">
      <w:pPr>
        <w:pStyle w:val="Paragraphedeliste"/>
        <w:numPr>
          <w:ilvl w:val="0"/>
          <w:numId w:val="8"/>
        </w:numPr>
        <w:spacing w:after="0" w:line="240" w:lineRule="auto"/>
        <w:jc w:val="both"/>
        <w:rPr>
          <w:rFonts w:ascii="Century Schoolbook" w:hAnsi="Century Schoolbook"/>
          <w:sz w:val="18"/>
          <w:szCs w:val="18"/>
        </w:rPr>
      </w:pPr>
      <w:r w:rsidRPr="00BA7B2F">
        <w:rPr>
          <w:rFonts w:ascii="Century Schoolbook" w:hAnsi="Century Schoolbook"/>
          <w:sz w:val="18"/>
          <w:szCs w:val="18"/>
        </w:rPr>
        <w:t>Toutes les créatures blessées par la lumière du jour doivent faire un jet de sauvegarde contre les sorts. Si elles le réussissent, elles sont aveuglées pendant 2-12 rounds — dans le cas contraire, elles le sont pendant 1-100 jours.</w:t>
      </w:r>
    </w:p>
    <w:p w:rsidR="00802DEA" w:rsidRPr="00BA7B2F" w:rsidRDefault="00802DEA" w:rsidP="00B07B0A">
      <w:pPr>
        <w:pStyle w:val="Paragraphedeliste"/>
        <w:numPr>
          <w:ilvl w:val="0"/>
          <w:numId w:val="8"/>
        </w:numPr>
        <w:spacing w:after="0" w:line="240" w:lineRule="auto"/>
        <w:jc w:val="both"/>
        <w:rPr>
          <w:rFonts w:ascii="Century Schoolbook" w:hAnsi="Century Schoolbook"/>
          <w:sz w:val="18"/>
          <w:szCs w:val="18"/>
        </w:rPr>
      </w:pPr>
      <w:r w:rsidRPr="00BA7B2F">
        <w:rPr>
          <w:rFonts w:ascii="Century Schoolbook" w:hAnsi="Century Schoolbook"/>
          <w:sz w:val="18"/>
          <w:szCs w:val="18"/>
        </w:rPr>
        <w:t>Tous les morts-vivants se trouvant dans le rayon, y compris les vampires, subissent 8d6 points de dégâts. En cas de réussite à leur jet de sauvegarde, les dégâts sont réduits de moitié.</w:t>
      </w:r>
    </w:p>
    <w:p w:rsidR="00802DEA" w:rsidRPr="00BA7B2F" w:rsidRDefault="00802DEA" w:rsidP="00B07B0A">
      <w:pPr>
        <w:pStyle w:val="Paragraphedeliste"/>
        <w:numPr>
          <w:ilvl w:val="0"/>
          <w:numId w:val="8"/>
        </w:num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Toute vie </w:t>
      </w:r>
      <w:proofErr w:type="spellStart"/>
      <w:r w:rsidRPr="00BA7B2F">
        <w:rPr>
          <w:rFonts w:ascii="Century Schoolbook" w:hAnsi="Century Schoolbook"/>
          <w:sz w:val="18"/>
          <w:szCs w:val="18"/>
        </w:rPr>
        <w:t>fungoïde</w:t>
      </w:r>
      <w:proofErr w:type="spellEnd"/>
      <w:r w:rsidRPr="00BA7B2F">
        <w:rPr>
          <w:rFonts w:ascii="Century Schoolbook" w:hAnsi="Century Schoolbook"/>
          <w:sz w:val="18"/>
          <w:szCs w:val="18"/>
        </w:rPr>
        <w:t xml:space="preserve"> dans le rayon subit 8d6 points de dégâts en raison de la lumière sans jet de sauvegarde.</w:t>
      </w:r>
    </w:p>
    <w:p w:rsidR="00B07B0A" w:rsidRPr="00BA7B2F" w:rsidRDefault="00B07B0A" w:rsidP="00B07B0A">
      <w:pPr>
        <w:spacing w:after="0" w:line="240" w:lineRule="auto"/>
        <w:jc w:val="both"/>
        <w:rPr>
          <w:rFonts w:ascii="Century Schoolbook" w:hAnsi="Century Schoolbook"/>
          <w:sz w:val="18"/>
          <w:szCs w:val="18"/>
        </w:rPr>
      </w:pPr>
    </w:p>
    <w:p w:rsidR="00B07B0A" w:rsidRPr="00BA7B2F" w:rsidRDefault="00405175" w:rsidP="00B07B0A">
      <w:pPr>
        <w:spacing w:after="0" w:line="240" w:lineRule="auto"/>
        <w:jc w:val="both"/>
        <w:rPr>
          <w:rFonts w:ascii="Century Schoolbook" w:hAnsi="Century Schoolbook"/>
          <w:b/>
          <w:sz w:val="18"/>
          <w:szCs w:val="18"/>
        </w:rPr>
      </w:pPr>
      <w:r w:rsidRPr="00BA7B2F">
        <w:rPr>
          <w:rFonts w:ascii="Century Schoolbook" w:hAnsi="Century Schoolbook"/>
          <w:b/>
          <w:sz w:val="18"/>
          <w:szCs w:val="18"/>
        </w:rPr>
        <w:t>Grand cri</w:t>
      </w:r>
    </w:p>
    <w:p w:rsidR="00802DEA"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(Évocation)</w:t>
      </w:r>
    </w:p>
    <w:p w:rsidR="00BA7B2F" w:rsidRPr="00BA7B2F" w:rsidRDefault="00BA7B2F" w:rsidP="00B07B0A">
      <w:pPr>
        <w:spacing w:after="0" w:line="240" w:lineRule="auto"/>
        <w:jc w:val="both"/>
        <w:rPr>
          <w:rFonts w:ascii="Century Schoolbook" w:hAnsi="Century Schoolbook"/>
          <w:sz w:val="18"/>
          <w:szCs w:val="18"/>
        </w:rPr>
      </w:pP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Portée : 0</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M</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Durée : instantanée</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1</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cône de 27 mètres de long sur 6 mètres de large</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spécial</w:t>
      </w:r>
    </w:p>
    <w:p w:rsidR="00B07B0A" w:rsidRPr="00BA7B2F" w:rsidRDefault="00B07B0A" w:rsidP="00B07B0A">
      <w:pPr>
        <w:spacing w:after="0" w:line="240" w:lineRule="auto"/>
        <w:jc w:val="both"/>
        <w:rPr>
          <w:rFonts w:ascii="Century Schoolbook" w:hAnsi="Century Schoolbook"/>
          <w:sz w:val="18"/>
          <w:szCs w:val="18"/>
        </w:rPr>
      </w:pP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En prononçant le grand cri, le jeteur libère par sa bouche une force étourdissante, ressemblant à une trompe de destruction, dans la zone indiquée, avec des dégâts supplémentaires infligés selon un chemin étroit au centre du cône, large de 30 cm et long de 2,4 mètres.</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Le grand cri est extrêmement coûteux et dangereux pour l'utilisateur. Le cri draine 2-8 points de vie au jeteur. De plus il doit réussir un test de choc métabolique sous peine de mourir de fatigue.</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Toutes les créatures se trouvant dans la zone générale d'effets doivent faire un jet de sauvegarde contre les sorts. Celles qui ne le réussissent pas sont étourdies pendant deux rounds, assourdies pendant quatre et subissent 1-10 points de dégâts. Celles qui le réussissent sont étourdies pendant un seul round et assourdies pendant deux.</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Les dégâts sont bien plus grands au cœur du cône, le long du chemin étroit au cœur du grand cri. Les rochers peuvent être brisés, les chaumières </w:t>
      </w:r>
      <w:r w:rsidR="00B07B0A" w:rsidRPr="00BA7B2F">
        <w:rPr>
          <w:rFonts w:ascii="Century Schoolbook" w:hAnsi="Century Schoolbook"/>
          <w:sz w:val="18"/>
          <w:szCs w:val="18"/>
        </w:rPr>
        <w:t>nivelées</w:t>
      </w:r>
      <w:r w:rsidRPr="00BA7B2F">
        <w:rPr>
          <w:rFonts w:ascii="Century Schoolbook" w:hAnsi="Century Schoolbook"/>
          <w:sz w:val="18"/>
          <w:szCs w:val="18"/>
        </w:rPr>
        <w:t xml:space="preserve">, et les portes puissantes enfoncées par cette portion du cri. Il inflige des dégâts structurels comme si le cri était un projectile propulsé par une grande catapulte (voir dégâts de siège à la page 88 du </w:t>
      </w:r>
      <w:r w:rsidRPr="00BA7B2F">
        <w:rPr>
          <w:rFonts w:ascii="Century Schoolbook" w:hAnsi="Century Schoolbook"/>
          <w:i/>
          <w:sz w:val="18"/>
          <w:szCs w:val="18"/>
        </w:rPr>
        <w:t>Guide du Maître</w:t>
      </w:r>
      <w:r w:rsidRPr="00BA7B2F">
        <w:rPr>
          <w:rFonts w:ascii="Century Schoolbook" w:hAnsi="Century Schoolbook"/>
          <w:sz w:val="18"/>
          <w:szCs w:val="18"/>
        </w:rPr>
        <w:t>) avec un modificateur de</w:t>
      </w:r>
      <w:r w:rsidR="00285F1C" w:rsidRPr="00BA7B2F">
        <w:rPr>
          <w:rFonts w:ascii="Century Schoolbook" w:hAnsi="Century Schoolbook"/>
          <w:sz w:val="18"/>
          <w:szCs w:val="18"/>
        </w:rPr>
        <w:t xml:space="preserve"> </w:t>
      </w:r>
      <w:r w:rsidRPr="00BA7B2F">
        <w:rPr>
          <w:rFonts w:ascii="Century Schoolbook" w:hAnsi="Century Schoolbook"/>
          <w:sz w:val="18"/>
          <w:szCs w:val="18"/>
        </w:rPr>
        <w:t xml:space="preserve">-2 au jet de sauvegarde. Tous </w:t>
      </w:r>
      <w:r w:rsidR="00285F1C" w:rsidRPr="00BA7B2F">
        <w:rPr>
          <w:rFonts w:ascii="Century Schoolbook" w:hAnsi="Century Schoolbook"/>
          <w:sz w:val="18"/>
          <w:szCs w:val="18"/>
        </w:rPr>
        <w:t>l</w:t>
      </w:r>
      <w:r w:rsidRPr="00BA7B2F">
        <w:rPr>
          <w:rFonts w:ascii="Century Schoolbook" w:hAnsi="Century Schoolbook"/>
          <w:sz w:val="18"/>
          <w:szCs w:val="18"/>
        </w:rPr>
        <w:t>es objets, magiques ou non magiques, se trouvant dans le chemin étroit du cri doivent réussir un jet de sauvegarde contre les coups écrasants sous peine d'être détruits. Les créatures dans le chemin étroit subissent 2-20 points de dégâts si elles échouent à leur jet de sauvegarde ou 1-10 points dans le cas contraire. La surdité et les effets d'étourdissement s'appliquent comme cela a été décrit ci-dessus.</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L'élément matériel de ce sort est tout objet irradiant une aura magique, comprenant ceux temporairement investis d'une aura magique de </w:t>
      </w:r>
      <w:proofErr w:type="spellStart"/>
      <w:r w:rsidRPr="00BA7B2F">
        <w:rPr>
          <w:rFonts w:ascii="Century Schoolbook" w:hAnsi="Century Schoolbook"/>
          <w:sz w:val="18"/>
          <w:szCs w:val="18"/>
        </w:rPr>
        <w:t>Nystul</w:t>
      </w:r>
      <w:proofErr w:type="spellEnd"/>
      <w:r w:rsidRPr="00BA7B2F">
        <w:rPr>
          <w:rFonts w:ascii="Century Schoolbook" w:hAnsi="Century Schoolbook"/>
          <w:sz w:val="18"/>
          <w:szCs w:val="18"/>
        </w:rPr>
        <w:t xml:space="preserve"> et les objets magiques. Les objets puissants comme les artefacts et les armes uniques ne peuvent être utilisés pour donner du pouvoir au grand cri. L'objet est détruit dans le processus.</w:t>
      </w:r>
    </w:p>
    <w:p w:rsidR="00285F1C" w:rsidRPr="00BA7B2F" w:rsidRDefault="00285F1C" w:rsidP="00B07B0A">
      <w:pPr>
        <w:spacing w:after="0" w:line="240" w:lineRule="auto"/>
        <w:jc w:val="both"/>
        <w:rPr>
          <w:rFonts w:ascii="Century Schoolbook" w:hAnsi="Century Schoolbook"/>
          <w:sz w:val="18"/>
          <w:szCs w:val="18"/>
        </w:rPr>
      </w:pPr>
    </w:p>
    <w:p w:rsidR="00BA7B2F" w:rsidRDefault="00BA7B2F" w:rsidP="00B07B0A">
      <w:pPr>
        <w:spacing w:after="0" w:line="240" w:lineRule="auto"/>
        <w:jc w:val="both"/>
        <w:rPr>
          <w:rFonts w:ascii="Century Schoolbook" w:hAnsi="Century Schoolbook"/>
          <w:b/>
          <w:sz w:val="18"/>
          <w:szCs w:val="18"/>
        </w:rPr>
      </w:pPr>
    </w:p>
    <w:p w:rsidR="00BA7B2F" w:rsidRDefault="00BA7B2F" w:rsidP="00B07B0A">
      <w:pPr>
        <w:spacing w:after="0" w:line="240" w:lineRule="auto"/>
        <w:jc w:val="both"/>
        <w:rPr>
          <w:rFonts w:ascii="Century Schoolbook" w:hAnsi="Century Schoolbook"/>
          <w:b/>
          <w:sz w:val="18"/>
          <w:szCs w:val="18"/>
        </w:rPr>
      </w:pPr>
    </w:p>
    <w:p w:rsidR="00BA7B2F" w:rsidRDefault="00BA7B2F" w:rsidP="00B07B0A">
      <w:pPr>
        <w:spacing w:after="0" w:line="240" w:lineRule="auto"/>
        <w:jc w:val="both"/>
        <w:rPr>
          <w:rFonts w:ascii="Century Schoolbook" w:hAnsi="Century Schoolbook"/>
          <w:b/>
          <w:sz w:val="18"/>
          <w:szCs w:val="18"/>
        </w:rPr>
      </w:pPr>
    </w:p>
    <w:p w:rsidR="00BA7B2F" w:rsidRDefault="00BA7B2F" w:rsidP="00B07B0A">
      <w:pPr>
        <w:spacing w:after="0" w:line="240" w:lineRule="auto"/>
        <w:jc w:val="both"/>
        <w:rPr>
          <w:rFonts w:ascii="Century Schoolbook" w:hAnsi="Century Schoolbook"/>
          <w:b/>
          <w:sz w:val="18"/>
          <w:szCs w:val="18"/>
        </w:rPr>
      </w:pPr>
    </w:p>
    <w:p w:rsidR="00BA7B2F" w:rsidRDefault="00BA7B2F" w:rsidP="00B07B0A">
      <w:pPr>
        <w:spacing w:after="0" w:line="240" w:lineRule="auto"/>
        <w:jc w:val="both"/>
        <w:rPr>
          <w:rFonts w:ascii="Century Schoolbook" w:hAnsi="Century Schoolbook"/>
          <w:b/>
          <w:sz w:val="18"/>
          <w:szCs w:val="18"/>
        </w:rPr>
      </w:pPr>
    </w:p>
    <w:p w:rsidR="00285F1C" w:rsidRPr="00BA7B2F" w:rsidRDefault="00285F1C" w:rsidP="00B07B0A">
      <w:pPr>
        <w:spacing w:after="0" w:line="240" w:lineRule="auto"/>
        <w:jc w:val="both"/>
        <w:rPr>
          <w:rFonts w:ascii="Century Schoolbook" w:hAnsi="Century Schoolbook"/>
          <w:b/>
          <w:sz w:val="18"/>
          <w:szCs w:val="18"/>
        </w:rPr>
      </w:pPr>
      <w:r w:rsidRPr="00BA7B2F">
        <w:rPr>
          <w:rFonts w:ascii="Century Schoolbook" w:hAnsi="Century Schoolbook"/>
          <w:b/>
          <w:sz w:val="18"/>
          <w:szCs w:val="18"/>
        </w:rPr>
        <w:lastRenderedPageBreak/>
        <w:t>Lien mortel</w:t>
      </w:r>
    </w:p>
    <w:p w:rsidR="00802DEA"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(Nécromancie)</w:t>
      </w:r>
    </w:p>
    <w:p w:rsidR="00BA7B2F" w:rsidRPr="00BA7B2F" w:rsidRDefault="00BA7B2F" w:rsidP="00B07B0A">
      <w:pPr>
        <w:spacing w:after="0" w:line="240" w:lineRule="auto"/>
        <w:jc w:val="both"/>
        <w:rPr>
          <w:rFonts w:ascii="Century Schoolbook" w:hAnsi="Century Schoolbook"/>
          <w:sz w:val="18"/>
          <w:szCs w:val="18"/>
        </w:rPr>
      </w:pP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Portée : 240 mètres</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w:t>
      </w:r>
    </w:p>
    <w:p w:rsidR="00285F1C"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Durée : 1 </w:t>
      </w:r>
      <w:r w:rsidR="00285F1C" w:rsidRPr="00BA7B2F">
        <w:rPr>
          <w:rFonts w:ascii="Century Schoolbook" w:hAnsi="Century Schoolbook"/>
          <w:sz w:val="18"/>
          <w:szCs w:val="18"/>
        </w:rPr>
        <w:t>tour/niveau</w:t>
      </w:r>
    </w:p>
    <w:p w:rsidR="00285F1C" w:rsidRPr="00BA7B2F" w:rsidRDefault="00285F1C"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8</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Zone d'effet </w:t>
      </w:r>
      <w:r w:rsidR="00285F1C" w:rsidRPr="00BA7B2F">
        <w:rPr>
          <w:rFonts w:ascii="Century Schoolbook" w:hAnsi="Century Schoolbook"/>
          <w:sz w:val="18"/>
          <w:szCs w:val="18"/>
        </w:rPr>
        <w:t>: 1</w:t>
      </w:r>
      <w:r w:rsidRPr="00BA7B2F">
        <w:rPr>
          <w:rFonts w:ascii="Century Schoolbook" w:hAnsi="Century Schoolbook"/>
          <w:sz w:val="18"/>
          <w:szCs w:val="18"/>
        </w:rPr>
        <w:t xml:space="preserve"> créature cible</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annule</w:t>
      </w:r>
    </w:p>
    <w:p w:rsidR="00285F1C" w:rsidRPr="00BA7B2F" w:rsidRDefault="00285F1C" w:rsidP="00B07B0A">
      <w:pPr>
        <w:spacing w:after="0" w:line="240" w:lineRule="auto"/>
        <w:jc w:val="both"/>
        <w:rPr>
          <w:rFonts w:ascii="Century Schoolbook" w:hAnsi="Century Schoolbook"/>
          <w:sz w:val="18"/>
          <w:szCs w:val="18"/>
        </w:rPr>
      </w:pP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Également appelé le sort de sympathie corporelle, ce sort instaure entre le magicien et sa cible un lien symbiotique dans les deux sens. Tout dégât infligé au mage est immédiatement répercuté sur la cible. Si le jeteur mourait, la victime périrait également. De la même manière, si la victime est endommagée ou blessée, le jeteur en subit également les conséquences.</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Les jets de sauvegarde, les tests de caractéristiques et les classes d'armure sont considérés comme étant ceux de l'individu qui est attaqué — seul l'effet est transmis au partenaire par le lien mortel. La seule exception réside dans la mort de la victime, qui' n'affecte pas le jeteur, bien qu'elle puisse subir assez de dégâts pour tuer le jeteur sans pour autant être en danger. Les sorts destructeurs et curatifs traversent le lien </w:t>
      </w:r>
      <w:r w:rsidRPr="00BA7B2F">
        <w:rPr>
          <w:rFonts w:ascii="Century Schoolbook" w:hAnsi="Century Schoolbook"/>
          <w:sz w:val="18"/>
          <w:szCs w:val="18"/>
        </w:rPr>
        <w:softHyphen/>
        <w:t>soigner l'un soigne l'autre.</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Une fois lancé, le sort ne peut pas être interrompu par l'un des deux partenaires jusqu'à ce que sa durée soit écoulée ou que l'un des deux partenaires quitte le plan d'existence occupé par l'autre. La distance entre les deux partenaires (sauf au moment du lancement initial du sort) n'a pas d'effet sur ce sort.</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Le lien mortel est utilisé occasionnellement comme un instrument de revanche par des mages puissants contre des individus plus faibles qu'eux, mais il est plus souvent employé comme un moyen de protéger un côté ou l'autre dans des négociations — si les deux camps peuvent être blessés par un acte individuel de tricherie, alors ils auront tendance à discuter de meilleure foi.</w:t>
      </w:r>
    </w:p>
    <w:p w:rsidR="00285F1C" w:rsidRPr="00BA7B2F" w:rsidRDefault="00285F1C" w:rsidP="00B07B0A">
      <w:pPr>
        <w:spacing w:after="0" w:line="240" w:lineRule="auto"/>
        <w:jc w:val="both"/>
        <w:rPr>
          <w:rFonts w:ascii="Century Schoolbook" w:hAnsi="Century Schoolbook"/>
          <w:sz w:val="18"/>
          <w:szCs w:val="18"/>
        </w:rPr>
      </w:pPr>
    </w:p>
    <w:p w:rsidR="00802DEA" w:rsidRPr="00BA7B2F" w:rsidRDefault="00802DEA" w:rsidP="00B07B0A">
      <w:pPr>
        <w:spacing w:after="0" w:line="240" w:lineRule="auto"/>
        <w:jc w:val="both"/>
        <w:rPr>
          <w:rFonts w:ascii="Century Schoolbook" w:hAnsi="Century Schoolbook"/>
          <w:b/>
          <w:sz w:val="18"/>
          <w:szCs w:val="18"/>
        </w:rPr>
      </w:pPr>
      <w:r w:rsidRPr="00BA7B2F">
        <w:rPr>
          <w:rFonts w:ascii="Century Schoolbook" w:hAnsi="Century Schoolbook"/>
          <w:b/>
          <w:sz w:val="18"/>
          <w:szCs w:val="18"/>
        </w:rPr>
        <w:t>Machine à sorts</w:t>
      </w:r>
    </w:p>
    <w:p w:rsidR="00802DEA"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(Abjuration/Altération)</w:t>
      </w:r>
    </w:p>
    <w:p w:rsidR="00BA7B2F" w:rsidRPr="00BA7B2F" w:rsidRDefault="00BA7B2F" w:rsidP="00B07B0A">
      <w:pPr>
        <w:spacing w:after="0" w:line="240" w:lineRule="auto"/>
        <w:jc w:val="both"/>
        <w:rPr>
          <w:rFonts w:ascii="Century Schoolbook" w:hAnsi="Century Schoolbook"/>
          <w:sz w:val="18"/>
          <w:szCs w:val="18"/>
        </w:rPr>
      </w:pP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Portée : 0</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Durée : permanente jusqu'à dissipation ou destruction</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1 tour</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rayon de 3 mètres/niveau</w:t>
      </w:r>
    </w:p>
    <w:p w:rsidR="00802DEA"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BA7B2F" w:rsidRPr="00BA7B2F" w:rsidRDefault="00BA7B2F" w:rsidP="00B07B0A">
      <w:pPr>
        <w:spacing w:after="0" w:line="240" w:lineRule="auto"/>
        <w:jc w:val="both"/>
        <w:rPr>
          <w:rFonts w:ascii="Century Schoolbook" w:hAnsi="Century Schoolbook"/>
          <w:sz w:val="18"/>
          <w:szCs w:val="18"/>
        </w:rPr>
      </w:pP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En lançant ce sort, le magicien fait apparaître la machine à sorts, une grande roue qui absorbe l'énergie magique, en particulier les sorts lancés. Au début, quand elle est lancée, la machine à sorts n'est pas activée et reste invisible à l'endroit où le magicien l'a placée. Dès qu'un sort est lancé dans la zone d'effet autour de la machine, celle-ci s'active. Une grande roue intangible de 3,6 mètres de diamètre et de 30 cm d'épaisseur miroite dans l'existence. Les énergies magiques utilisées dans la zone feront tourner la roue, qui brillera d'une vive lumière blanche sous l'effet de l'énergie présente. Une fois activée, la machine à sorts ne se désactivera pas ; elle se ralentira plutôt en raison du manque d'énergie de sort, pour devenir fantomatique et transparente.</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Quand elle est activée, la machine à sorts absorbe toute l'énergie des sorts lancés dans la zone d'effet, s'étendant même pour ce faire à travers les objets solides. Les sorts de prêtre et de magicien, les capacités assimilables aux sorts des individus et des monstres et les objets magiques avec des charges ne fonctionneront pas dans la zone. Leur énergie est aspirée par la roue, qui brille plus fort et tourne plus vite à chaque absorption. A la différence du </w:t>
      </w:r>
      <w:r w:rsidRPr="00BA7B2F">
        <w:rPr>
          <w:rFonts w:ascii="Century Schoolbook" w:hAnsi="Century Schoolbook"/>
          <w:i/>
          <w:sz w:val="18"/>
          <w:szCs w:val="18"/>
        </w:rPr>
        <w:t>piège à sorts</w:t>
      </w:r>
      <w:r w:rsidRPr="00BA7B2F">
        <w:rPr>
          <w:rFonts w:ascii="Century Schoolbook" w:hAnsi="Century Schoolbook"/>
          <w:sz w:val="18"/>
          <w:szCs w:val="18"/>
        </w:rPr>
        <w:t>, la machine à sorts ne peut être surchargée.</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Une machine à sorts peut être détruite par un contact direct avec un objet magique (à l'exclusion des potions et des parchemins, mais les artefacts et les objets magiques uniques inclus). La machine explosera au contact d'un tel objet, infligeant 1-20 points de dégâts à quiconque se trouvant à moins de 3 mètres et 1-8 points à ceux qui se trouvent entre 3 et 6 mètres de la roue elle-même. L'objet magique est également détruit dans l'explosion. Les artefacts et les objets uniques (comme des épées à but particulier) sont transportés matériellement dans un autre plan ou une autre dimension de l'existence. Les ramener à partir de là est le problème du personnage.</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Une </w:t>
      </w:r>
      <w:r w:rsidRPr="00BA7B2F">
        <w:rPr>
          <w:rFonts w:ascii="Century Schoolbook" w:hAnsi="Century Schoolbook"/>
          <w:i/>
          <w:sz w:val="18"/>
          <w:szCs w:val="18"/>
        </w:rPr>
        <w:t>dissipation de la magie</w:t>
      </w:r>
      <w:r w:rsidRPr="00BA7B2F">
        <w:rPr>
          <w:rFonts w:ascii="Century Schoolbook" w:hAnsi="Century Schoolbook"/>
          <w:sz w:val="18"/>
          <w:szCs w:val="18"/>
        </w:rPr>
        <w:t xml:space="preserve"> ne détruira pas la machine à sorts, car son énergie sera aspirée dans le processus. Les symboles, les glyphes et les sorts d'abjuration déjà en place au moment où la machine à sorts est activée ne sont pas absorbés, bien que les nouveaux sorts de ce type lancés dans la zone le soient. Un sort de </w:t>
      </w:r>
      <w:r w:rsidRPr="00BA7B2F">
        <w:rPr>
          <w:rFonts w:ascii="Century Schoolbook" w:hAnsi="Century Schoolbook"/>
          <w:i/>
          <w:sz w:val="18"/>
          <w:szCs w:val="18"/>
        </w:rPr>
        <w:t xml:space="preserve">désintégration </w:t>
      </w:r>
      <w:r w:rsidRPr="00BA7B2F">
        <w:rPr>
          <w:rFonts w:ascii="Century Schoolbook" w:hAnsi="Century Schoolbook"/>
          <w:sz w:val="18"/>
          <w:szCs w:val="18"/>
        </w:rPr>
        <w:t xml:space="preserve">entraînera une explosion similaire à celle provoquée par le contact d'un objet </w:t>
      </w:r>
      <w:r w:rsidR="00E14786" w:rsidRPr="00BA7B2F">
        <w:rPr>
          <w:rFonts w:ascii="Century Schoolbook" w:hAnsi="Century Schoolbook"/>
          <w:sz w:val="18"/>
          <w:szCs w:val="18"/>
        </w:rPr>
        <w:t>magique</w:t>
      </w:r>
      <w:r w:rsidRPr="00BA7B2F">
        <w:rPr>
          <w:rFonts w:ascii="Century Schoolbook" w:hAnsi="Century Schoolbook"/>
          <w:sz w:val="18"/>
          <w:szCs w:val="18"/>
        </w:rPr>
        <w:t>.</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Un sort de </w:t>
      </w:r>
      <w:r w:rsidRPr="00BA7B2F">
        <w:rPr>
          <w:rFonts w:ascii="Century Schoolbook" w:hAnsi="Century Schoolbook"/>
          <w:i/>
          <w:sz w:val="18"/>
          <w:szCs w:val="18"/>
        </w:rPr>
        <w:t>détection de la magie</w:t>
      </w:r>
      <w:r w:rsidRPr="00BA7B2F">
        <w:rPr>
          <w:rFonts w:ascii="Century Schoolbook" w:hAnsi="Century Schoolbook"/>
          <w:sz w:val="18"/>
          <w:szCs w:val="18"/>
        </w:rPr>
        <w:t xml:space="preserve"> révélera la présence d'une machine à sorts non activée. Un sort de détection </w:t>
      </w:r>
      <w:r w:rsidRPr="00BA7B2F">
        <w:rPr>
          <w:rFonts w:ascii="Century Schoolbook" w:hAnsi="Century Schoolbook"/>
          <w:i/>
          <w:sz w:val="18"/>
          <w:szCs w:val="18"/>
        </w:rPr>
        <w:t>de l'invisibilité</w:t>
      </w:r>
      <w:r w:rsidRPr="00BA7B2F">
        <w:rPr>
          <w:rFonts w:ascii="Century Schoolbook" w:hAnsi="Century Schoolbook"/>
          <w:sz w:val="18"/>
          <w:szCs w:val="18"/>
        </w:rPr>
        <w:t xml:space="preserve"> fera de même, mais aucun des deux sorts n'activera la machine s'il est lancé avant d'entrer dans la zone d'effet ou si ce sont des capacités naturelles.</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Une machine à sorts active possède une lumière secondaire bénéfique — si un jeteur de sorts étudie ou prie, le temps nécessaire pour apprendre </w:t>
      </w:r>
      <w:proofErr w:type="gramStart"/>
      <w:r w:rsidRPr="00BA7B2F">
        <w:rPr>
          <w:rFonts w:ascii="Century Schoolbook" w:hAnsi="Century Schoolbook"/>
          <w:sz w:val="18"/>
          <w:szCs w:val="18"/>
        </w:rPr>
        <w:t>ou</w:t>
      </w:r>
      <w:proofErr w:type="gramEnd"/>
      <w:r w:rsidRPr="00BA7B2F">
        <w:rPr>
          <w:rFonts w:ascii="Century Schoolbook" w:hAnsi="Century Schoolbook"/>
          <w:sz w:val="18"/>
          <w:szCs w:val="18"/>
        </w:rPr>
        <w:t xml:space="preserve"> recevoir est réduit de moitié. Cela ne réduit pas le temps </w:t>
      </w:r>
      <w:r w:rsidR="00E14786" w:rsidRPr="00BA7B2F">
        <w:rPr>
          <w:rFonts w:ascii="Century Schoolbook" w:hAnsi="Century Schoolbook"/>
          <w:sz w:val="18"/>
          <w:szCs w:val="18"/>
        </w:rPr>
        <w:t>nécessaire</w:t>
      </w:r>
      <w:r w:rsidRPr="00BA7B2F">
        <w:rPr>
          <w:rFonts w:ascii="Century Schoolbook" w:hAnsi="Century Schoolbook"/>
          <w:sz w:val="18"/>
          <w:szCs w:val="18"/>
        </w:rPr>
        <w:t xml:space="preserve"> de repos, mais seulement celui pour la mémorisation.</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A l'exception des pouvoirs donnés ci-dessus, la machine à sorts n'affecte pas les créatures vivantes. Les individus avec des objets magiques n'affecteront pas une </w:t>
      </w:r>
      <w:r w:rsidR="00E14786" w:rsidRPr="00BA7B2F">
        <w:rPr>
          <w:rFonts w:ascii="Century Schoolbook" w:hAnsi="Century Schoolbook"/>
          <w:sz w:val="18"/>
          <w:szCs w:val="18"/>
        </w:rPr>
        <w:t>machine</w:t>
      </w:r>
      <w:r w:rsidRPr="00BA7B2F">
        <w:rPr>
          <w:rFonts w:ascii="Century Schoolbook" w:hAnsi="Century Schoolbook"/>
          <w:sz w:val="18"/>
          <w:szCs w:val="18"/>
        </w:rPr>
        <w:t xml:space="preserve"> à sorts non activée. Seul le lancement d'un sort dans la zone d'effet appellera la machine à l'existence.</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Les éléments matériels de ce sort sont un disque de marbre, une coquille ou un os poli, une larme du jeteur et une gemme valant au moins 1.000 po.</w:t>
      </w:r>
    </w:p>
    <w:p w:rsidR="00E14786" w:rsidRPr="00BA7B2F" w:rsidRDefault="00E14786" w:rsidP="00B07B0A">
      <w:pPr>
        <w:spacing w:after="0" w:line="240" w:lineRule="auto"/>
        <w:jc w:val="both"/>
        <w:rPr>
          <w:rFonts w:ascii="Century Schoolbook" w:hAnsi="Century Schoolbook"/>
          <w:sz w:val="18"/>
          <w:szCs w:val="18"/>
        </w:rPr>
      </w:pPr>
    </w:p>
    <w:p w:rsidR="00BA7B2F" w:rsidRDefault="00BA7B2F" w:rsidP="00B07B0A">
      <w:pPr>
        <w:spacing w:after="0" w:line="240" w:lineRule="auto"/>
        <w:jc w:val="both"/>
        <w:rPr>
          <w:rFonts w:ascii="Century Schoolbook" w:hAnsi="Century Schoolbook"/>
          <w:b/>
          <w:sz w:val="18"/>
          <w:szCs w:val="18"/>
        </w:rPr>
      </w:pPr>
    </w:p>
    <w:p w:rsidR="00BA7B2F" w:rsidRDefault="00BA7B2F" w:rsidP="00B07B0A">
      <w:pPr>
        <w:spacing w:after="0" w:line="240" w:lineRule="auto"/>
        <w:jc w:val="both"/>
        <w:rPr>
          <w:rFonts w:ascii="Century Schoolbook" w:hAnsi="Century Schoolbook"/>
          <w:b/>
          <w:sz w:val="18"/>
          <w:szCs w:val="18"/>
        </w:rPr>
      </w:pPr>
    </w:p>
    <w:p w:rsidR="00802DEA" w:rsidRPr="00BA7B2F" w:rsidRDefault="00802DEA" w:rsidP="00B07B0A">
      <w:pPr>
        <w:spacing w:after="0" w:line="240" w:lineRule="auto"/>
        <w:jc w:val="both"/>
        <w:rPr>
          <w:rFonts w:ascii="Century Schoolbook" w:hAnsi="Century Schoolbook"/>
          <w:b/>
          <w:sz w:val="18"/>
          <w:szCs w:val="18"/>
        </w:rPr>
      </w:pPr>
      <w:r w:rsidRPr="00BA7B2F">
        <w:rPr>
          <w:rFonts w:ascii="Century Schoolbook" w:hAnsi="Century Schoolbook"/>
          <w:b/>
          <w:sz w:val="18"/>
          <w:szCs w:val="18"/>
        </w:rPr>
        <w:lastRenderedPageBreak/>
        <w:t>Passage</w:t>
      </w:r>
    </w:p>
    <w:p w:rsidR="00802DEA"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(Altération)</w:t>
      </w:r>
    </w:p>
    <w:p w:rsidR="00BA7B2F" w:rsidRPr="00BA7B2F" w:rsidRDefault="00BA7B2F" w:rsidP="00B07B0A">
      <w:pPr>
        <w:spacing w:after="0" w:line="240" w:lineRule="auto"/>
        <w:jc w:val="both"/>
        <w:rPr>
          <w:rFonts w:ascii="Century Schoolbook" w:hAnsi="Century Schoolbook"/>
          <w:sz w:val="18"/>
          <w:szCs w:val="18"/>
        </w:rPr>
      </w:pP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Portée : 10 mètres</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Durée </w:t>
      </w:r>
      <w:r w:rsidR="00E14786" w:rsidRPr="00BA7B2F">
        <w:rPr>
          <w:rFonts w:ascii="Century Schoolbook" w:hAnsi="Century Schoolbook"/>
          <w:sz w:val="18"/>
          <w:szCs w:val="18"/>
        </w:rPr>
        <w:t>: 1</w:t>
      </w:r>
      <w:r w:rsidRPr="00BA7B2F">
        <w:rPr>
          <w:rFonts w:ascii="Century Schoolbook" w:hAnsi="Century Schoolbook"/>
          <w:sz w:val="18"/>
          <w:szCs w:val="18"/>
        </w:rPr>
        <w:t xml:space="preserve"> round plus 1 round /niveau</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8</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Zone d'effet : disque de 3 mètres de </w:t>
      </w:r>
      <w:r w:rsidR="00E14786" w:rsidRPr="00BA7B2F">
        <w:rPr>
          <w:rFonts w:ascii="Century Schoolbook" w:hAnsi="Century Schoolbook"/>
          <w:sz w:val="18"/>
          <w:szCs w:val="18"/>
        </w:rPr>
        <w:t>diamètre</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E14786" w:rsidRPr="00BA7B2F" w:rsidRDefault="00E14786" w:rsidP="00B07B0A">
      <w:pPr>
        <w:spacing w:after="0" w:line="240" w:lineRule="auto"/>
        <w:jc w:val="both"/>
        <w:rPr>
          <w:rFonts w:ascii="Century Schoolbook" w:hAnsi="Century Schoolbook"/>
          <w:sz w:val="18"/>
          <w:szCs w:val="18"/>
        </w:rPr>
      </w:pP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jeteur crée grâce à ce sort un portail magique vers un autre lieu que le magicien a déjà visité auparavant sur le même plan. Le magicien et d'autres individus peuvent traverser librement entre les deux côtés du portail pendant </w:t>
      </w:r>
      <w:r w:rsidR="00E14786" w:rsidRPr="00BA7B2F">
        <w:rPr>
          <w:rFonts w:ascii="Century Schoolbook" w:hAnsi="Century Schoolbook"/>
          <w:sz w:val="18"/>
          <w:szCs w:val="18"/>
        </w:rPr>
        <w:t xml:space="preserve">la </w:t>
      </w:r>
      <w:r w:rsidRPr="00BA7B2F">
        <w:rPr>
          <w:rFonts w:ascii="Century Schoolbook" w:hAnsi="Century Schoolbook"/>
          <w:sz w:val="18"/>
          <w:szCs w:val="18"/>
        </w:rPr>
        <w:t>durée du sort.</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Le passage apparaît comme un disque vertical d'un diamètre de 3 mètres. On peut voir nettement par un côté du portail le terrain de l'autre côté. L'autre face du disque est lisse et grise. Le portail ne peut être créé dans le même espac</w:t>
      </w:r>
      <w:r w:rsidR="00E14786" w:rsidRPr="00BA7B2F">
        <w:rPr>
          <w:rFonts w:ascii="Century Schoolbook" w:hAnsi="Century Schoolbook"/>
          <w:sz w:val="18"/>
          <w:szCs w:val="18"/>
        </w:rPr>
        <w:t>e qu'un autre obj</w:t>
      </w:r>
      <w:r w:rsidRPr="00BA7B2F">
        <w:rPr>
          <w:rFonts w:ascii="Century Schoolbook" w:hAnsi="Century Schoolbook"/>
          <w:sz w:val="18"/>
          <w:szCs w:val="18"/>
        </w:rPr>
        <w:t xml:space="preserve">et, mais il peut être placé sur un mur ou </w:t>
      </w:r>
      <w:r w:rsidR="00E14786" w:rsidRPr="00BA7B2F">
        <w:rPr>
          <w:rFonts w:ascii="Century Schoolbook" w:hAnsi="Century Schoolbook"/>
          <w:sz w:val="18"/>
          <w:szCs w:val="18"/>
        </w:rPr>
        <w:t>sur une</w:t>
      </w:r>
      <w:r w:rsidRPr="00BA7B2F">
        <w:rPr>
          <w:rFonts w:ascii="Century Schoolbook" w:hAnsi="Century Schoolbook"/>
          <w:sz w:val="18"/>
          <w:szCs w:val="18"/>
        </w:rPr>
        <w:t xml:space="preserve"> autre surface solide.</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Les créatures peuvent traverser librement d'un côté du portail vers l'autre, mais les matières inorganiques ne peuvent le faire à moins d'être transportées par des créatures vivantes. Chaque côté du passage retient son propre environnement. Ouvrir un </w:t>
      </w:r>
      <w:r w:rsidR="00E14786" w:rsidRPr="00BA7B2F">
        <w:rPr>
          <w:rFonts w:ascii="Century Schoolbook" w:hAnsi="Century Schoolbook"/>
          <w:sz w:val="18"/>
          <w:szCs w:val="18"/>
        </w:rPr>
        <w:t>portail</w:t>
      </w:r>
      <w:r w:rsidRPr="00BA7B2F">
        <w:rPr>
          <w:rFonts w:ascii="Century Schoolbook" w:hAnsi="Century Schoolbook"/>
          <w:sz w:val="18"/>
          <w:szCs w:val="18"/>
        </w:rPr>
        <w:t xml:space="preserve"> dans un volcan en éruption ou au fond de l'océan ne met donc pas en danger une personne de l'autre côté à moins qu'elle ne choisisse d'aller dans une zone aussi mortelle.</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passage ne peut être ouvert que sur des zones que le magicien </w:t>
      </w:r>
      <w:proofErr w:type="gramStart"/>
      <w:r w:rsidRPr="00BA7B2F">
        <w:rPr>
          <w:rFonts w:ascii="Century Schoolbook" w:hAnsi="Century Schoolbook"/>
          <w:sz w:val="18"/>
          <w:szCs w:val="18"/>
        </w:rPr>
        <w:t>a</w:t>
      </w:r>
      <w:proofErr w:type="gramEnd"/>
      <w:r w:rsidRPr="00BA7B2F">
        <w:rPr>
          <w:rFonts w:ascii="Century Schoolbook" w:hAnsi="Century Schoolbook"/>
          <w:sz w:val="18"/>
          <w:szCs w:val="18"/>
        </w:rPr>
        <w:t xml:space="preserve"> lui même déjà visitées. De plus, il y a une chance de succès qui dépend de la distance par rapport à la source.</w:t>
      </w:r>
    </w:p>
    <w:p w:rsidR="00E14786" w:rsidRPr="00BA7B2F" w:rsidRDefault="00E14786" w:rsidP="00B07B0A">
      <w:pPr>
        <w:spacing w:after="0" w:line="240" w:lineRule="auto"/>
        <w:jc w:val="both"/>
        <w:rPr>
          <w:rFonts w:ascii="Century Schoolbook" w:hAnsi="Century Schoolbook"/>
          <w:sz w:val="18"/>
          <w:szCs w:val="18"/>
        </w:rPr>
      </w:pPr>
    </w:p>
    <w:p w:rsidR="00802DEA" w:rsidRPr="00BA7B2F" w:rsidRDefault="00802DEA" w:rsidP="00E14786">
      <w:pPr>
        <w:spacing w:after="0" w:line="240" w:lineRule="auto"/>
        <w:jc w:val="both"/>
        <w:rPr>
          <w:rFonts w:ascii="Century Schoolbook" w:hAnsi="Century Schoolbook"/>
          <w:sz w:val="18"/>
          <w:szCs w:val="18"/>
        </w:rPr>
      </w:pPr>
      <w:r w:rsidRPr="00BA7B2F">
        <w:rPr>
          <w:rFonts w:ascii="Century Schoolbook" w:hAnsi="Century Schoolbook"/>
          <w:sz w:val="18"/>
          <w:szCs w:val="18"/>
        </w:rPr>
        <w:t>A moins de 150 kilomètres</w:t>
      </w:r>
      <w:r w:rsidR="00E14786" w:rsidRPr="00BA7B2F">
        <w:rPr>
          <w:rFonts w:ascii="Century Schoolbook" w:hAnsi="Century Schoolbook"/>
          <w:sz w:val="18"/>
          <w:szCs w:val="18"/>
        </w:rPr>
        <w:t xml:space="preserve"> de la zone</w:t>
      </w:r>
      <w:r w:rsidRPr="00BA7B2F">
        <w:rPr>
          <w:rFonts w:ascii="Century Schoolbook" w:hAnsi="Century Schoolbook"/>
          <w:sz w:val="18"/>
          <w:szCs w:val="18"/>
        </w:rPr>
        <w:tab/>
      </w:r>
      <w:r w:rsidR="00E14786" w:rsidRPr="00BA7B2F">
        <w:rPr>
          <w:rFonts w:ascii="Century Schoolbook" w:hAnsi="Century Schoolbook"/>
          <w:sz w:val="18"/>
          <w:szCs w:val="18"/>
        </w:rPr>
        <w:tab/>
      </w:r>
      <w:r w:rsidR="00E14786" w:rsidRPr="00BA7B2F">
        <w:rPr>
          <w:rFonts w:ascii="Century Schoolbook" w:hAnsi="Century Schoolbook"/>
          <w:sz w:val="18"/>
          <w:szCs w:val="18"/>
        </w:rPr>
        <w:tab/>
      </w:r>
      <w:r w:rsidRPr="00BA7B2F">
        <w:rPr>
          <w:rFonts w:ascii="Century Schoolbook" w:hAnsi="Century Schoolbook"/>
          <w:sz w:val="18"/>
          <w:szCs w:val="18"/>
        </w:rPr>
        <w:t>100% de</w:t>
      </w:r>
      <w:r w:rsidR="00E14786" w:rsidRPr="00BA7B2F">
        <w:rPr>
          <w:rFonts w:ascii="Century Schoolbook" w:hAnsi="Century Schoolbook"/>
          <w:sz w:val="18"/>
          <w:szCs w:val="18"/>
        </w:rPr>
        <w:t xml:space="preserve"> chances de succès</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A moins de 750 kilomètres de</w:t>
      </w:r>
      <w:r w:rsidR="00E14786" w:rsidRPr="00BA7B2F">
        <w:rPr>
          <w:rFonts w:ascii="Century Schoolbook" w:hAnsi="Century Schoolbook"/>
          <w:sz w:val="18"/>
          <w:szCs w:val="18"/>
        </w:rPr>
        <w:tab/>
        <w:t>la zone</w:t>
      </w:r>
      <w:r w:rsidR="00E14786" w:rsidRPr="00BA7B2F">
        <w:rPr>
          <w:rFonts w:ascii="Century Schoolbook" w:hAnsi="Century Schoolbook"/>
          <w:sz w:val="18"/>
          <w:szCs w:val="18"/>
        </w:rPr>
        <w:tab/>
      </w:r>
      <w:r w:rsidR="00E14786" w:rsidRPr="00BA7B2F">
        <w:rPr>
          <w:rFonts w:ascii="Century Schoolbook" w:hAnsi="Century Schoolbook"/>
          <w:sz w:val="18"/>
          <w:szCs w:val="18"/>
        </w:rPr>
        <w:tab/>
      </w:r>
      <w:r w:rsidR="00E14786" w:rsidRPr="00BA7B2F">
        <w:rPr>
          <w:rFonts w:ascii="Century Schoolbook" w:hAnsi="Century Schoolbook"/>
          <w:sz w:val="18"/>
          <w:szCs w:val="18"/>
        </w:rPr>
        <w:tab/>
        <w:t>50%</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Sur une planète différente</w:t>
      </w:r>
      <w:r w:rsidRPr="00BA7B2F">
        <w:rPr>
          <w:rFonts w:ascii="Century Schoolbook" w:hAnsi="Century Schoolbook"/>
          <w:sz w:val="18"/>
          <w:szCs w:val="18"/>
        </w:rPr>
        <w:tab/>
      </w:r>
      <w:r w:rsidR="00E14786" w:rsidRPr="00BA7B2F">
        <w:rPr>
          <w:rFonts w:ascii="Century Schoolbook" w:hAnsi="Century Schoolbook"/>
          <w:sz w:val="18"/>
          <w:szCs w:val="18"/>
        </w:rPr>
        <w:tab/>
      </w:r>
      <w:r w:rsidR="00E14786" w:rsidRPr="00BA7B2F">
        <w:rPr>
          <w:rFonts w:ascii="Century Schoolbook" w:hAnsi="Century Schoolbook"/>
          <w:sz w:val="18"/>
          <w:szCs w:val="18"/>
        </w:rPr>
        <w:tab/>
      </w:r>
      <w:r w:rsidR="00E14786" w:rsidRPr="00BA7B2F">
        <w:rPr>
          <w:rFonts w:ascii="Century Schoolbook" w:hAnsi="Century Schoolbook"/>
          <w:sz w:val="18"/>
          <w:szCs w:val="18"/>
        </w:rPr>
        <w:tab/>
      </w:r>
      <w:r w:rsidRPr="00BA7B2F">
        <w:rPr>
          <w:rFonts w:ascii="Century Schoolbook" w:hAnsi="Century Schoolbook"/>
          <w:sz w:val="18"/>
          <w:szCs w:val="18"/>
        </w:rPr>
        <w:t>10%</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Dans un système solaire</w:t>
      </w:r>
      <w:r w:rsidR="00E14786" w:rsidRPr="00BA7B2F">
        <w:rPr>
          <w:rFonts w:ascii="Century Schoolbook" w:hAnsi="Century Schoolbook"/>
          <w:sz w:val="18"/>
          <w:szCs w:val="18"/>
        </w:rPr>
        <w:t xml:space="preserve"> différent</w:t>
      </w:r>
      <w:r w:rsidR="00E14786" w:rsidRPr="00BA7B2F">
        <w:rPr>
          <w:rFonts w:ascii="Century Schoolbook" w:hAnsi="Century Schoolbook"/>
          <w:sz w:val="18"/>
          <w:szCs w:val="18"/>
        </w:rPr>
        <w:tab/>
      </w:r>
      <w:r w:rsidR="00E14786" w:rsidRPr="00BA7B2F">
        <w:rPr>
          <w:rFonts w:ascii="Century Schoolbook" w:hAnsi="Century Schoolbook"/>
          <w:sz w:val="18"/>
          <w:szCs w:val="18"/>
        </w:rPr>
        <w:tab/>
      </w:r>
      <w:r w:rsidR="00BA7B2F">
        <w:rPr>
          <w:rFonts w:ascii="Century Schoolbook" w:hAnsi="Century Schoolbook"/>
          <w:sz w:val="18"/>
          <w:szCs w:val="18"/>
        </w:rPr>
        <w:tab/>
      </w:r>
      <w:r w:rsidR="00E14786" w:rsidRPr="00BA7B2F">
        <w:rPr>
          <w:rFonts w:ascii="Century Schoolbook" w:hAnsi="Century Schoolbook"/>
          <w:sz w:val="18"/>
          <w:szCs w:val="18"/>
        </w:rPr>
        <w:tab/>
        <w:t>5%</w:t>
      </w:r>
    </w:p>
    <w:p w:rsidR="00E14786" w:rsidRPr="00BA7B2F" w:rsidRDefault="00E14786" w:rsidP="00B07B0A">
      <w:pPr>
        <w:spacing w:after="0" w:line="240" w:lineRule="auto"/>
        <w:jc w:val="both"/>
        <w:rPr>
          <w:rFonts w:ascii="Century Schoolbook" w:hAnsi="Century Schoolbook"/>
          <w:sz w:val="18"/>
          <w:szCs w:val="18"/>
        </w:rPr>
      </w:pP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Un échec indique que le portail ne peut pas être ouvert. Les passages ne peuvent pas être ouverts vers d'autres plans d'existence ou être utilisés à partir d'un autre plan que le Plan Primaire.</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Un passage peut être dissipé par le jeteur à volonté, par une </w:t>
      </w:r>
      <w:r w:rsidRPr="00BA7B2F">
        <w:rPr>
          <w:rFonts w:ascii="Century Schoolbook" w:hAnsi="Century Schoolbook"/>
          <w:i/>
          <w:sz w:val="18"/>
          <w:szCs w:val="18"/>
        </w:rPr>
        <w:t>dissipation de la magie</w:t>
      </w:r>
      <w:r w:rsidRPr="00BA7B2F">
        <w:rPr>
          <w:rFonts w:ascii="Century Schoolbook" w:hAnsi="Century Schoolbook"/>
          <w:sz w:val="18"/>
          <w:szCs w:val="18"/>
        </w:rPr>
        <w:t>, ou du fait de l'écoulement de la durée du sort. N'importe quelle chose vivante prise dans le portail alors qu'il disparaît doit réussir un test de Dextérité sous peine d'être écartelée entre deux endroits différents, sans doute tuée instantanément.</w:t>
      </w:r>
    </w:p>
    <w:p w:rsidR="00802DEA" w:rsidRPr="00BA7B2F" w:rsidRDefault="00802DEA" w:rsidP="00B07B0A">
      <w:pPr>
        <w:spacing w:after="0" w:line="240" w:lineRule="auto"/>
        <w:jc w:val="both"/>
        <w:rPr>
          <w:rFonts w:ascii="Century Schoolbook" w:hAnsi="Century Schoolbook"/>
          <w:sz w:val="18"/>
          <w:szCs w:val="18"/>
        </w:rPr>
      </w:pPr>
      <w:r w:rsidRPr="00BA7B2F">
        <w:rPr>
          <w:rFonts w:ascii="Century Schoolbook" w:hAnsi="Century Schoolbook"/>
          <w:sz w:val="18"/>
          <w:szCs w:val="18"/>
        </w:rPr>
        <w:t>L'élément matériel de ce sort est une poignée de terre du lieu où se trouve le jeteur.</w:t>
      </w:r>
    </w:p>
    <w:p w:rsidR="0000265B" w:rsidRPr="00BA7B2F" w:rsidRDefault="0000265B" w:rsidP="00B07B0A">
      <w:pPr>
        <w:spacing w:after="0" w:line="240" w:lineRule="auto"/>
        <w:jc w:val="both"/>
        <w:rPr>
          <w:rFonts w:ascii="Century Schoolbook" w:hAnsi="Century Schoolbook"/>
          <w:sz w:val="18"/>
          <w:szCs w:val="18"/>
        </w:rPr>
      </w:pPr>
    </w:p>
    <w:p w:rsidR="00405175" w:rsidRPr="00BA7B2F" w:rsidRDefault="00405175" w:rsidP="00B07B0A">
      <w:pPr>
        <w:spacing w:after="0" w:line="240" w:lineRule="auto"/>
        <w:jc w:val="both"/>
        <w:rPr>
          <w:rFonts w:ascii="Century Schoolbook" w:hAnsi="Century Schoolbook"/>
          <w:sz w:val="18"/>
          <w:szCs w:val="18"/>
        </w:rPr>
      </w:pPr>
    </w:p>
    <w:p w:rsidR="006C53DD" w:rsidRPr="00405175" w:rsidRDefault="0027526F" w:rsidP="0000265B">
      <w:pPr>
        <w:spacing w:after="0" w:line="240" w:lineRule="auto"/>
        <w:jc w:val="both"/>
        <w:rPr>
          <w:rFonts w:ascii="Century Schoolbook" w:hAnsi="Century Schoolbook"/>
          <w:b/>
          <w:color w:val="006699"/>
          <w:sz w:val="24"/>
          <w:szCs w:val="24"/>
        </w:rPr>
      </w:pPr>
      <w:r w:rsidRPr="00405175">
        <w:rPr>
          <w:rFonts w:ascii="Century Schoolbook" w:hAnsi="Century Schoolbook"/>
          <w:b/>
          <w:color w:val="006699"/>
          <w:sz w:val="24"/>
          <w:szCs w:val="24"/>
        </w:rPr>
        <w:t>Sorts du neuvième niveau</w:t>
      </w:r>
    </w:p>
    <w:p w:rsidR="006C53DD" w:rsidRPr="00BA7B2F" w:rsidRDefault="006C53DD" w:rsidP="0000265B">
      <w:pPr>
        <w:spacing w:after="0" w:line="240" w:lineRule="auto"/>
        <w:jc w:val="both"/>
        <w:rPr>
          <w:rFonts w:ascii="Century Schoolbook" w:hAnsi="Century Schoolbook"/>
          <w:b/>
          <w:sz w:val="18"/>
          <w:szCs w:val="18"/>
        </w:rPr>
      </w:pPr>
    </w:p>
    <w:p w:rsidR="0027526F" w:rsidRPr="00BA7B2F" w:rsidRDefault="0027526F" w:rsidP="0000265B">
      <w:pPr>
        <w:spacing w:after="0" w:line="240" w:lineRule="auto"/>
        <w:jc w:val="both"/>
        <w:rPr>
          <w:rFonts w:ascii="Century Schoolbook" w:hAnsi="Century Schoolbook"/>
          <w:b/>
          <w:sz w:val="18"/>
          <w:szCs w:val="18"/>
        </w:rPr>
      </w:pPr>
      <w:r w:rsidRPr="00BA7B2F">
        <w:rPr>
          <w:rFonts w:ascii="Century Schoolbook" w:hAnsi="Century Schoolbook"/>
          <w:b/>
          <w:sz w:val="18"/>
          <w:szCs w:val="18"/>
        </w:rPr>
        <w:t>Charme viral</w:t>
      </w:r>
    </w:p>
    <w:p w:rsidR="0027526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(Enchantement/Charme)</w:t>
      </w:r>
    </w:p>
    <w:p w:rsidR="00BA7B2F" w:rsidRPr="00BA7B2F" w:rsidRDefault="00BA7B2F" w:rsidP="0000265B">
      <w:pPr>
        <w:spacing w:after="0" w:line="240" w:lineRule="auto"/>
        <w:jc w:val="both"/>
        <w:rPr>
          <w:rFonts w:ascii="Century Schoolbook" w:hAnsi="Century Schoolbook"/>
          <w:sz w:val="18"/>
          <w:szCs w:val="18"/>
        </w:rPr>
      </w:pPr>
    </w:p>
    <w:p w:rsidR="0000265B"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Porté</w:t>
      </w:r>
      <w:r w:rsidR="0000265B" w:rsidRPr="00BA7B2F">
        <w:rPr>
          <w:rFonts w:ascii="Century Schoolbook" w:hAnsi="Century Schoolbook"/>
          <w:sz w:val="18"/>
          <w:szCs w:val="18"/>
        </w:rPr>
        <w:t>e : toucher/spécial</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Durée : spéciale</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1 round</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spéciale</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annule</w:t>
      </w:r>
    </w:p>
    <w:p w:rsidR="0000265B" w:rsidRPr="00BA7B2F" w:rsidRDefault="0000265B" w:rsidP="0000265B">
      <w:pPr>
        <w:spacing w:after="0" w:line="240" w:lineRule="auto"/>
        <w:jc w:val="both"/>
        <w:rPr>
          <w:rFonts w:ascii="Century Schoolbook" w:hAnsi="Century Schoolbook"/>
          <w:sz w:val="18"/>
          <w:szCs w:val="18"/>
        </w:rPr>
      </w:pP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i/>
          <w:sz w:val="18"/>
          <w:szCs w:val="18"/>
        </w:rPr>
        <w:t>Charme viral</w:t>
      </w:r>
      <w:r w:rsidRPr="00BA7B2F">
        <w:rPr>
          <w:rFonts w:ascii="Century Schoolbook" w:hAnsi="Century Schoolbook"/>
          <w:sz w:val="18"/>
          <w:szCs w:val="18"/>
        </w:rPr>
        <w:t xml:space="preserve"> est une version particulièrement vicieuse de </w:t>
      </w:r>
      <w:r w:rsidRPr="00BA7B2F">
        <w:rPr>
          <w:rFonts w:ascii="Century Schoolbook" w:hAnsi="Century Schoolbook"/>
          <w:i/>
          <w:sz w:val="18"/>
          <w:szCs w:val="18"/>
        </w:rPr>
        <w:t>charme de masse</w:t>
      </w:r>
      <w:r w:rsidRPr="00BA7B2F">
        <w:rPr>
          <w:rFonts w:ascii="Century Schoolbook" w:hAnsi="Century Schoolbook"/>
          <w:sz w:val="18"/>
          <w:szCs w:val="18"/>
        </w:rPr>
        <w:t xml:space="preserve">, qui a un moyen particulier de propagation. Le charme viral initial est lancé sur un seul individu, qui doit réussir un jet de sauvegarde à -2 pour éviter d'être charmé. L'individu charmé (monstre ou personne) doit avoir moins de points de vie que le magicien qui lance ce sort pour que ce dernier puisse fonctionner. Dans le cas contraire, le sort fonctionne comme un </w:t>
      </w:r>
      <w:r w:rsidR="006C53DD" w:rsidRPr="00BA7B2F">
        <w:rPr>
          <w:rFonts w:ascii="Century Schoolbook" w:hAnsi="Century Schoolbook"/>
          <w:sz w:val="18"/>
          <w:szCs w:val="18"/>
        </w:rPr>
        <w:t>simple</w:t>
      </w:r>
      <w:r w:rsidRPr="00BA7B2F">
        <w:rPr>
          <w:rFonts w:ascii="Century Schoolbook" w:hAnsi="Century Schoolbook"/>
          <w:sz w:val="18"/>
          <w:szCs w:val="18"/>
        </w:rPr>
        <w:t xml:space="preserve"> </w:t>
      </w:r>
      <w:r w:rsidRPr="00BA7B2F">
        <w:rPr>
          <w:rFonts w:ascii="Century Schoolbook" w:hAnsi="Century Schoolbook"/>
          <w:i/>
          <w:sz w:val="18"/>
          <w:szCs w:val="18"/>
        </w:rPr>
        <w:t>charme-personne</w:t>
      </w:r>
      <w:r w:rsidRPr="00BA7B2F">
        <w:rPr>
          <w:rFonts w:ascii="Century Schoolbook" w:hAnsi="Century Schoolbook"/>
          <w:sz w:val="18"/>
          <w:szCs w:val="18"/>
        </w:rPr>
        <w:t xml:space="preserve"> ou </w:t>
      </w:r>
      <w:r w:rsidRPr="00BA7B2F">
        <w:rPr>
          <w:rFonts w:ascii="Century Schoolbook" w:hAnsi="Century Schoolbook"/>
          <w:i/>
          <w:sz w:val="18"/>
          <w:szCs w:val="18"/>
        </w:rPr>
        <w:t>monstre</w:t>
      </w:r>
      <w:r w:rsidRPr="00BA7B2F">
        <w:rPr>
          <w:rFonts w:ascii="Century Schoolbook" w:hAnsi="Century Schoolbook"/>
          <w:sz w:val="18"/>
          <w:szCs w:val="18"/>
        </w:rPr>
        <w:t>.</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Une fois charmé, l'individu cible peut dès lors en charmer d'autres (personne ou </w:t>
      </w:r>
      <w:r w:rsidR="006C53DD" w:rsidRPr="00BA7B2F">
        <w:rPr>
          <w:rFonts w:ascii="Century Schoolbook" w:hAnsi="Century Schoolbook"/>
          <w:sz w:val="18"/>
          <w:szCs w:val="18"/>
        </w:rPr>
        <w:t>monstre) en l</w:t>
      </w:r>
      <w:r w:rsidRPr="00BA7B2F">
        <w:rPr>
          <w:rFonts w:ascii="Century Schoolbook" w:hAnsi="Century Schoolbook"/>
          <w:sz w:val="18"/>
          <w:szCs w:val="18"/>
        </w:rPr>
        <w:t xml:space="preserve">es touchant. Ces individus sont </w:t>
      </w:r>
      <w:r w:rsidR="006C53DD" w:rsidRPr="00BA7B2F">
        <w:rPr>
          <w:rFonts w:ascii="Century Schoolbook" w:hAnsi="Century Schoolbook"/>
          <w:sz w:val="18"/>
          <w:szCs w:val="18"/>
        </w:rPr>
        <w:t>considérés</w:t>
      </w:r>
      <w:r w:rsidRPr="00BA7B2F">
        <w:rPr>
          <w:rFonts w:ascii="Century Schoolbook" w:hAnsi="Century Schoolbook"/>
          <w:sz w:val="18"/>
          <w:szCs w:val="18"/>
        </w:rPr>
        <w:t xml:space="preserve"> charmés comme s'ils l'avaient été par le jeteur initial. Chaque nouvelle cible doit fai</w:t>
      </w:r>
      <w:r w:rsidR="006C53DD" w:rsidRPr="00BA7B2F">
        <w:rPr>
          <w:rFonts w:ascii="Century Schoolbook" w:hAnsi="Century Schoolbook"/>
          <w:sz w:val="18"/>
          <w:szCs w:val="18"/>
        </w:rPr>
        <w:t>re un jet de sauvegarde contre l</w:t>
      </w:r>
      <w:r w:rsidRPr="00BA7B2F">
        <w:rPr>
          <w:rFonts w:ascii="Century Schoolbook" w:hAnsi="Century Schoolbook"/>
          <w:sz w:val="18"/>
          <w:szCs w:val="18"/>
        </w:rPr>
        <w:t>es sorts. Les individus ayant plus de points de vie que le jeteur initial ont un bonus de +2 à leur jet. Ils peuvent à leur tour en charmer d'autres de la même manière.</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charme viral peut affecter un nombre de créatures, et non de niveaux ou de dés de vie, égal au maximum à trois fois le niveau du jeteur initial. Les individus sous l'effet d'un </w:t>
      </w:r>
      <w:r w:rsidRPr="00BA7B2F">
        <w:rPr>
          <w:rFonts w:ascii="Century Schoolbook" w:hAnsi="Century Schoolbook"/>
          <w:i/>
          <w:sz w:val="18"/>
          <w:szCs w:val="18"/>
        </w:rPr>
        <w:t>charme viral</w:t>
      </w:r>
      <w:r w:rsidRPr="00BA7B2F">
        <w:rPr>
          <w:rFonts w:ascii="Century Schoolbook" w:hAnsi="Century Schoolbook"/>
          <w:sz w:val="18"/>
          <w:szCs w:val="18"/>
        </w:rPr>
        <w:t xml:space="preserve"> se comportent de la même manière que ceux qui sont charmés </w:t>
      </w:r>
      <w:r w:rsidR="006C53DD" w:rsidRPr="00BA7B2F">
        <w:rPr>
          <w:rFonts w:ascii="Century Schoolbook" w:hAnsi="Century Schoolbook"/>
          <w:sz w:val="18"/>
          <w:szCs w:val="18"/>
        </w:rPr>
        <w:t>normalement, avec toutes l</w:t>
      </w:r>
      <w:r w:rsidRPr="00BA7B2F">
        <w:rPr>
          <w:rFonts w:ascii="Century Schoolbook" w:hAnsi="Century Schoolbook"/>
          <w:sz w:val="18"/>
          <w:szCs w:val="18"/>
        </w:rPr>
        <w:t xml:space="preserve">es limites et exigences du sort de </w:t>
      </w:r>
      <w:r w:rsidRPr="00BA7B2F">
        <w:rPr>
          <w:rFonts w:ascii="Century Schoolbook" w:hAnsi="Century Schoolbook"/>
          <w:i/>
          <w:sz w:val="18"/>
          <w:szCs w:val="18"/>
        </w:rPr>
        <w:t>charme</w:t>
      </w:r>
      <w:r w:rsidRPr="00BA7B2F">
        <w:rPr>
          <w:rFonts w:ascii="Century Schoolbook" w:hAnsi="Century Schoolbook"/>
          <w:sz w:val="18"/>
          <w:szCs w:val="18"/>
        </w:rPr>
        <w:t xml:space="preserve">. L'intelligence d'un </w:t>
      </w:r>
      <w:r w:rsidR="006C53DD" w:rsidRPr="00BA7B2F">
        <w:rPr>
          <w:rFonts w:ascii="Century Schoolbook" w:hAnsi="Century Schoolbook"/>
          <w:sz w:val="18"/>
          <w:szCs w:val="18"/>
        </w:rPr>
        <w:t>personnage</w:t>
      </w:r>
      <w:r w:rsidRPr="00BA7B2F">
        <w:rPr>
          <w:rFonts w:ascii="Century Schoolbook" w:hAnsi="Century Schoolbook"/>
          <w:sz w:val="18"/>
          <w:szCs w:val="18"/>
        </w:rPr>
        <w:t xml:space="preserve"> détermine la durée du charme avant qu'un second</w:t>
      </w:r>
      <w:r w:rsidR="006C53DD" w:rsidRPr="00BA7B2F">
        <w:rPr>
          <w:rFonts w:ascii="Century Schoolbook" w:hAnsi="Century Schoolbook"/>
          <w:sz w:val="18"/>
          <w:szCs w:val="18"/>
        </w:rPr>
        <w:t xml:space="preserve"> jet de sauvegarde ne soit auto</w:t>
      </w:r>
      <w:r w:rsidRPr="00BA7B2F">
        <w:rPr>
          <w:rFonts w:ascii="Century Schoolbook" w:hAnsi="Century Schoolbook"/>
          <w:sz w:val="18"/>
          <w:szCs w:val="18"/>
        </w:rPr>
        <w:t xml:space="preserve">risé. Si le jeteur attaque un individu sous l'effet d'un </w:t>
      </w:r>
      <w:r w:rsidRPr="00BA7B2F">
        <w:rPr>
          <w:rFonts w:ascii="Century Schoolbook" w:hAnsi="Century Schoolbook"/>
          <w:i/>
          <w:sz w:val="18"/>
          <w:szCs w:val="18"/>
        </w:rPr>
        <w:t>charme viral</w:t>
      </w:r>
      <w:r w:rsidRPr="00BA7B2F">
        <w:rPr>
          <w:rFonts w:ascii="Century Schoolbook" w:hAnsi="Century Schoolbook"/>
          <w:sz w:val="18"/>
          <w:szCs w:val="18"/>
        </w:rPr>
        <w:t xml:space="preserve">, tous les individus affectés ont droit à un jet de sauvegarde. De la même manière, une </w:t>
      </w:r>
      <w:r w:rsidRPr="00BA7B2F">
        <w:rPr>
          <w:rFonts w:ascii="Century Schoolbook" w:hAnsi="Century Schoolbook"/>
          <w:i/>
          <w:sz w:val="18"/>
          <w:szCs w:val="18"/>
        </w:rPr>
        <w:t>dissipation de la magie</w:t>
      </w:r>
      <w:r w:rsidRPr="00BA7B2F">
        <w:rPr>
          <w:rFonts w:ascii="Century Schoolbook" w:hAnsi="Century Schoolbook"/>
          <w:sz w:val="18"/>
          <w:szCs w:val="18"/>
        </w:rPr>
        <w:t xml:space="preserve"> lancée avec réussite sur une cible du </w:t>
      </w:r>
      <w:r w:rsidRPr="00BA7B2F">
        <w:rPr>
          <w:rFonts w:ascii="Century Schoolbook" w:hAnsi="Century Schoolbook"/>
          <w:i/>
          <w:sz w:val="18"/>
          <w:szCs w:val="18"/>
        </w:rPr>
        <w:t>charme viral</w:t>
      </w:r>
      <w:r w:rsidRPr="00BA7B2F">
        <w:rPr>
          <w:rFonts w:ascii="Century Schoolbook" w:hAnsi="Century Schoolbook"/>
          <w:sz w:val="18"/>
          <w:szCs w:val="18"/>
        </w:rPr>
        <w:t xml:space="preserve"> affectera tous les individus sous l'</w:t>
      </w:r>
      <w:r w:rsidR="006C53DD" w:rsidRPr="00BA7B2F">
        <w:rPr>
          <w:rFonts w:ascii="Century Schoolbook" w:hAnsi="Century Schoolbook"/>
          <w:sz w:val="18"/>
          <w:szCs w:val="18"/>
        </w:rPr>
        <w:t>emprise</w:t>
      </w:r>
      <w:r w:rsidRPr="00BA7B2F">
        <w:rPr>
          <w:rFonts w:ascii="Century Schoolbook" w:hAnsi="Century Schoolbook"/>
          <w:sz w:val="18"/>
          <w:szCs w:val="18"/>
        </w:rPr>
        <w:t xml:space="preserve"> de ce sort.</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Les </w:t>
      </w:r>
      <w:r w:rsidRPr="00BA7B2F">
        <w:rPr>
          <w:rFonts w:ascii="Century Schoolbook" w:hAnsi="Century Schoolbook"/>
          <w:i/>
          <w:sz w:val="18"/>
          <w:szCs w:val="18"/>
        </w:rPr>
        <w:t>charmes viraux</w:t>
      </w:r>
      <w:r w:rsidRPr="00BA7B2F">
        <w:rPr>
          <w:rFonts w:ascii="Century Schoolbook" w:hAnsi="Century Schoolbook"/>
          <w:sz w:val="18"/>
          <w:szCs w:val="18"/>
        </w:rPr>
        <w:t xml:space="preserve"> sont couramment </w:t>
      </w:r>
      <w:r w:rsidR="006C53DD" w:rsidRPr="00BA7B2F">
        <w:rPr>
          <w:rFonts w:ascii="Century Schoolbook" w:hAnsi="Century Schoolbook"/>
          <w:sz w:val="18"/>
          <w:szCs w:val="18"/>
        </w:rPr>
        <w:t>utilisés</w:t>
      </w:r>
      <w:r w:rsidRPr="00BA7B2F">
        <w:rPr>
          <w:rFonts w:ascii="Century Schoolbook" w:hAnsi="Century Schoolbook"/>
          <w:sz w:val="18"/>
          <w:szCs w:val="18"/>
        </w:rPr>
        <w:t xml:space="preserve"> par des magiciens pour faire se lever une foule rapidement afin qu'elle les suive ou pour envoyer un agent charmé inconnu </w:t>
      </w:r>
      <w:r w:rsidR="006C53DD" w:rsidRPr="00BA7B2F">
        <w:rPr>
          <w:rFonts w:ascii="Century Schoolbook" w:hAnsi="Century Schoolbook"/>
          <w:sz w:val="18"/>
          <w:szCs w:val="18"/>
        </w:rPr>
        <w:t>rencontrer</w:t>
      </w:r>
      <w:r w:rsidRPr="00BA7B2F">
        <w:rPr>
          <w:rFonts w:ascii="Century Schoolbook" w:hAnsi="Century Schoolbook"/>
          <w:sz w:val="18"/>
          <w:szCs w:val="18"/>
        </w:rPr>
        <w:t xml:space="preserve"> un</w:t>
      </w:r>
      <w:r w:rsidR="006C53DD" w:rsidRPr="00BA7B2F">
        <w:rPr>
          <w:rFonts w:ascii="Century Schoolbook" w:hAnsi="Century Schoolbook"/>
          <w:sz w:val="18"/>
          <w:szCs w:val="18"/>
        </w:rPr>
        <w:t xml:space="preserve"> ennemi autrement reclus. L'élé</w:t>
      </w:r>
      <w:r w:rsidRPr="00BA7B2F">
        <w:rPr>
          <w:rFonts w:ascii="Century Schoolbook" w:hAnsi="Century Schoolbook"/>
          <w:sz w:val="18"/>
          <w:szCs w:val="18"/>
        </w:rPr>
        <w:t xml:space="preserve">ment matériel de ce sort est une fine toile de maille de cuivre délicatement travaillée, </w:t>
      </w:r>
      <w:r w:rsidR="006C53DD" w:rsidRPr="00BA7B2F">
        <w:rPr>
          <w:rFonts w:ascii="Century Schoolbook" w:hAnsi="Century Schoolbook"/>
          <w:sz w:val="18"/>
          <w:szCs w:val="18"/>
        </w:rPr>
        <w:t>valant</w:t>
      </w:r>
      <w:r w:rsidRPr="00BA7B2F">
        <w:rPr>
          <w:rFonts w:ascii="Century Schoolbook" w:hAnsi="Century Schoolbook"/>
          <w:sz w:val="18"/>
          <w:szCs w:val="18"/>
        </w:rPr>
        <w:t xml:space="preserve"> environ 100 po. Les éléments verbal, somatique et matériel ne sont utilisés que pour le sort initial — après cela, le sort se transmet par le toucher. Les créatures qui sont immunisées aux sorts Enchantement/ Charme ne sont pas affectées par le </w:t>
      </w:r>
      <w:r w:rsidRPr="00BA7B2F">
        <w:rPr>
          <w:rFonts w:ascii="Century Schoolbook" w:hAnsi="Century Schoolbook"/>
          <w:i/>
          <w:sz w:val="18"/>
          <w:szCs w:val="18"/>
        </w:rPr>
        <w:t>charme viral</w:t>
      </w:r>
      <w:r w:rsidRPr="00BA7B2F">
        <w:rPr>
          <w:rFonts w:ascii="Century Schoolbook" w:hAnsi="Century Schoolbook"/>
          <w:sz w:val="18"/>
          <w:szCs w:val="18"/>
        </w:rPr>
        <w:t>.</w:t>
      </w:r>
    </w:p>
    <w:p w:rsidR="0000265B" w:rsidRPr="00BA7B2F" w:rsidRDefault="0000265B" w:rsidP="0000265B">
      <w:pPr>
        <w:spacing w:after="0" w:line="240" w:lineRule="auto"/>
        <w:jc w:val="both"/>
        <w:rPr>
          <w:rFonts w:ascii="Century Schoolbook" w:hAnsi="Century Schoolbook"/>
          <w:sz w:val="18"/>
          <w:szCs w:val="18"/>
        </w:rPr>
      </w:pPr>
    </w:p>
    <w:p w:rsidR="00BA7B2F" w:rsidRDefault="00BA7B2F" w:rsidP="0000265B">
      <w:pPr>
        <w:spacing w:after="0" w:line="240" w:lineRule="auto"/>
        <w:jc w:val="both"/>
        <w:rPr>
          <w:rFonts w:ascii="Century Schoolbook" w:hAnsi="Century Schoolbook"/>
          <w:b/>
          <w:sz w:val="18"/>
          <w:szCs w:val="18"/>
        </w:rPr>
      </w:pPr>
    </w:p>
    <w:p w:rsidR="00BA7B2F" w:rsidRDefault="00BA7B2F" w:rsidP="0000265B">
      <w:pPr>
        <w:spacing w:after="0" w:line="240" w:lineRule="auto"/>
        <w:jc w:val="both"/>
        <w:rPr>
          <w:rFonts w:ascii="Century Schoolbook" w:hAnsi="Century Schoolbook"/>
          <w:b/>
          <w:sz w:val="18"/>
          <w:szCs w:val="18"/>
        </w:rPr>
      </w:pPr>
    </w:p>
    <w:p w:rsidR="00BA7B2F" w:rsidRDefault="00BA7B2F" w:rsidP="0000265B">
      <w:pPr>
        <w:spacing w:after="0" w:line="240" w:lineRule="auto"/>
        <w:jc w:val="both"/>
        <w:rPr>
          <w:rFonts w:ascii="Century Schoolbook" w:hAnsi="Century Schoolbook"/>
          <w:b/>
          <w:sz w:val="18"/>
          <w:szCs w:val="18"/>
        </w:rPr>
      </w:pPr>
    </w:p>
    <w:p w:rsidR="0027526F" w:rsidRPr="00BA7B2F" w:rsidRDefault="0027526F" w:rsidP="0000265B">
      <w:pPr>
        <w:spacing w:after="0" w:line="240" w:lineRule="auto"/>
        <w:jc w:val="both"/>
        <w:rPr>
          <w:rFonts w:ascii="Century Schoolbook" w:hAnsi="Century Schoolbook"/>
          <w:b/>
          <w:sz w:val="18"/>
          <w:szCs w:val="18"/>
        </w:rPr>
      </w:pPr>
      <w:r w:rsidRPr="00BA7B2F">
        <w:rPr>
          <w:rFonts w:ascii="Century Schoolbook" w:hAnsi="Century Schoolbook"/>
          <w:b/>
          <w:sz w:val="18"/>
          <w:szCs w:val="18"/>
        </w:rPr>
        <w:lastRenderedPageBreak/>
        <w:t>Évasion d'</w:t>
      </w:r>
      <w:proofErr w:type="spellStart"/>
      <w:r w:rsidRPr="00BA7B2F">
        <w:rPr>
          <w:rFonts w:ascii="Century Schoolbook" w:hAnsi="Century Schoolbook"/>
          <w:b/>
          <w:sz w:val="18"/>
          <w:szCs w:val="18"/>
        </w:rPr>
        <w:t>Elminster</w:t>
      </w:r>
      <w:proofErr w:type="spellEnd"/>
    </w:p>
    <w:p w:rsidR="0027526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(Évocation)</w:t>
      </w:r>
    </w:p>
    <w:p w:rsidR="00BA7B2F" w:rsidRPr="00BA7B2F" w:rsidRDefault="00BA7B2F" w:rsidP="0000265B">
      <w:pPr>
        <w:spacing w:after="0" w:line="240" w:lineRule="auto"/>
        <w:jc w:val="both"/>
        <w:rPr>
          <w:rFonts w:ascii="Century Schoolbook" w:hAnsi="Century Schoolbook"/>
          <w:sz w:val="18"/>
          <w:szCs w:val="18"/>
        </w:rPr>
      </w:pP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Portée : 0</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Durée : instantanée</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1 tour plus le temps</w:t>
      </w:r>
      <w:r w:rsidR="006C53DD" w:rsidRPr="00BA7B2F">
        <w:rPr>
          <w:rFonts w:ascii="Century Schoolbook" w:hAnsi="Century Schoolbook"/>
          <w:sz w:val="18"/>
          <w:szCs w:val="18"/>
        </w:rPr>
        <w:t xml:space="preserve"> </w:t>
      </w:r>
      <w:r w:rsidRPr="00BA7B2F">
        <w:rPr>
          <w:rFonts w:ascii="Century Schoolbook" w:hAnsi="Century Schoolbook"/>
          <w:sz w:val="18"/>
          <w:szCs w:val="18"/>
        </w:rPr>
        <w:t>d'incantation des sorts associés</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jeteur</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6C53DD" w:rsidRPr="00BA7B2F" w:rsidRDefault="006C53DD" w:rsidP="0000265B">
      <w:pPr>
        <w:spacing w:after="0" w:line="240" w:lineRule="auto"/>
        <w:jc w:val="both"/>
        <w:rPr>
          <w:rFonts w:ascii="Century Schoolbook" w:hAnsi="Century Schoolbook"/>
          <w:sz w:val="18"/>
          <w:szCs w:val="18"/>
        </w:rPr>
      </w:pP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Version personnalisée du sort de </w:t>
      </w:r>
      <w:r w:rsidR="006C53DD" w:rsidRPr="00BA7B2F">
        <w:rPr>
          <w:rFonts w:ascii="Century Schoolbook" w:hAnsi="Century Schoolbook"/>
          <w:i/>
          <w:sz w:val="18"/>
          <w:szCs w:val="18"/>
        </w:rPr>
        <w:t>contingence</w:t>
      </w:r>
      <w:r w:rsidRPr="00BA7B2F">
        <w:rPr>
          <w:rFonts w:ascii="Century Schoolbook" w:hAnsi="Century Schoolbook"/>
          <w:sz w:val="18"/>
          <w:szCs w:val="18"/>
        </w:rPr>
        <w:t xml:space="preserve"> orientée vers la préservation du jeteur, ce sortilège entraînera, sous certaines </w:t>
      </w:r>
      <w:r w:rsidR="006C53DD" w:rsidRPr="00BA7B2F">
        <w:rPr>
          <w:rFonts w:ascii="Century Schoolbook" w:hAnsi="Century Schoolbook"/>
          <w:sz w:val="18"/>
          <w:szCs w:val="18"/>
        </w:rPr>
        <w:t>conditions</w:t>
      </w:r>
      <w:r w:rsidRPr="00BA7B2F">
        <w:rPr>
          <w:rFonts w:ascii="Century Schoolbook" w:hAnsi="Century Schoolbook"/>
          <w:sz w:val="18"/>
          <w:szCs w:val="18"/>
        </w:rPr>
        <w:t xml:space="preserve">, le transfert du corps, de l'esprit et de l'âme vers un autre lieu. Le transfert est automatique et concerne uniquement le corps et les objets attachés à celui-ci, mais laisse derrière lui tout objet attaché pesant plus de 25 kilos. Le sort ramène ensemble le corps, l'esprit et l'âme même s'ils se </w:t>
      </w:r>
      <w:r w:rsidR="006C53DD" w:rsidRPr="00BA7B2F">
        <w:rPr>
          <w:rFonts w:ascii="Century Schoolbook" w:hAnsi="Century Schoolbook"/>
          <w:sz w:val="18"/>
          <w:szCs w:val="18"/>
        </w:rPr>
        <w:t>trouvent</w:t>
      </w:r>
      <w:r w:rsidRPr="00BA7B2F">
        <w:rPr>
          <w:rFonts w:ascii="Century Schoolbook" w:hAnsi="Century Schoolbook"/>
          <w:sz w:val="18"/>
          <w:szCs w:val="18"/>
        </w:rPr>
        <w:t xml:space="preserve"> dans des lieux différents.</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Quand il lance ce sort, le magicien doit détailler six conditions spécifiques qui </w:t>
      </w:r>
      <w:r w:rsidR="006C53DD" w:rsidRPr="00BA7B2F">
        <w:rPr>
          <w:rFonts w:ascii="Century Schoolbook" w:hAnsi="Century Schoolbook"/>
          <w:sz w:val="18"/>
          <w:szCs w:val="18"/>
        </w:rPr>
        <w:t>feront</w:t>
      </w:r>
      <w:r w:rsidRPr="00BA7B2F">
        <w:rPr>
          <w:rFonts w:ascii="Century Schoolbook" w:hAnsi="Century Schoolbook"/>
          <w:sz w:val="18"/>
          <w:szCs w:val="18"/>
        </w:rPr>
        <w:t xml:space="preserve"> fonctionner l'évasion. Quand n'importe laquelle de ces situations se présente, la forme du jeteur est emportée vers le lieu désigné. Ce dernier peut se trouver sur le même plan ou sur n'importe quel plan ou demi-plan connu de l'existence que le </w:t>
      </w:r>
      <w:r w:rsidR="006C53DD" w:rsidRPr="00BA7B2F">
        <w:rPr>
          <w:rFonts w:ascii="Century Schoolbook" w:hAnsi="Century Schoolbook"/>
          <w:sz w:val="18"/>
          <w:szCs w:val="18"/>
        </w:rPr>
        <w:t>magicien</w:t>
      </w:r>
      <w:r w:rsidRPr="00BA7B2F">
        <w:rPr>
          <w:rFonts w:ascii="Century Schoolbook" w:hAnsi="Century Schoolbook"/>
          <w:sz w:val="18"/>
          <w:szCs w:val="18"/>
        </w:rPr>
        <w:t xml:space="preserve"> a visité.</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De plus, quand il lance ce sort, le magicien indique deux autres sorts (lancés par le mage immédiatement après le sort d'évasion) qui prendront effet une fois que le magicien sera arrivé à l'endroit désigné.</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Les éléments matériels de ce sort sont une pinte du sang du jeteur et une gemme valant au moins 5.000 po. Les deux sont </w:t>
      </w:r>
      <w:r w:rsidR="006C53DD" w:rsidRPr="00BA7B2F">
        <w:rPr>
          <w:rFonts w:ascii="Century Schoolbook" w:hAnsi="Century Schoolbook"/>
          <w:sz w:val="18"/>
          <w:szCs w:val="18"/>
        </w:rPr>
        <w:t>consommées</w:t>
      </w:r>
      <w:r w:rsidRPr="00BA7B2F">
        <w:rPr>
          <w:rFonts w:ascii="Century Schoolbook" w:hAnsi="Century Schoolbook"/>
          <w:sz w:val="18"/>
          <w:szCs w:val="18"/>
        </w:rPr>
        <w:t xml:space="preserve"> dans le lancement. Le magicien perd également 1-4 points de vie qui restent </w:t>
      </w:r>
      <w:r w:rsidR="006C53DD" w:rsidRPr="00BA7B2F">
        <w:rPr>
          <w:rFonts w:ascii="Century Schoolbook" w:hAnsi="Century Schoolbook"/>
          <w:sz w:val="18"/>
          <w:szCs w:val="18"/>
        </w:rPr>
        <w:t>perdus</w:t>
      </w:r>
      <w:r w:rsidRPr="00BA7B2F">
        <w:rPr>
          <w:rFonts w:ascii="Century Schoolbook" w:hAnsi="Century Schoolbook"/>
          <w:sz w:val="18"/>
          <w:szCs w:val="18"/>
        </w:rPr>
        <w:t xml:space="preserve"> jusqu'à ce que le sort d'évasion soit </w:t>
      </w:r>
      <w:r w:rsidR="006C53DD" w:rsidRPr="00BA7B2F">
        <w:rPr>
          <w:rFonts w:ascii="Century Schoolbook" w:hAnsi="Century Schoolbook"/>
          <w:sz w:val="18"/>
          <w:szCs w:val="18"/>
        </w:rPr>
        <w:t>déclenché</w:t>
      </w:r>
      <w:r w:rsidRPr="00BA7B2F">
        <w:rPr>
          <w:rFonts w:ascii="Century Schoolbook" w:hAnsi="Century Schoolbook"/>
          <w:sz w:val="18"/>
          <w:szCs w:val="18"/>
        </w:rPr>
        <w:t>, instant où ils sont immédiatement récupérés.</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Ce sort fut développé par </w:t>
      </w:r>
      <w:proofErr w:type="spellStart"/>
      <w:r w:rsidRPr="00BA7B2F">
        <w:rPr>
          <w:rFonts w:ascii="Century Schoolbook" w:hAnsi="Century Schoolbook"/>
          <w:sz w:val="18"/>
          <w:szCs w:val="18"/>
        </w:rPr>
        <w:t>Elminster</w:t>
      </w:r>
      <w:proofErr w:type="spellEnd"/>
      <w:r w:rsidRPr="00BA7B2F">
        <w:rPr>
          <w:rFonts w:ascii="Century Schoolbook" w:hAnsi="Century Schoolbook"/>
          <w:sz w:val="18"/>
          <w:szCs w:val="18"/>
        </w:rPr>
        <w:t xml:space="preserve"> de </w:t>
      </w:r>
      <w:proofErr w:type="spellStart"/>
      <w:r w:rsidRPr="00BA7B2F">
        <w:rPr>
          <w:rFonts w:ascii="Century Schoolbook" w:hAnsi="Century Schoolbook"/>
          <w:sz w:val="18"/>
          <w:szCs w:val="18"/>
        </w:rPr>
        <w:t>Valombre</w:t>
      </w:r>
      <w:proofErr w:type="spellEnd"/>
      <w:r w:rsidRPr="00BA7B2F">
        <w:rPr>
          <w:rFonts w:ascii="Century Schoolbook" w:hAnsi="Century Schoolbook"/>
          <w:sz w:val="18"/>
          <w:szCs w:val="18"/>
        </w:rPr>
        <w:t xml:space="preserve">, avec l'intention d'amener son incarnation vers un lieu dimensionnel qu'il appelle "la Retraite", pour des soins ou une résurrection (s'il y a lieu). Voici pour </w:t>
      </w:r>
      <w:r w:rsidR="006C53DD" w:rsidRPr="00BA7B2F">
        <w:rPr>
          <w:rFonts w:ascii="Century Schoolbook" w:hAnsi="Century Schoolbook"/>
          <w:sz w:val="18"/>
          <w:szCs w:val="18"/>
        </w:rPr>
        <w:t>exemple</w:t>
      </w:r>
      <w:r w:rsidRPr="00BA7B2F">
        <w:rPr>
          <w:rFonts w:ascii="Century Schoolbook" w:hAnsi="Century Schoolbook"/>
          <w:sz w:val="18"/>
          <w:szCs w:val="18"/>
        </w:rPr>
        <w:t xml:space="preserve"> les six clauses qu'il dit utiliser :</w:t>
      </w:r>
    </w:p>
    <w:p w:rsidR="0027526F" w:rsidRPr="00BA7B2F" w:rsidRDefault="0027526F" w:rsidP="006C53DD">
      <w:pPr>
        <w:pStyle w:val="Paragraphedeliste"/>
        <w:numPr>
          <w:ilvl w:val="0"/>
          <w:numId w:val="10"/>
        </w:numPr>
        <w:spacing w:after="0" w:line="240" w:lineRule="auto"/>
        <w:jc w:val="both"/>
        <w:rPr>
          <w:rFonts w:ascii="Century Schoolbook" w:hAnsi="Century Schoolbook"/>
          <w:sz w:val="18"/>
          <w:szCs w:val="18"/>
        </w:rPr>
      </w:pPr>
      <w:r w:rsidRPr="00BA7B2F">
        <w:rPr>
          <w:rFonts w:ascii="Century Schoolbook" w:hAnsi="Century Schoolbook"/>
          <w:sz w:val="18"/>
          <w:szCs w:val="18"/>
        </w:rPr>
        <w:t>Sa propre mort.</w:t>
      </w:r>
    </w:p>
    <w:p w:rsidR="0027526F" w:rsidRPr="00BA7B2F" w:rsidRDefault="0027526F" w:rsidP="006C53DD">
      <w:pPr>
        <w:pStyle w:val="Paragraphedeliste"/>
        <w:numPr>
          <w:ilvl w:val="0"/>
          <w:numId w:val="10"/>
        </w:numPr>
        <w:spacing w:after="0" w:line="240" w:lineRule="auto"/>
        <w:jc w:val="both"/>
        <w:rPr>
          <w:rFonts w:ascii="Century Schoolbook" w:hAnsi="Century Schoolbook"/>
          <w:sz w:val="18"/>
          <w:szCs w:val="18"/>
        </w:rPr>
      </w:pPr>
      <w:r w:rsidRPr="00BA7B2F">
        <w:rPr>
          <w:rFonts w:ascii="Century Schoolbook" w:hAnsi="Century Schoolbook"/>
          <w:sz w:val="18"/>
          <w:szCs w:val="18"/>
        </w:rPr>
        <w:t>La perte de ses facultés mentales.</w:t>
      </w:r>
    </w:p>
    <w:p w:rsidR="0027526F" w:rsidRPr="00BA7B2F" w:rsidRDefault="0027526F" w:rsidP="006C53DD">
      <w:pPr>
        <w:pStyle w:val="Paragraphedeliste"/>
        <w:numPr>
          <w:ilvl w:val="0"/>
          <w:numId w:val="10"/>
        </w:numPr>
        <w:spacing w:after="0" w:line="240" w:lineRule="auto"/>
        <w:jc w:val="both"/>
        <w:rPr>
          <w:rFonts w:ascii="Century Schoolbook" w:hAnsi="Century Schoolbook"/>
          <w:sz w:val="18"/>
          <w:szCs w:val="18"/>
        </w:rPr>
      </w:pPr>
      <w:r w:rsidRPr="00BA7B2F">
        <w:rPr>
          <w:rFonts w:ascii="Century Schoolbook" w:hAnsi="Century Schoolbook"/>
          <w:sz w:val="18"/>
          <w:szCs w:val="18"/>
        </w:rPr>
        <w:t>La perte de ses facultés physiques.</w:t>
      </w:r>
    </w:p>
    <w:p w:rsidR="0027526F" w:rsidRPr="00BA7B2F" w:rsidRDefault="0027526F" w:rsidP="006C53DD">
      <w:pPr>
        <w:pStyle w:val="Paragraphedeliste"/>
        <w:numPr>
          <w:ilvl w:val="0"/>
          <w:numId w:val="10"/>
        </w:num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La destruction de ses deux membres </w:t>
      </w:r>
      <w:r w:rsidR="00B37EA5" w:rsidRPr="00BA7B2F">
        <w:rPr>
          <w:rFonts w:ascii="Century Schoolbook" w:hAnsi="Century Schoolbook"/>
          <w:sz w:val="18"/>
          <w:szCs w:val="18"/>
        </w:rPr>
        <w:t>supérieurs</w:t>
      </w:r>
      <w:r w:rsidRPr="00BA7B2F">
        <w:rPr>
          <w:rFonts w:ascii="Century Schoolbook" w:hAnsi="Century Schoolbook"/>
          <w:sz w:val="18"/>
          <w:szCs w:val="18"/>
        </w:rPr>
        <w:t>.</w:t>
      </w:r>
    </w:p>
    <w:p w:rsidR="0027526F" w:rsidRPr="00BA7B2F" w:rsidRDefault="0027526F" w:rsidP="006C53DD">
      <w:pPr>
        <w:pStyle w:val="Paragraphedeliste"/>
        <w:numPr>
          <w:ilvl w:val="0"/>
          <w:numId w:val="10"/>
        </w:numPr>
        <w:spacing w:after="0" w:line="240" w:lineRule="auto"/>
        <w:jc w:val="both"/>
        <w:rPr>
          <w:rFonts w:ascii="Century Schoolbook" w:hAnsi="Century Schoolbook"/>
          <w:sz w:val="18"/>
          <w:szCs w:val="18"/>
        </w:rPr>
      </w:pPr>
      <w:r w:rsidRPr="00BA7B2F">
        <w:rPr>
          <w:rFonts w:ascii="Century Schoolbook" w:hAnsi="Century Schoolbook"/>
          <w:sz w:val="18"/>
          <w:szCs w:val="18"/>
        </w:rPr>
        <w:t>La destruction de son volume corporel total.</w:t>
      </w:r>
    </w:p>
    <w:p w:rsidR="0027526F" w:rsidRPr="00BA7B2F" w:rsidRDefault="0027526F" w:rsidP="006C53DD">
      <w:pPr>
        <w:pStyle w:val="Paragraphedeliste"/>
        <w:numPr>
          <w:ilvl w:val="0"/>
          <w:numId w:val="10"/>
        </w:numPr>
        <w:spacing w:after="0" w:line="240" w:lineRule="auto"/>
        <w:jc w:val="both"/>
        <w:rPr>
          <w:rFonts w:ascii="Century Schoolbook" w:hAnsi="Century Schoolbook"/>
          <w:sz w:val="18"/>
          <w:szCs w:val="18"/>
        </w:rPr>
      </w:pPr>
      <w:r w:rsidRPr="00BA7B2F">
        <w:rPr>
          <w:rFonts w:ascii="Century Schoolbook" w:hAnsi="Century Schoolbook"/>
          <w:sz w:val="18"/>
          <w:szCs w:val="18"/>
        </w:rPr>
        <w:t>La prononciation du mot "</w:t>
      </w:r>
      <w:proofErr w:type="spellStart"/>
      <w:r w:rsidRPr="00BA7B2F">
        <w:rPr>
          <w:rFonts w:ascii="Century Schoolbook" w:hAnsi="Century Schoolbook"/>
          <w:sz w:val="18"/>
          <w:szCs w:val="18"/>
        </w:rPr>
        <w:t>Thaele</w:t>
      </w:r>
      <w:proofErr w:type="spellEnd"/>
      <w:r w:rsidRPr="00BA7B2F">
        <w:rPr>
          <w:rFonts w:ascii="Century Schoolbook" w:hAnsi="Century Schoolbook"/>
          <w:sz w:val="18"/>
          <w:szCs w:val="18"/>
        </w:rPr>
        <w:t>".</w:t>
      </w:r>
    </w:p>
    <w:p w:rsidR="006C53DD" w:rsidRPr="00BA7B2F" w:rsidRDefault="006C53DD" w:rsidP="0000265B">
      <w:pPr>
        <w:spacing w:after="0" w:line="240" w:lineRule="auto"/>
        <w:jc w:val="both"/>
        <w:rPr>
          <w:rFonts w:ascii="Century Schoolbook" w:hAnsi="Century Schoolbook"/>
          <w:sz w:val="18"/>
          <w:szCs w:val="18"/>
        </w:rPr>
      </w:pP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On peut supposer que "la Retraite" contient assez de solutions d'urgence, de sorts et d'objets magiques pour assurer un secours efficace au sage de </w:t>
      </w:r>
      <w:proofErr w:type="spellStart"/>
      <w:r w:rsidRPr="00BA7B2F">
        <w:rPr>
          <w:rFonts w:ascii="Century Schoolbook" w:hAnsi="Century Schoolbook"/>
          <w:sz w:val="18"/>
          <w:szCs w:val="18"/>
        </w:rPr>
        <w:t>Valombre</w:t>
      </w:r>
      <w:proofErr w:type="spellEnd"/>
      <w:r w:rsidRPr="00BA7B2F">
        <w:rPr>
          <w:rFonts w:ascii="Century Schoolbook" w:hAnsi="Century Schoolbook"/>
          <w:sz w:val="18"/>
          <w:szCs w:val="18"/>
        </w:rPr>
        <w:t>, si cela était nécessaire.</w:t>
      </w:r>
    </w:p>
    <w:p w:rsidR="00405175" w:rsidRPr="00BA7B2F" w:rsidRDefault="00405175" w:rsidP="0000265B">
      <w:pPr>
        <w:spacing w:after="0" w:line="240" w:lineRule="auto"/>
        <w:jc w:val="both"/>
        <w:rPr>
          <w:rFonts w:ascii="Century Schoolbook" w:hAnsi="Century Schoolbook"/>
          <w:b/>
          <w:sz w:val="18"/>
          <w:szCs w:val="18"/>
        </w:rPr>
      </w:pPr>
    </w:p>
    <w:p w:rsidR="0027526F" w:rsidRPr="00BA7B2F" w:rsidRDefault="0027526F" w:rsidP="0000265B">
      <w:pPr>
        <w:spacing w:after="0" w:line="240" w:lineRule="auto"/>
        <w:jc w:val="both"/>
        <w:rPr>
          <w:rFonts w:ascii="Century Schoolbook" w:hAnsi="Century Schoolbook"/>
          <w:b/>
          <w:sz w:val="18"/>
          <w:szCs w:val="18"/>
        </w:rPr>
      </w:pPr>
      <w:r w:rsidRPr="00BA7B2F">
        <w:rPr>
          <w:rFonts w:ascii="Century Schoolbook" w:hAnsi="Century Schoolbook"/>
          <w:b/>
          <w:sz w:val="18"/>
          <w:szCs w:val="18"/>
        </w:rPr>
        <w:t>Invulnérabilité à un sort</w:t>
      </w:r>
    </w:p>
    <w:p w:rsidR="0027526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(Abjuration)</w:t>
      </w:r>
    </w:p>
    <w:p w:rsidR="00BA7B2F" w:rsidRPr="00BA7B2F" w:rsidRDefault="00BA7B2F" w:rsidP="0000265B">
      <w:pPr>
        <w:spacing w:after="0" w:line="240" w:lineRule="auto"/>
        <w:jc w:val="both"/>
        <w:rPr>
          <w:rFonts w:ascii="Century Schoolbook" w:hAnsi="Century Schoolbook"/>
          <w:sz w:val="18"/>
          <w:szCs w:val="18"/>
        </w:rPr>
      </w:pP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Portée : toucher</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w:t>
      </w:r>
    </w:p>
    <w:p w:rsidR="00B37EA5" w:rsidRPr="00BA7B2F" w:rsidRDefault="00B37EA5"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Durée : 1 round/niveau</w:t>
      </w:r>
    </w:p>
    <w:p w:rsidR="00B37EA5" w:rsidRPr="00BA7B2F" w:rsidRDefault="00B37EA5"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1 tour</w:t>
      </w:r>
    </w:p>
    <w:p w:rsidR="00B37EA5"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une personne</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B37EA5" w:rsidRPr="00BA7B2F" w:rsidRDefault="00B37EA5" w:rsidP="0000265B">
      <w:pPr>
        <w:spacing w:after="0" w:line="240" w:lineRule="auto"/>
        <w:jc w:val="both"/>
        <w:rPr>
          <w:rFonts w:ascii="Century Schoolbook" w:hAnsi="Century Schoolbook"/>
          <w:sz w:val="18"/>
          <w:szCs w:val="18"/>
        </w:rPr>
      </w:pP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bénéficiaire de ce sort est immunisé à un sort, à un effet similaire à un sort ou à un objet magique. Le sort, l'effet similaire ou l'objet magique doit être indiqué au </w:t>
      </w:r>
      <w:r w:rsidR="00B37EA5" w:rsidRPr="00BA7B2F">
        <w:rPr>
          <w:rFonts w:ascii="Century Schoolbook" w:hAnsi="Century Schoolbook"/>
          <w:sz w:val="18"/>
          <w:szCs w:val="18"/>
        </w:rPr>
        <w:t>moment</w:t>
      </w:r>
      <w:r w:rsidRPr="00BA7B2F">
        <w:rPr>
          <w:rFonts w:ascii="Century Schoolbook" w:hAnsi="Century Schoolbook"/>
          <w:sz w:val="18"/>
          <w:szCs w:val="18"/>
        </w:rPr>
        <w:t xml:space="preserve"> du lancement.</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Quand un sort ou un effet de sort </w:t>
      </w:r>
      <w:r w:rsidR="00B37EA5" w:rsidRPr="00BA7B2F">
        <w:rPr>
          <w:rFonts w:ascii="Century Schoolbook" w:hAnsi="Century Schoolbook"/>
          <w:sz w:val="18"/>
          <w:szCs w:val="18"/>
        </w:rPr>
        <w:t>particulier</w:t>
      </w:r>
      <w:r w:rsidRPr="00BA7B2F">
        <w:rPr>
          <w:rFonts w:ascii="Century Schoolbook" w:hAnsi="Century Schoolbook"/>
          <w:sz w:val="18"/>
          <w:szCs w:val="18"/>
        </w:rPr>
        <w:t xml:space="preserve"> est décrit, une description complète est nécessaire. Invulnérabilité à un sort de </w:t>
      </w:r>
      <w:r w:rsidR="00B37EA5" w:rsidRPr="00BA7B2F">
        <w:rPr>
          <w:rFonts w:ascii="Century Schoolbook" w:hAnsi="Century Schoolbook"/>
          <w:i/>
          <w:sz w:val="18"/>
          <w:szCs w:val="18"/>
        </w:rPr>
        <w:t>lumière</w:t>
      </w:r>
      <w:r w:rsidRPr="00BA7B2F">
        <w:rPr>
          <w:rFonts w:ascii="Century Schoolbook" w:hAnsi="Century Schoolbook"/>
          <w:sz w:val="18"/>
          <w:szCs w:val="18"/>
        </w:rPr>
        <w:t xml:space="preserve"> est, par exemple, insuffisant, car le sort peut être de magicien ou de prêtre. Le </w:t>
      </w:r>
      <w:r w:rsidR="00B37EA5" w:rsidRPr="00BA7B2F">
        <w:rPr>
          <w:rFonts w:ascii="Century Schoolbook" w:hAnsi="Century Schoolbook"/>
          <w:sz w:val="18"/>
          <w:szCs w:val="18"/>
        </w:rPr>
        <w:t>lancement</w:t>
      </w:r>
      <w:r w:rsidRPr="00BA7B2F">
        <w:rPr>
          <w:rFonts w:ascii="Century Schoolbook" w:hAnsi="Century Schoolbook"/>
          <w:sz w:val="18"/>
          <w:szCs w:val="18"/>
        </w:rPr>
        <w:t xml:space="preserve"> correct devrait protéger contre le "sort de magicien de 1er niveau, </w:t>
      </w:r>
      <w:r w:rsidRPr="00BA7B2F">
        <w:rPr>
          <w:rFonts w:ascii="Century Schoolbook" w:hAnsi="Century Schoolbook"/>
          <w:i/>
          <w:sz w:val="18"/>
          <w:szCs w:val="18"/>
        </w:rPr>
        <w:t>lumière</w:t>
      </w:r>
      <w:r w:rsidRPr="00BA7B2F">
        <w:rPr>
          <w:rFonts w:ascii="Century Schoolbook" w:hAnsi="Century Schoolbook"/>
          <w:sz w:val="18"/>
          <w:szCs w:val="18"/>
        </w:rPr>
        <w:t>".</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Une telle protection est complète pour le bénéficiaire de ce sort. C'est comme si le sort ou l'objet n'existait pas pour l'individu </w:t>
      </w:r>
      <w:proofErr w:type="gramStart"/>
      <w:r w:rsidR="00B37EA5" w:rsidRPr="00BA7B2F">
        <w:rPr>
          <w:rFonts w:ascii="Century Schoolbook" w:hAnsi="Century Schoolbook"/>
          <w:sz w:val="18"/>
          <w:szCs w:val="18"/>
        </w:rPr>
        <w:t>protégé</w:t>
      </w:r>
      <w:proofErr w:type="gramEnd"/>
      <w:r w:rsidRPr="00BA7B2F">
        <w:rPr>
          <w:rFonts w:ascii="Century Schoolbook" w:hAnsi="Century Schoolbook"/>
          <w:sz w:val="18"/>
          <w:szCs w:val="18"/>
        </w:rPr>
        <w:t xml:space="preserve">. Un personnage pourrait être rendu invulnérable à un sort de </w:t>
      </w:r>
      <w:r w:rsidRPr="00BA7B2F">
        <w:rPr>
          <w:rFonts w:ascii="Century Schoolbook" w:hAnsi="Century Schoolbook"/>
          <w:i/>
          <w:sz w:val="18"/>
          <w:szCs w:val="18"/>
        </w:rPr>
        <w:t>mur de fer</w:t>
      </w:r>
      <w:r w:rsidRPr="00BA7B2F">
        <w:rPr>
          <w:rFonts w:ascii="Century Schoolbook" w:hAnsi="Century Schoolbook"/>
          <w:sz w:val="18"/>
          <w:szCs w:val="18"/>
        </w:rPr>
        <w:t xml:space="preserve"> et </w:t>
      </w:r>
      <w:r w:rsidR="00B37EA5" w:rsidRPr="00BA7B2F">
        <w:rPr>
          <w:rFonts w:ascii="Century Schoolbook" w:hAnsi="Century Schoolbook"/>
          <w:sz w:val="18"/>
          <w:szCs w:val="18"/>
        </w:rPr>
        <w:t>marcher</w:t>
      </w:r>
      <w:r w:rsidRPr="00BA7B2F">
        <w:rPr>
          <w:rFonts w:ascii="Century Schoolbook" w:hAnsi="Century Schoolbook"/>
          <w:sz w:val="18"/>
          <w:szCs w:val="18"/>
        </w:rPr>
        <w:t xml:space="preserve"> à travers un tel mur si celui-ci est créé par le sort.</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i/>
          <w:sz w:val="18"/>
          <w:szCs w:val="18"/>
        </w:rPr>
        <w:t>L'invulnérabilité à un sort</w:t>
      </w:r>
      <w:r w:rsidRPr="00BA7B2F">
        <w:rPr>
          <w:rFonts w:ascii="Century Schoolbook" w:hAnsi="Century Schoolbook"/>
          <w:sz w:val="18"/>
          <w:szCs w:val="18"/>
        </w:rPr>
        <w:t xml:space="preserve"> fournit une protection complète contre ce sort </w:t>
      </w:r>
      <w:r w:rsidR="00B37EA5" w:rsidRPr="00BA7B2F">
        <w:rPr>
          <w:rFonts w:ascii="Century Schoolbook" w:hAnsi="Century Schoolbook"/>
          <w:sz w:val="18"/>
          <w:szCs w:val="18"/>
        </w:rPr>
        <w:t>seulement</w:t>
      </w:r>
      <w:r w:rsidRPr="00BA7B2F">
        <w:rPr>
          <w:rFonts w:ascii="Century Schoolbook" w:hAnsi="Century Schoolbook"/>
          <w:sz w:val="18"/>
          <w:szCs w:val="18"/>
        </w:rPr>
        <w:t xml:space="preserve">. Des versions apparentées ou </w:t>
      </w:r>
      <w:r w:rsidR="00B37EA5" w:rsidRPr="00BA7B2F">
        <w:rPr>
          <w:rFonts w:ascii="Century Schoolbook" w:hAnsi="Century Schoolbook"/>
          <w:sz w:val="18"/>
          <w:szCs w:val="18"/>
        </w:rPr>
        <w:t>inférieures</w:t>
      </w:r>
      <w:r w:rsidRPr="00BA7B2F">
        <w:rPr>
          <w:rFonts w:ascii="Century Schoolbook" w:hAnsi="Century Schoolbook"/>
          <w:sz w:val="18"/>
          <w:szCs w:val="18"/>
        </w:rPr>
        <w:t xml:space="preserve"> de ce sort, des équivalents non magiques et des capacités similaires aux sorts qui le reproduisent, peuvent toujours affecter le personnage protégé.</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Quand il s'agit de capacités similaires aux sorts, l'invulnérabilité offre une protection complète contre une capacité assimilable utilisée par un type ou une espèce de </w:t>
      </w:r>
      <w:r w:rsidR="00B37EA5" w:rsidRPr="00BA7B2F">
        <w:rPr>
          <w:rFonts w:ascii="Century Schoolbook" w:hAnsi="Century Schoolbook"/>
          <w:sz w:val="18"/>
          <w:szCs w:val="18"/>
        </w:rPr>
        <w:t>créatures</w:t>
      </w:r>
      <w:r w:rsidRPr="00BA7B2F">
        <w:rPr>
          <w:rFonts w:ascii="Century Schoolbook" w:hAnsi="Century Schoolbook"/>
          <w:sz w:val="18"/>
          <w:szCs w:val="18"/>
        </w:rPr>
        <w:t>. Une invulnérabilité contre l'</w:t>
      </w:r>
      <w:r w:rsidR="00B37EA5" w:rsidRPr="00BA7B2F">
        <w:rPr>
          <w:rFonts w:ascii="Century Schoolbook" w:hAnsi="Century Schoolbook"/>
          <w:sz w:val="18"/>
          <w:szCs w:val="18"/>
        </w:rPr>
        <w:t>œil</w:t>
      </w:r>
      <w:r w:rsidRPr="00BA7B2F">
        <w:rPr>
          <w:rFonts w:ascii="Century Schoolbook" w:hAnsi="Century Schoolbook"/>
          <w:sz w:val="18"/>
          <w:szCs w:val="18"/>
        </w:rPr>
        <w:t xml:space="preserve"> </w:t>
      </w:r>
      <w:r w:rsidR="00B37EA5" w:rsidRPr="00BA7B2F">
        <w:rPr>
          <w:rFonts w:ascii="Century Schoolbook" w:hAnsi="Century Schoolbook"/>
          <w:sz w:val="18"/>
          <w:szCs w:val="18"/>
        </w:rPr>
        <w:t>désintégrant</w:t>
      </w:r>
      <w:r w:rsidRPr="00BA7B2F">
        <w:rPr>
          <w:rFonts w:ascii="Century Schoolbook" w:hAnsi="Century Schoolbook"/>
          <w:sz w:val="18"/>
          <w:szCs w:val="18"/>
        </w:rPr>
        <w:t xml:space="preserve"> du tyrann</w:t>
      </w:r>
      <w:r w:rsidR="00B37EA5" w:rsidRPr="00BA7B2F">
        <w:rPr>
          <w:rFonts w:ascii="Century Schoolbook" w:hAnsi="Century Schoolbook"/>
          <w:sz w:val="18"/>
          <w:szCs w:val="18"/>
        </w:rPr>
        <w:t>œil</w:t>
      </w:r>
      <w:r w:rsidRPr="00BA7B2F">
        <w:rPr>
          <w:rFonts w:ascii="Century Schoolbook" w:hAnsi="Century Schoolbook"/>
          <w:sz w:val="18"/>
          <w:szCs w:val="18"/>
        </w:rPr>
        <w:t xml:space="preserve"> n'offre aucune protection contre les autres yeux du </w:t>
      </w:r>
      <w:r w:rsidR="00B37EA5" w:rsidRPr="00BA7B2F">
        <w:rPr>
          <w:rFonts w:ascii="Century Schoolbook" w:hAnsi="Century Schoolbook"/>
          <w:sz w:val="18"/>
          <w:szCs w:val="18"/>
        </w:rPr>
        <w:t>monstre</w:t>
      </w:r>
      <w:r w:rsidRPr="00BA7B2F">
        <w:rPr>
          <w:rFonts w:ascii="Century Schoolbook" w:hAnsi="Century Schoolbook"/>
          <w:sz w:val="18"/>
          <w:szCs w:val="18"/>
        </w:rPr>
        <w:t xml:space="preserve"> ou contre toute autre forme de désintégration.</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Quand il est lancé pour protéger d'un objet magique, ce sort est efficace contre toutes les attaques de cet objet et de tous les objets identiques. Une invulnérabilité à une </w:t>
      </w:r>
      <w:r w:rsidRPr="00BA7B2F">
        <w:rPr>
          <w:rFonts w:ascii="Century Schoolbook" w:hAnsi="Century Schoolbook"/>
          <w:i/>
          <w:sz w:val="18"/>
          <w:szCs w:val="18"/>
        </w:rPr>
        <w:t>épée +1</w:t>
      </w:r>
      <w:r w:rsidRPr="00BA7B2F">
        <w:rPr>
          <w:rFonts w:ascii="Century Schoolbook" w:hAnsi="Century Schoolbook"/>
          <w:sz w:val="18"/>
          <w:szCs w:val="18"/>
        </w:rPr>
        <w:t xml:space="preserve"> rend le personnage invulnérable à toutes les épées</w:t>
      </w:r>
      <w:r w:rsidR="00B37EA5" w:rsidRPr="00BA7B2F">
        <w:rPr>
          <w:rFonts w:ascii="Century Schoolbook" w:hAnsi="Century Schoolbook"/>
          <w:sz w:val="18"/>
          <w:szCs w:val="18"/>
        </w:rPr>
        <w:t xml:space="preserve"> du genre (elles le traverse</w:t>
      </w:r>
      <w:r w:rsidRPr="00BA7B2F">
        <w:rPr>
          <w:rFonts w:ascii="Century Schoolbook" w:hAnsi="Century Schoolbook"/>
          <w:sz w:val="18"/>
          <w:szCs w:val="18"/>
        </w:rPr>
        <w:t>ront sans dommage, comme si elles n'</w:t>
      </w:r>
      <w:r w:rsidR="00B37EA5" w:rsidRPr="00BA7B2F">
        <w:rPr>
          <w:rFonts w:ascii="Century Schoolbook" w:hAnsi="Century Schoolbook"/>
          <w:sz w:val="18"/>
          <w:szCs w:val="18"/>
        </w:rPr>
        <w:t>existaient</w:t>
      </w:r>
      <w:r w:rsidRPr="00BA7B2F">
        <w:rPr>
          <w:rFonts w:ascii="Century Schoolbook" w:hAnsi="Century Schoolbook"/>
          <w:sz w:val="18"/>
          <w:szCs w:val="18"/>
        </w:rPr>
        <w:t xml:space="preserve"> pas). Une épée +1, +2 contre les gens qui s'appellent Fred affectera le personnage normalement. L'invulnérabilité contre un objet magique particulier n'aura pas d'effet contre un autre personnage affecté par cet objet (l'invulnérabilité à une potion de rage berserk protège le personnage s'il la boit, mais ne fait rien contre quelqu'un d'autre l'ayant bue).</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Les sorts de parchemins sont plus </w:t>
      </w:r>
      <w:r w:rsidR="00B37EA5" w:rsidRPr="00BA7B2F">
        <w:rPr>
          <w:rFonts w:ascii="Century Schoolbook" w:hAnsi="Century Schoolbook"/>
          <w:sz w:val="18"/>
          <w:szCs w:val="18"/>
        </w:rPr>
        <w:t>considérés</w:t>
      </w:r>
      <w:r w:rsidRPr="00BA7B2F">
        <w:rPr>
          <w:rFonts w:ascii="Century Schoolbook" w:hAnsi="Century Schoolbook"/>
          <w:sz w:val="18"/>
          <w:szCs w:val="18"/>
        </w:rPr>
        <w:t xml:space="preserve"> comme des sorts magiques que comme des objets et la protection doit s'effectuer sort par sort. Les artefacts, les reliques et les objets magiques uniques (la </w:t>
      </w:r>
      <w:r w:rsidRPr="00BA7B2F">
        <w:rPr>
          <w:rFonts w:ascii="Century Schoolbook" w:hAnsi="Century Schoolbook"/>
          <w:i/>
          <w:sz w:val="18"/>
          <w:szCs w:val="18"/>
        </w:rPr>
        <w:t>Lame d'Inverness</w:t>
      </w:r>
      <w:r w:rsidRPr="00BA7B2F">
        <w:rPr>
          <w:rFonts w:ascii="Century Schoolbook" w:hAnsi="Century Schoolbook"/>
          <w:sz w:val="18"/>
          <w:szCs w:val="18"/>
        </w:rPr>
        <w:t xml:space="preserve">, par exemple, qui n'existe qu'en un seul </w:t>
      </w:r>
      <w:r w:rsidR="00B37EA5" w:rsidRPr="00BA7B2F">
        <w:rPr>
          <w:rFonts w:ascii="Century Schoolbook" w:hAnsi="Century Schoolbook"/>
          <w:sz w:val="18"/>
          <w:szCs w:val="18"/>
        </w:rPr>
        <w:t>exemplaire</w:t>
      </w:r>
      <w:r w:rsidRPr="00BA7B2F">
        <w:rPr>
          <w:rFonts w:ascii="Century Schoolbook" w:hAnsi="Century Schoolbook"/>
          <w:sz w:val="18"/>
          <w:szCs w:val="18"/>
        </w:rPr>
        <w:t xml:space="preserve">) ne peuvent pas être affectés par ce sort. Il en est de même pour les choses vivantes, les créatures magiques (comme les golems), les créatures extra-dimensionnelles ou extraplanaires, et les objets non </w:t>
      </w:r>
      <w:r w:rsidR="00B37EA5" w:rsidRPr="00BA7B2F">
        <w:rPr>
          <w:rFonts w:ascii="Century Schoolbook" w:hAnsi="Century Schoolbook"/>
          <w:sz w:val="18"/>
          <w:szCs w:val="18"/>
        </w:rPr>
        <w:t>magiques</w:t>
      </w:r>
      <w:r w:rsidRPr="00BA7B2F">
        <w:rPr>
          <w:rFonts w:ascii="Century Schoolbook" w:hAnsi="Century Schoolbook"/>
          <w:sz w:val="18"/>
          <w:szCs w:val="18"/>
        </w:rPr>
        <w:t>.</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Un seul sort d'</w:t>
      </w:r>
      <w:r w:rsidRPr="00BA7B2F">
        <w:rPr>
          <w:rFonts w:ascii="Century Schoolbook" w:hAnsi="Century Schoolbook"/>
          <w:i/>
          <w:sz w:val="18"/>
          <w:szCs w:val="18"/>
        </w:rPr>
        <w:t xml:space="preserve">invulnérabilité à un </w:t>
      </w:r>
      <w:r w:rsidRPr="00BA7B2F">
        <w:rPr>
          <w:rFonts w:ascii="Century Schoolbook" w:hAnsi="Century Schoolbook"/>
          <w:sz w:val="18"/>
          <w:szCs w:val="18"/>
        </w:rPr>
        <w:t>sort peut être effectif sur un même individu à un instant donné. Il ne peut être lancé sur un mort, un objet ou un lieu.</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lastRenderedPageBreak/>
        <w:t xml:space="preserve">Ce sort est considéré par les abjurateurs comme l'un de leurs </w:t>
      </w:r>
      <w:proofErr w:type="spellStart"/>
      <w:r w:rsidR="00B37EA5" w:rsidRPr="00BA7B2F">
        <w:rPr>
          <w:rFonts w:ascii="Century Schoolbook" w:hAnsi="Century Schoolbook"/>
          <w:sz w:val="18"/>
          <w:szCs w:val="18"/>
        </w:rPr>
        <w:t>chefs-d’œuvres</w:t>
      </w:r>
      <w:proofErr w:type="spellEnd"/>
      <w:r w:rsidRPr="00BA7B2F">
        <w:rPr>
          <w:rFonts w:ascii="Century Schoolbook" w:hAnsi="Century Schoolbook"/>
          <w:sz w:val="18"/>
          <w:szCs w:val="18"/>
        </w:rPr>
        <w:t xml:space="preserve">. On croit que ce sort a été développé comme une réplique du </w:t>
      </w:r>
      <w:r w:rsidRPr="00BA7B2F">
        <w:rPr>
          <w:rFonts w:ascii="Century Schoolbook" w:hAnsi="Century Schoolbook"/>
          <w:i/>
          <w:sz w:val="18"/>
          <w:szCs w:val="18"/>
        </w:rPr>
        <w:t>sort d'assaut</w:t>
      </w:r>
      <w:r w:rsidRPr="00BA7B2F">
        <w:rPr>
          <w:rFonts w:ascii="Century Schoolbook" w:hAnsi="Century Schoolbook"/>
          <w:sz w:val="18"/>
          <w:szCs w:val="18"/>
        </w:rPr>
        <w:t xml:space="preserve"> des transmuteurs.</w:t>
      </w:r>
    </w:p>
    <w:p w:rsidR="0000265B" w:rsidRPr="00BA7B2F" w:rsidRDefault="0000265B" w:rsidP="0000265B">
      <w:pPr>
        <w:spacing w:after="0" w:line="240" w:lineRule="auto"/>
        <w:jc w:val="both"/>
        <w:rPr>
          <w:rFonts w:ascii="Century Schoolbook" w:hAnsi="Century Schoolbook"/>
          <w:sz w:val="18"/>
          <w:szCs w:val="18"/>
        </w:rPr>
      </w:pPr>
    </w:p>
    <w:p w:rsidR="0027526F" w:rsidRPr="00BA7B2F" w:rsidRDefault="0027526F" w:rsidP="0000265B">
      <w:pPr>
        <w:spacing w:after="0" w:line="240" w:lineRule="auto"/>
        <w:jc w:val="both"/>
        <w:rPr>
          <w:rFonts w:ascii="Century Schoolbook" w:hAnsi="Century Schoolbook"/>
          <w:b/>
          <w:sz w:val="18"/>
          <w:szCs w:val="18"/>
        </w:rPr>
      </w:pPr>
      <w:r w:rsidRPr="00BA7B2F">
        <w:rPr>
          <w:rFonts w:ascii="Century Schoolbook" w:hAnsi="Century Schoolbook"/>
          <w:b/>
          <w:sz w:val="18"/>
          <w:szCs w:val="18"/>
        </w:rPr>
        <w:t>Maîtrise des morts-vivants</w:t>
      </w:r>
    </w:p>
    <w:p w:rsidR="0027526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(Nécromancie)</w:t>
      </w:r>
    </w:p>
    <w:p w:rsidR="00BA7B2F" w:rsidRPr="00BA7B2F" w:rsidRDefault="00BA7B2F" w:rsidP="0000265B">
      <w:pPr>
        <w:spacing w:after="0" w:line="240" w:lineRule="auto"/>
        <w:jc w:val="both"/>
        <w:rPr>
          <w:rFonts w:ascii="Century Schoolbook" w:hAnsi="Century Schoolbook"/>
          <w:sz w:val="18"/>
          <w:szCs w:val="18"/>
        </w:rPr>
      </w:pPr>
    </w:p>
    <w:p w:rsidR="00B37EA5" w:rsidRPr="00BA7B2F" w:rsidRDefault="00B37EA5"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Portée : 10 mètres/niveau</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B37EA5" w:rsidRPr="00BA7B2F" w:rsidRDefault="00B37EA5"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Durée : 2 rounds/niveau</w:t>
      </w:r>
    </w:p>
    <w:p w:rsidR="00B37EA5" w:rsidRPr="00BA7B2F" w:rsidRDefault="00B37EA5"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5</w:t>
      </w:r>
    </w:p>
    <w:p w:rsidR="00B37EA5"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Zone d'effet </w:t>
      </w:r>
      <w:r w:rsidR="00B37EA5" w:rsidRPr="00BA7B2F">
        <w:rPr>
          <w:rFonts w:ascii="Century Schoolbook" w:hAnsi="Century Schoolbook"/>
          <w:sz w:val="18"/>
          <w:szCs w:val="18"/>
        </w:rPr>
        <w:t>: spéciale</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annule</w:t>
      </w:r>
    </w:p>
    <w:p w:rsidR="00B37EA5" w:rsidRPr="00BA7B2F" w:rsidRDefault="00B37EA5" w:rsidP="0000265B">
      <w:pPr>
        <w:spacing w:after="0" w:line="240" w:lineRule="auto"/>
        <w:jc w:val="both"/>
        <w:rPr>
          <w:rFonts w:ascii="Century Schoolbook" w:hAnsi="Century Schoolbook"/>
          <w:sz w:val="18"/>
          <w:szCs w:val="18"/>
        </w:rPr>
      </w:pP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Ce puissant sort permet au jeteur de </w:t>
      </w:r>
      <w:r w:rsidR="00B37EA5" w:rsidRPr="00BA7B2F">
        <w:rPr>
          <w:rFonts w:ascii="Century Schoolbook" w:hAnsi="Century Schoolbook"/>
          <w:sz w:val="18"/>
          <w:szCs w:val="18"/>
        </w:rPr>
        <w:t>contrôler</w:t>
      </w:r>
      <w:r w:rsidRPr="00BA7B2F">
        <w:rPr>
          <w:rFonts w:ascii="Century Schoolbook" w:hAnsi="Century Schoolbook"/>
          <w:sz w:val="18"/>
          <w:szCs w:val="18"/>
        </w:rPr>
        <w:t xml:space="preserve"> les actions de n'importe quel type de mort-vivant comme s'il était une créature intelligente sous l'effet d'un sort de </w:t>
      </w:r>
      <w:r w:rsidRPr="00BA7B2F">
        <w:rPr>
          <w:rFonts w:ascii="Century Schoolbook" w:hAnsi="Century Schoolbook"/>
          <w:i/>
          <w:sz w:val="18"/>
          <w:szCs w:val="18"/>
        </w:rPr>
        <w:t>charme-personne</w:t>
      </w:r>
      <w:r w:rsidRPr="00BA7B2F">
        <w:rPr>
          <w:rFonts w:ascii="Century Schoolbook" w:hAnsi="Century Schoolbook"/>
          <w:sz w:val="18"/>
          <w:szCs w:val="18"/>
        </w:rPr>
        <w:t>. Les morts-vivants ainsi contrôlés peuvent effectuer des tâches précises pour le jeteur.</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Le jeteur peut affecter un nombre de morts-vivants égal à celui de ses niveaux. Dans le cas de morts-vivants hétérogènes, le plus faible sera affecté en premier, puis les autres dans l'ordre croissant des dés de vie. Tous les morts-vivants affectés doivent être dans un cube de 15 mètres d'arête.</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Les morts-vivants ont droit à un jet de sauvegarde contre les sorts pour échapper à ces effets. Les liches et les morts-vivants ayant plus de 10 dés de vie ont un bonus de +4 à leur jet pour en éviter les effets.</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Les morts-vivants contrôlés ne se </w:t>
      </w:r>
      <w:r w:rsidR="00B37EA5" w:rsidRPr="00BA7B2F">
        <w:rPr>
          <w:rFonts w:ascii="Century Schoolbook" w:hAnsi="Century Schoolbook"/>
          <w:sz w:val="18"/>
          <w:szCs w:val="18"/>
        </w:rPr>
        <w:t>comportent</w:t>
      </w:r>
      <w:r w:rsidRPr="00BA7B2F">
        <w:rPr>
          <w:rFonts w:ascii="Century Schoolbook" w:hAnsi="Century Schoolbook"/>
          <w:sz w:val="18"/>
          <w:szCs w:val="18"/>
        </w:rPr>
        <w:t xml:space="preserve"> pas de la même manière que les créatures sous l'effet d'une magie de type Enchantement/Charme. Le contrôle durera jusqu'à l'écoulement de la durée du sort, puis les morts-vivants retrouveront leur propre contrôle (souvent théorique). De plus, le jeteur n'a pas besoin de connaître un langage commun avec les morts-vivants pour rendre le contrôle effectif. Enfin, les morts-vivants peuvent se voir ordonner d'</w:t>
      </w:r>
      <w:r w:rsidR="00B37EA5" w:rsidRPr="00BA7B2F">
        <w:rPr>
          <w:rFonts w:ascii="Century Schoolbook" w:hAnsi="Century Schoolbook"/>
          <w:sz w:val="18"/>
          <w:szCs w:val="18"/>
        </w:rPr>
        <w:t>effectuer</w:t>
      </w:r>
      <w:r w:rsidRPr="00BA7B2F">
        <w:rPr>
          <w:rFonts w:ascii="Century Schoolbook" w:hAnsi="Century Schoolbook"/>
          <w:sz w:val="18"/>
          <w:szCs w:val="18"/>
        </w:rPr>
        <w:t xml:space="preserve"> des actions qui peuvent entraîner leur propre destruction et le jeteur peut les attaquer sans que le sort soit rompu.</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L'élément matériel de ce sort est un </w:t>
      </w:r>
      <w:r w:rsidR="00B37EA5" w:rsidRPr="00BA7B2F">
        <w:rPr>
          <w:rFonts w:ascii="Century Schoolbook" w:hAnsi="Century Schoolbook"/>
          <w:sz w:val="18"/>
          <w:szCs w:val="18"/>
        </w:rPr>
        <w:t>diamant</w:t>
      </w:r>
      <w:r w:rsidRPr="00BA7B2F">
        <w:rPr>
          <w:rFonts w:ascii="Century Schoolbook" w:hAnsi="Century Schoolbook"/>
          <w:sz w:val="18"/>
          <w:szCs w:val="18"/>
        </w:rPr>
        <w:t xml:space="preserve"> écrasé valant au moins 500 po, qui est consommé pendant le lancement.</w:t>
      </w:r>
    </w:p>
    <w:p w:rsidR="008E24C6" w:rsidRPr="00BA7B2F" w:rsidRDefault="008E24C6" w:rsidP="0000265B">
      <w:pPr>
        <w:spacing w:after="0" w:line="240" w:lineRule="auto"/>
        <w:jc w:val="both"/>
        <w:rPr>
          <w:rFonts w:ascii="Century Schoolbook" w:hAnsi="Century Schoolbook"/>
          <w:b/>
          <w:sz w:val="18"/>
          <w:szCs w:val="18"/>
        </w:rPr>
      </w:pPr>
    </w:p>
    <w:p w:rsidR="0027526F" w:rsidRPr="00BA7B2F" w:rsidRDefault="0027526F" w:rsidP="0000265B">
      <w:pPr>
        <w:spacing w:after="0" w:line="240" w:lineRule="auto"/>
        <w:jc w:val="both"/>
        <w:rPr>
          <w:rFonts w:ascii="Century Schoolbook" w:hAnsi="Century Schoolbook"/>
          <w:b/>
          <w:sz w:val="18"/>
          <w:szCs w:val="18"/>
        </w:rPr>
      </w:pPr>
      <w:r w:rsidRPr="00BA7B2F">
        <w:rPr>
          <w:rFonts w:ascii="Century Schoolbook" w:hAnsi="Century Schoolbook"/>
          <w:b/>
          <w:sz w:val="18"/>
          <w:szCs w:val="18"/>
        </w:rPr>
        <w:t>Marche-monde</w:t>
      </w:r>
    </w:p>
    <w:p w:rsidR="0027526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(Altération)</w:t>
      </w:r>
    </w:p>
    <w:p w:rsidR="00BA7B2F" w:rsidRPr="00BA7B2F" w:rsidRDefault="00BA7B2F" w:rsidP="0000265B">
      <w:pPr>
        <w:spacing w:after="0" w:line="240" w:lineRule="auto"/>
        <w:jc w:val="both"/>
        <w:rPr>
          <w:rFonts w:ascii="Century Schoolbook" w:hAnsi="Century Schoolbook"/>
          <w:sz w:val="18"/>
          <w:szCs w:val="18"/>
        </w:rPr>
      </w:pP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Portée : 30 mètres</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 (M)</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Durée </w:t>
      </w:r>
      <w:r w:rsidR="00B37EA5" w:rsidRPr="00BA7B2F">
        <w:rPr>
          <w:rFonts w:ascii="Century Schoolbook" w:hAnsi="Century Schoolbook"/>
          <w:sz w:val="18"/>
          <w:szCs w:val="18"/>
        </w:rPr>
        <w:t>: 1</w:t>
      </w:r>
      <w:r w:rsidRPr="00BA7B2F">
        <w:rPr>
          <w:rFonts w:ascii="Century Schoolbook" w:hAnsi="Century Schoolbook"/>
          <w:sz w:val="18"/>
          <w:szCs w:val="18"/>
        </w:rPr>
        <w:t xml:space="preserve"> tour/niveau</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9</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6 mètres maximum</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B37EA5" w:rsidRPr="00BA7B2F" w:rsidRDefault="00B37EA5" w:rsidP="0000265B">
      <w:pPr>
        <w:spacing w:after="0" w:line="240" w:lineRule="auto"/>
        <w:jc w:val="both"/>
        <w:rPr>
          <w:rFonts w:ascii="Century Schoolbook" w:hAnsi="Century Schoolbook"/>
          <w:sz w:val="18"/>
          <w:szCs w:val="18"/>
        </w:rPr>
      </w:pP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magicien peut, par le biais de ce puissant sort, ouvrir un portail vers une autre </w:t>
      </w:r>
      <w:r w:rsidR="00B37EA5" w:rsidRPr="00BA7B2F">
        <w:rPr>
          <w:rFonts w:ascii="Century Schoolbook" w:hAnsi="Century Schoolbook"/>
          <w:sz w:val="18"/>
          <w:szCs w:val="18"/>
        </w:rPr>
        <w:t>dimension</w:t>
      </w:r>
      <w:r w:rsidRPr="00BA7B2F">
        <w:rPr>
          <w:rFonts w:ascii="Century Schoolbook" w:hAnsi="Century Schoolbook"/>
          <w:sz w:val="18"/>
          <w:szCs w:val="18"/>
        </w:rPr>
        <w:t xml:space="preserve"> ou un autre plan. Ce portail apparaît comme</w:t>
      </w:r>
      <w:r w:rsidR="00B37EA5" w:rsidRPr="00BA7B2F">
        <w:rPr>
          <w:rFonts w:ascii="Century Schoolbook" w:hAnsi="Century Schoolbook"/>
          <w:sz w:val="18"/>
          <w:szCs w:val="18"/>
        </w:rPr>
        <w:t xml:space="preserve"> un disque faisant 3 mètres de </w:t>
      </w:r>
      <w:r w:rsidRPr="00BA7B2F">
        <w:rPr>
          <w:rFonts w:ascii="Century Schoolbook" w:hAnsi="Century Schoolbook"/>
          <w:sz w:val="18"/>
          <w:szCs w:val="18"/>
        </w:rPr>
        <w:t>rayon au plus, de l'autre côté duquel se trouve l'autre dimension ou plan.</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portail de ce sort peut être lancé jusqu'à une distance de 30 mètres et orienté </w:t>
      </w:r>
      <w:r w:rsidR="00552289" w:rsidRPr="00BA7B2F">
        <w:rPr>
          <w:rFonts w:ascii="Century Schoolbook" w:hAnsi="Century Schoolbook"/>
          <w:sz w:val="18"/>
          <w:szCs w:val="18"/>
        </w:rPr>
        <w:t>verticalement</w:t>
      </w:r>
      <w:r w:rsidRPr="00BA7B2F">
        <w:rPr>
          <w:rFonts w:ascii="Century Schoolbook" w:hAnsi="Century Schoolbook"/>
          <w:sz w:val="18"/>
          <w:szCs w:val="18"/>
        </w:rPr>
        <w:t xml:space="preserve"> ou horizontalement. Un côté montre l'ouverture vers un autre plan, tandis que l'autre est un disque gris et lisse. Un portail ne peut pas être lancé dans une zone déjà occupée par quelque chose d'autre, bien qu'il puisse être disposé le long d'un mur ou d'une autre surface solide.</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portail peut être ouvert sur un plan connu et visité par le jeteur ou sur un plan auparavant inconnu. Dans ce dernier cas, le jeteur a besoin d'un objet matériel </w:t>
      </w:r>
      <w:r w:rsidR="008E24C6" w:rsidRPr="00BA7B2F">
        <w:rPr>
          <w:rFonts w:ascii="Century Schoolbook" w:hAnsi="Century Schoolbook"/>
          <w:sz w:val="18"/>
          <w:szCs w:val="18"/>
        </w:rPr>
        <w:t>quelconque</w:t>
      </w:r>
      <w:r w:rsidRPr="00BA7B2F">
        <w:rPr>
          <w:rFonts w:ascii="Century Schoolbook" w:hAnsi="Century Schoolbook"/>
          <w:sz w:val="18"/>
          <w:szCs w:val="18"/>
        </w:rPr>
        <w:t xml:space="preserve"> du plan afin de réaliser le lancement. L'objet sert d'élément matériel du sort mais il n'est pas consommé pendant le </w:t>
      </w:r>
      <w:r w:rsidR="008E24C6" w:rsidRPr="00BA7B2F">
        <w:rPr>
          <w:rFonts w:ascii="Century Schoolbook" w:hAnsi="Century Schoolbook"/>
          <w:sz w:val="18"/>
          <w:szCs w:val="18"/>
        </w:rPr>
        <w:t>lancement</w:t>
      </w:r>
      <w:r w:rsidRPr="00BA7B2F">
        <w:rPr>
          <w:rFonts w:ascii="Century Schoolbook" w:hAnsi="Century Schoolbook"/>
          <w:sz w:val="18"/>
          <w:szCs w:val="18"/>
        </w:rPr>
        <w:t xml:space="preserve">. Les portails ainsi créés ne peuvent être ouverts dans des plans de manière </w:t>
      </w:r>
      <w:r w:rsidR="008E24C6" w:rsidRPr="00BA7B2F">
        <w:rPr>
          <w:rFonts w:ascii="Century Schoolbook" w:hAnsi="Century Schoolbook"/>
          <w:sz w:val="18"/>
          <w:szCs w:val="18"/>
        </w:rPr>
        <w:t>aléatoire</w:t>
      </w:r>
      <w:r w:rsidRPr="00BA7B2F">
        <w:rPr>
          <w:rFonts w:ascii="Century Schoolbook" w:hAnsi="Century Schoolbook"/>
          <w:sz w:val="18"/>
          <w:szCs w:val="18"/>
        </w:rPr>
        <w:t xml:space="preserve"> — soit le jeteur doit visualiser la zone vers laquelle il veut aller, soit il a un objet quelconque du plan.</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Les deux plans connectés sont visibles à travers le portail de chaque côté et les </w:t>
      </w:r>
      <w:r w:rsidR="008E24C6" w:rsidRPr="00BA7B2F">
        <w:rPr>
          <w:rFonts w:ascii="Century Schoolbook" w:hAnsi="Century Schoolbook"/>
          <w:sz w:val="18"/>
          <w:szCs w:val="18"/>
        </w:rPr>
        <w:t>créatures</w:t>
      </w:r>
      <w:r w:rsidRPr="00BA7B2F">
        <w:rPr>
          <w:rFonts w:ascii="Century Schoolbook" w:hAnsi="Century Schoolbook"/>
          <w:sz w:val="18"/>
          <w:szCs w:val="18"/>
        </w:rPr>
        <w:t xml:space="preserve"> peuvent facilement passer d'un côté à l'autre. Les objets inertes ne peuvent pas traverser le portail à moins d'être </w:t>
      </w:r>
      <w:r w:rsidR="008E24C6" w:rsidRPr="00BA7B2F">
        <w:rPr>
          <w:rFonts w:ascii="Century Schoolbook" w:hAnsi="Century Schoolbook"/>
          <w:sz w:val="18"/>
          <w:szCs w:val="18"/>
        </w:rPr>
        <w:t>transportés</w:t>
      </w:r>
      <w:r w:rsidRPr="00BA7B2F">
        <w:rPr>
          <w:rFonts w:ascii="Century Schoolbook" w:hAnsi="Century Schoolbook"/>
          <w:sz w:val="18"/>
          <w:szCs w:val="18"/>
        </w:rPr>
        <w:t xml:space="preserve"> par une créature vivante. Les </w:t>
      </w:r>
      <w:r w:rsidR="008E24C6" w:rsidRPr="00BA7B2F">
        <w:rPr>
          <w:rFonts w:ascii="Century Schoolbook" w:hAnsi="Century Schoolbook"/>
          <w:sz w:val="18"/>
          <w:szCs w:val="18"/>
        </w:rPr>
        <w:t>environnements</w:t>
      </w:r>
      <w:r w:rsidRPr="00BA7B2F">
        <w:rPr>
          <w:rFonts w:ascii="Century Schoolbook" w:hAnsi="Century Schoolbook"/>
          <w:sz w:val="18"/>
          <w:szCs w:val="18"/>
        </w:rPr>
        <w:t xml:space="preserve"> hostiles ne peuvent pas affecter ceux qui se trouvent de l'autre côté du portail (un portail ouvert dans le Plan Élém</w:t>
      </w:r>
      <w:r w:rsidR="008E24C6" w:rsidRPr="00BA7B2F">
        <w:rPr>
          <w:rFonts w:ascii="Century Schoolbook" w:hAnsi="Century Schoolbook"/>
          <w:sz w:val="18"/>
          <w:szCs w:val="18"/>
        </w:rPr>
        <w:t>entaire du Feu ne blessera person</w:t>
      </w:r>
      <w:r w:rsidRPr="00BA7B2F">
        <w:rPr>
          <w:rFonts w:ascii="Century Schoolbook" w:hAnsi="Century Schoolbook"/>
          <w:sz w:val="18"/>
          <w:szCs w:val="18"/>
        </w:rPr>
        <w:t>ne se trouvant sur le Plan Primaire à moins qu'il ne franchisse le portail).</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Dix créatures par tour au maximum </w:t>
      </w:r>
      <w:r w:rsidR="008E24C6" w:rsidRPr="00BA7B2F">
        <w:rPr>
          <w:rFonts w:ascii="Century Schoolbook" w:hAnsi="Century Schoolbook"/>
          <w:sz w:val="18"/>
          <w:szCs w:val="18"/>
        </w:rPr>
        <w:t>peuvent</w:t>
      </w:r>
      <w:r w:rsidRPr="00BA7B2F">
        <w:rPr>
          <w:rFonts w:ascii="Century Schoolbook" w:hAnsi="Century Schoolbook"/>
          <w:sz w:val="18"/>
          <w:szCs w:val="18"/>
        </w:rPr>
        <w:t xml:space="preserve"> passer le portail. Les créatures trop grandes pour franchir le portail ne peuvent le traverser, à moins de voir leur taille </w:t>
      </w:r>
      <w:r w:rsidR="008E24C6" w:rsidRPr="00BA7B2F">
        <w:rPr>
          <w:rFonts w:ascii="Century Schoolbook" w:hAnsi="Century Schoolbook"/>
          <w:sz w:val="18"/>
          <w:szCs w:val="18"/>
        </w:rPr>
        <w:t>réduite</w:t>
      </w:r>
      <w:r w:rsidRPr="00BA7B2F">
        <w:rPr>
          <w:rFonts w:ascii="Century Schoolbook" w:hAnsi="Century Schoolbook"/>
          <w:sz w:val="18"/>
          <w:szCs w:val="18"/>
        </w:rPr>
        <w:t xml:space="preserve"> par un moyen quelconque.</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Une fois lancé, le portail est en place pour la durée du sort ou jusqu'à ce qu'il soit dissipé, soit par la volonté du jeteur soit par une </w:t>
      </w:r>
      <w:r w:rsidRPr="00BA7B2F">
        <w:rPr>
          <w:rFonts w:ascii="Century Schoolbook" w:hAnsi="Century Schoolbook"/>
          <w:i/>
          <w:sz w:val="18"/>
          <w:szCs w:val="18"/>
        </w:rPr>
        <w:t>dissipation de la magie</w:t>
      </w:r>
      <w:r w:rsidRPr="00BA7B2F">
        <w:rPr>
          <w:rFonts w:ascii="Century Schoolbook" w:hAnsi="Century Schoolbook"/>
          <w:sz w:val="18"/>
          <w:szCs w:val="18"/>
        </w:rPr>
        <w:t xml:space="preserve"> réussie. Si une créature se trouve dans le portail quand celui-ci est dissipé, elle est immédiatement envoyée dans l'Opposition Concordante. Le statut du magicien qui lance le sort n'affecte pas le portail.</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Il y a 70% de chance plus 1% par niveau du jeteur que le sort connecte le portail avec le plan désiré. S'il n'atteint pas la cible désirée, il s'ouvre sur un plan du choix du MD, y compris les Plans Primaires alternatifs, d'autres mondes ou des dimensions de </w:t>
      </w:r>
      <w:r w:rsidR="008E24C6" w:rsidRPr="00BA7B2F">
        <w:rPr>
          <w:rFonts w:ascii="Century Schoolbook" w:hAnsi="Century Schoolbook"/>
          <w:sz w:val="18"/>
          <w:szCs w:val="18"/>
        </w:rPr>
        <w:t>poche</w:t>
      </w:r>
      <w:r w:rsidRPr="00BA7B2F">
        <w:rPr>
          <w:rFonts w:ascii="Century Schoolbook" w:hAnsi="Century Schoolbook"/>
          <w:sz w:val="18"/>
          <w:szCs w:val="18"/>
        </w:rPr>
        <w:t>. Une fois lancé, le portail relie les deux mondes et il ne peut être modifié.</w:t>
      </w:r>
    </w:p>
    <w:p w:rsidR="0000265B" w:rsidRPr="00BA7B2F" w:rsidRDefault="0000265B" w:rsidP="0000265B">
      <w:pPr>
        <w:spacing w:after="0" w:line="240" w:lineRule="auto"/>
        <w:jc w:val="both"/>
        <w:rPr>
          <w:rFonts w:ascii="Century Schoolbook" w:hAnsi="Century Schoolbook"/>
          <w:sz w:val="18"/>
          <w:szCs w:val="18"/>
        </w:rPr>
      </w:pPr>
    </w:p>
    <w:p w:rsidR="0027526F" w:rsidRPr="00BA7B2F" w:rsidRDefault="0027526F" w:rsidP="0000265B">
      <w:pPr>
        <w:spacing w:after="0" w:line="240" w:lineRule="auto"/>
        <w:jc w:val="both"/>
        <w:rPr>
          <w:rFonts w:ascii="Century Schoolbook" w:hAnsi="Century Schoolbook"/>
          <w:b/>
          <w:sz w:val="18"/>
          <w:szCs w:val="18"/>
        </w:rPr>
      </w:pPr>
      <w:r w:rsidRPr="00BA7B2F">
        <w:rPr>
          <w:rFonts w:ascii="Century Schoolbook" w:hAnsi="Century Schoolbook"/>
          <w:b/>
          <w:sz w:val="18"/>
          <w:szCs w:val="18"/>
        </w:rPr>
        <w:t>Séparation mentale</w:t>
      </w:r>
    </w:p>
    <w:p w:rsidR="0027526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(Enchantement/Charme) (Réversible)</w:t>
      </w:r>
    </w:p>
    <w:p w:rsidR="00BA7B2F" w:rsidRPr="00BA7B2F" w:rsidRDefault="00BA7B2F" w:rsidP="0000265B">
      <w:pPr>
        <w:spacing w:after="0" w:line="240" w:lineRule="auto"/>
        <w:jc w:val="both"/>
        <w:rPr>
          <w:rFonts w:ascii="Century Schoolbook" w:hAnsi="Century Schoolbook"/>
          <w:sz w:val="18"/>
          <w:szCs w:val="18"/>
        </w:rPr>
      </w:pP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Portée : toucher</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Durée : spéciale</w:t>
      </w:r>
    </w:p>
    <w:p w:rsidR="008E24C6"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Temps d'in</w:t>
      </w:r>
      <w:r w:rsidR="008E24C6" w:rsidRPr="00BA7B2F">
        <w:rPr>
          <w:rFonts w:ascii="Century Schoolbook" w:hAnsi="Century Schoolbook"/>
          <w:sz w:val="18"/>
          <w:szCs w:val="18"/>
        </w:rPr>
        <w:t>cantation : 5</w:t>
      </w:r>
    </w:p>
    <w:p w:rsidR="008E24C6" w:rsidRPr="00BA7B2F" w:rsidRDefault="008E24C6"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1 créature</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annule</w:t>
      </w:r>
    </w:p>
    <w:p w:rsidR="008E24C6" w:rsidRPr="00BA7B2F" w:rsidRDefault="008E24C6" w:rsidP="0000265B">
      <w:pPr>
        <w:spacing w:after="0" w:line="240" w:lineRule="auto"/>
        <w:jc w:val="both"/>
        <w:rPr>
          <w:rFonts w:ascii="Century Schoolbook" w:hAnsi="Century Schoolbook"/>
          <w:sz w:val="18"/>
          <w:szCs w:val="18"/>
        </w:rPr>
      </w:pP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lastRenderedPageBreak/>
        <w:t xml:space="preserve">Ce sort sépare l'esprit d'un individu de son corps pendant qu'il dissimule ce dernier dans une armure invulnérable de force </w:t>
      </w:r>
      <w:r w:rsidR="008E24C6" w:rsidRPr="00BA7B2F">
        <w:rPr>
          <w:rFonts w:ascii="Century Schoolbook" w:hAnsi="Century Schoolbook"/>
          <w:sz w:val="18"/>
          <w:szCs w:val="18"/>
        </w:rPr>
        <w:t>magique</w:t>
      </w:r>
      <w:r w:rsidRPr="00BA7B2F">
        <w:rPr>
          <w:rFonts w:ascii="Century Schoolbook" w:hAnsi="Century Schoolbook"/>
          <w:sz w:val="18"/>
          <w:szCs w:val="18"/>
        </w:rPr>
        <w:t xml:space="preserve">. Le corps ne meurt pas, il est plutôt placé dans un état d'animation suspendue. Il ne peut être blessé par une force magique ou physique, ou même être déplacé. Le corps ne vieillit pas, ne respire pas, ne mange pas et n'est pas soumis à la vieillesse, à la </w:t>
      </w:r>
      <w:r w:rsidR="008E24C6" w:rsidRPr="00BA7B2F">
        <w:rPr>
          <w:rFonts w:ascii="Century Schoolbook" w:hAnsi="Century Schoolbook"/>
          <w:sz w:val="18"/>
          <w:szCs w:val="18"/>
        </w:rPr>
        <w:t>pourriture</w:t>
      </w:r>
      <w:r w:rsidRPr="00BA7B2F">
        <w:rPr>
          <w:rFonts w:ascii="Century Schoolbook" w:hAnsi="Century Schoolbook"/>
          <w:sz w:val="18"/>
          <w:szCs w:val="18"/>
        </w:rPr>
        <w:t>, l'infection ou au poison, même si ces états existaient avant la séparation.</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L'esprit lui-même est laissé à dériver, </w:t>
      </w:r>
      <w:r w:rsidR="008E24C6" w:rsidRPr="00BA7B2F">
        <w:rPr>
          <w:rFonts w:ascii="Century Schoolbook" w:hAnsi="Century Schoolbook"/>
          <w:sz w:val="18"/>
          <w:szCs w:val="18"/>
        </w:rPr>
        <w:t>invisible</w:t>
      </w:r>
      <w:r w:rsidRPr="00BA7B2F">
        <w:rPr>
          <w:rFonts w:ascii="Century Schoolbook" w:hAnsi="Century Schoolbook"/>
          <w:sz w:val="18"/>
          <w:szCs w:val="18"/>
        </w:rPr>
        <w:t>, à travers le Plan Primaire, où il se déplace sereinement, indécelable par tout moyen. Comme le corps, l'esprit ne peut être blessé par aucun procédé connu. Il ne peut contrôler ses mouvements ou ce qu'il voit, et ses souvenirs sont erratiques. Le MD devrait se sentir libre de fournir d'une à six petites scènes, phrases ou situations à l'</w:t>
      </w:r>
      <w:r w:rsidR="008E24C6" w:rsidRPr="00BA7B2F">
        <w:rPr>
          <w:rFonts w:ascii="Century Schoolbook" w:hAnsi="Century Schoolbook"/>
          <w:sz w:val="18"/>
          <w:szCs w:val="18"/>
        </w:rPr>
        <w:t>attention</w:t>
      </w:r>
      <w:r w:rsidRPr="00BA7B2F">
        <w:rPr>
          <w:rFonts w:ascii="Century Schoolbook" w:hAnsi="Century Schoolbook"/>
          <w:sz w:val="18"/>
          <w:szCs w:val="18"/>
        </w:rPr>
        <w:t xml:space="preserve"> de l'esprit séparé dans son vol, comme prémices d'aventures futures. Quand il est séparé, l'esprit ne peut pas penser, prier, étudier ou rechercher des sorts, ni même choisir d'observer tout lieu ou personne en particulier.</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L'esprit et le corps peuvent être liés </w:t>
      </w:r>
      <w:r w:rsidR="008E24C6" w:rsidRPr="00BA7B2F">
        <w:rPr>
          <w:rFonts w:ascii="Century Schoolbook" w:hAnsi="Century Schoolbook"/>
          <w:sz w:val="18"/>
          <w:szCs w:val="18"/>
        </w:rPr>
        <w:t>ensemble</w:t>
      </w:r>
      <w:r w:rsidRPr="00BA7B2F">
        <w:rPr>
          <w:rFonts w:ascii="Century Schoolbook" w:hAnsi="Century Schoolbook"/>
          <w:sz w:val="18"/>
          <w:szCs w:val="18"/>
        </w:rPr>
        <w:t xml:space="preserve"> par un </w:t>
      </w:r>
      <w:r w:rsidRPr="00BA7B2F">
        <w:rPr>
          <w:rFonts w:ascii="Century Schoolbook" w:hAnsi="Century Schoolbook"/>
          <w:i/>
          <w:sz w:val="18"/>
          <w:szCs w:val="18"/>
        </w:rPr>
        <w:t>souhait</w:t>
      </w:r>
      <w:r w:rsidRPr="00BA7B2F">
        <w:rPr>
          <w:rFonts w:ascii="Century Schoolbook" w:hAnsi="Century Schoolbook"/>
          <w:sz w:val="18"/>
          <w:szCs w:val="18"/>
        </w:rPr>
        <w:t xml:space="preserve">, limité ou non, ou par l'inverse de ce sort, </w:t>
      </w:r>
      <w:r w:rsidRPr="00BA7B2F">
        <w:rPr>
          <w:rFonts w:ascii="Century Schoolbook" w:hAnsi="Century Schoolbook"/>
          <w:i/>
          <w:sz w:val="18"/>
          <w:szCs w:val="18"/>
        </w:rPr>
        <w:t>restauration de l'esprit</w:t>
      </w:r>
      <w:r w:rsidRPr="00BA7B2F">
        <w:rPr>
          <w:rFonts w:ascii="Century Schoolbook" w:hAnsi="Century Schoolbook"/>
          <w:sz w:val="18"/>
          <w:szCs w:val="18"/>
        </w:rPr>
        <w:t>. Ce dernier est lancé sur le corps et l'esprit est immédiatement ramené. L'esprit et le corps doivent être sur le même plan afin que ce sort fonctionne.</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i/>
          <w:sz w:val="18"/>
          <w:szCs w:val="18"/>
        </w:rPr>
        <w:t>Restauration de l'esprit</w:t>
      </w:r>
      <w:r w:rsidRPr="00BA7B2F">
        <w:rPr>
          <w:rFonts w:ascii="Century Schoolbook" w:hAnsi="Century Schoolbook"/>
          <w:sz w:val="18"/>
          <w:szCs w:val="18"/>
        </w:rPr>
        <w:t xml:space="preserve"> a également un </w:t>
      </w:r>
      <w:r w:rsidR="008E24C6" w:rsidRPr="00BA7B2F">
        <w:rPr>
          <w:rFonts w:ascii="Century Schoolbook" w:hAnsi="Century Schoolbook"/>
          <w:sz w:val="18"/>
          <w:szCs w:val="18"/>
        </w:rPr>
        <w:t>certain</w:t>
      </w:r>
      <w:r w:rsidRPr="00BA7B2F">
        <w:rPr>
          <w:rFonts w:ascii="Century Schoolbook" w:hAnsi="Century Schoolbook"/>
          <w:sz w:val="18"/>
          <w:szCs w:val="18"/>
        </w:rPr>
        <w:t xml:space="preserve"> nombre d'autres fonctions : il peut </w:t>
      </w:r>
      <w:r w:rsidR="008E24C6" w:rsidRPr="00BA7B2F">
        <w:rPr>
          <w:rFonts w:ascii="Century Schoolbook" w:hAnsi="Century Schoolbook"/>
          <w:sz w:val="18"/>
          <w:szCs w:val="18"/>
        </w:rPr>
        <w:t>soigner</w:t>
      </w:r>
      <w:r w:rsidRPr="00BA7B2F">
        <w:rPr>
          <w:rFonts w:ascii="Century Schoolbook" w:hAnsi="Century Schoolbook"/>
          <w:sz w:val="18"/>
          <w:szCs w:val="18"/>
        </w:rPr>
        <w:t xml:space="preserve"> la folie (aussi bien magique qu'autre), annuler la débilité mentale, et rompre tous les contrôles mentaux ou magiques, y </w:t>
      </w:r>
      <w:r w:rsidR="008E24C6" w:rsidRPr="00BA7B2F">
        <w:rPr>
          <w:rFonts w:ascii="Century Schoolbook" w:hAnsi="Century Schoolbook"/>
          <w:sz w:val="18"/>
          <w:szCs w:val="18"/>
        </w:rPr>
        <w:t>compris</w:t>
      </w:r>
      <w:r w:rsidRPr="00BA7B2F">
        <w:rPr>
          <w:rFonts w:ascii="Century Schoolbook" w:hAnsi="Century Schoolbook"/>
          <w:sz w:val="18"/>
          <w:szCs w:val="18"/>
        </w:rPr>
        <w:t xml:space="preserve"> les quêtes, les croisades et les charmes. Un jet de sauvegarde s'applique contre </w:t>
      </w:r>
      <w:r w:rsidR="008E24C6" w:rsidRPr="00BA7B2F">
        <w:rPr>
          <w:rFonts w:ascii="Century Schoolbook" w:hAnsi="Century Schoolbook"/>
          <w:i/>
          <w:sz w:val="18"/>
          <w:szCs w:val="18"/>
        </w:rPr>
        <w:t>restauration</w:t>
      </w:r>
      <w:r w:rsidRPr="00BA7B2F">
        <w:rPr>
          <w:rFonts w:ascii="Century Schoolbook" w:hAnsi="Century Schoolbook"/>
          <w:i/>
          <w:sz w:val="18"/>
          <w:szCs w:val="18"/>
        </w:rPr>
        <w:t xml:space="preserve"> de l'esprit</w:t>
      </w:r>
      <w:r w:rsidRPr="00BA7B2F">
        <w:rPr>
          <w:rFonts w:ascii="Century Schoolbook" w:hAnsi="Century Schoolbook"/>
          <w:sz w:val="18"/>
          <w:szCs w:val="18"/>
        </w:rPr>
        <w:t xml:space="preserve"> et s'il échoue, le corps et l'esprit restent </w:t>
      </w:r>
      <w:proofErr w:type="gramStart"/>
      <w:r w:rsidRPr="00BA7B2F">
        <w:rPr>
          <w:rFonts w:ascii="Century Schoolbook" w:hAnsi="Century Schoolbook"/>
          <w:sz w:val="18"/>
          <w:szCs w:val="18"/>
        </w:rPr>
        <w:t>séparés</w:t>
      </w:r>
      <w:proofErr w:type="gramEnd"/>
      <w:r w:rsidRPr="00BA7B2F">
        <w:rPr>
          <w:rFonts w:ascii="Century Schoolbook" w:hAnsi="Century Schoolbook"/>
          <w:sz w:val="18"/>
          <w:szCs w:val="18"/>
        </w:rPr>
        <w:t>.</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sort </w:t>
      </w:r>
      <w:r w:rsidRPr="00BA7B2F">
        <w:rPr>
          <w:rFonts w:ascii="Century Schoolbook" w:hAnsi="Century Schoolbook"/>
          <w:i/>
          <w:sz w:val="18"/>
          <w:szCs w:val="18"/>
        </w:rPr>
        <w:t>séparation de l'esprit</w:t>
      </w:r>
      <w:r w:rsidRPr="00BA7B2F">
        <w:rPr>
          <w:rFonts w:ascii="Century Schoolbook" w:hAnsi="Century Schoolbook"/>
          <w:sz w:val="18"/>
          <w:szCs w:val="18"/>
        </w:rPr>
        <w:t xml:space="preserve"> dans sa forme initiale est souvent utilisé par des magiciens de haut niveau dans des situations de vie ou de mort pour se préserver en vue d'une récupération et d'une restauration futures.</w:t>
      </w:r>
    </w:p>
    <w:p w:rsidR="008E24C6" w:rsidRPr="00BA7B2F" w:rsidRDefault="008E24C6" w:rsidP="0000265B">
      <w:pPr>
        <w:spacing w:after="0" w:line="240" w:lineRule="auto"/>
        <w:jc w:val="both"/>
        <w:rPr>
          <w:rFonts w:ascii="Century Schoolbook" w:hAnsi="Century Schoolbook"/>
          <w:sz w:val="18"/>
          <w:szCs w:val="18"/>
        </w:rPr>
      </w:pPr>
    </w:p>
    <w:p w:rsidR="0027526F" w:rsidRPr="00BA7B2F" w:rsidRDefault="0027526F" w:rsidP="0000265B">
      <w:pPr>
        <w:spacing w:after="0" w:line="240" w:lineRule="auto"/>
        <w:jc w:val="both"/>
        <w:rPr>
          <w:rFonts w:ascii="Century Schoolbook" w:hAnsi="Century Schoolbook"/>
          <w:b/>
          <w:sz w:val="18"/>
          <w:szCs w:val="18"/>
        </w:rPr>
      </w:pPr>
      <w:r w:rsidRPr="00BA7B2F">
        <w:rPr>
          <w:rFonts w:ascii="Century Schoolbook" w:hAnsi="Century Schoolbook"/>
          <w:b/>
          <w:sz w:val="18"/>
          <w:szCs w:val="18"/>
        </w:rPr>
        <w:t>Épuration effulgente d'</w:t>
      </w:r>
      <w:proofErr w:type="spellStart"/>
      <w:r w:rsidRPr="00BA7B2F">
        <w:rPr>
          <w:rFonts w:ascii="Century Schoolbook" w:hAnsi="Century Schoolbook"/>
          <w:b/>
          <w:sz w:val="18"/>
          <w:szCs w:val="18"/>
        </w:rPr>
        <w:t>Elminster</w:t>
      </w:r>
      <w:proofErr w:type="spellEnd"/>
    </w:p>
    <w:p w:rsidR="008C11A5" w:rsidRPr="00BA7B2F" w:rsidRDefault="008C11A5"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(Abjuration)</w:t>
      </w:r>
    </w:p>
    <w:p w:rsidR="008C11A5" w:rsidRPr="00BA7B2F" w:rsidRDefault="008C11A5" w:rsidP="0000265B">
      <w:pPr>
        <w:spacing w:after="0" w:line="240" w:lineRule="auto"/>
        <w:jc w:val="both"/>
        <w:rPr>
          <w:rFonts w:ascii="Century Schoolbook" w:hAnsi="Century Schoolbook"/>
          <w:sz w:val="18"/>
          <w:szCs w:val="18"/>
        </w:rPr>
      </w:pPr>
    </w:p>
    <w:p w:rsidR="00D15CEC" w:rsidRPr="00BA7B2F" w:rsidRDefault="00D15CEC"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Portée : 3 mètres/niveau</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w:t>
      </w:r>
    </w:p>
    <w:p w:rsidR="00D15CEC" w:rsidRPr="00BA7B2F" w:rsidRDefault="00D15CEC"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Durée : 1 tour/niveau</w:t>
      </w:r>
    </w:p>
    <w:p w:rsidR="00D15CEC" w:rsidRPr="00BA7B2F" w:rsidRDefault="00D15CEC"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1</w:t>
      </w:r>
    </w:p>
    <w:p w:rsidR="00D15CEC" w:rsidRPr="00BA7B2F" w:rsidRDefault="00D15CEC"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spéciale</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D15CEC" w:rsidRPr="00BA7B2F" w:rsidRDefault="00D15CEC" w:rsidP="0000265B">
      <w:pPr>
        <w:spacing w:after="0" w:line="240" w:lineRule="auto"/>
        <w:jc w:val="both"/>
        <w:rPr>
          <w:rFonts w:ascii="Century Schoolbook" w:hAnsi="Century Schoolbook"/>
          <w:sz w:val="18"/>
          <w:szCs w:val="18"/>
        </w:rPr>
      </w:pP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Ce puissant sortilège crée un certain </w:t>
      </w:r>
      <w:r w:rsidR="00D15CEC" w:rsidRPr="00BA7B2F">
        <w:rPr>
          <w:rFonts w:ascii="Century Schoolbook" w:hAnsi="Century Schoolbook"/>
          <w:sz w:val="18"/>
          <w:szCs w:val="18"/>
        </w:rPr>
        <w:t>nombre</w:t>
      </w:r>
      <w:r w:rsidRPr="00BA7B2F">
        <w:rPr>
          <w:rFonts w:ascii="Century Schoolbook" w:hAnsi="Century Schoolbook"/>
          <w:sz w:val="18"/>
          <w:szCs w:val="18"/>
        </w:rPr>
        <w:t xml:space="preserve"> de sphères argentées flottantes ; il y en a autant que le mage a de niveaux. Chaque sphère a la capacité d'absorber un unique sort, pouvoir similaire ou effet magique de type offensif. Après avoir absorbé son sort, la sphère disparaît en emportant toute l'</w:t>
      </w:r>
      <w:r w:rsidR="00D15CEC" w:rsidRPr="00BA7B2F">
        <w:rPr>
          <w:rFonts w:ascii="Century Schoolbook" w:hAnsi="Century Schoolbook"/>
          <w:sz w:val="18"/>
          <w:szCs w:val="18"/>
        </w:rPr>
        <w:t>énergie</w:t>
      </w:r>
      <w:r w:rsidRPr="00BA7B2F">
        <w:rPr>
          <w:rFonts w:ascii="Century Schoolbook" w:hAnsi="Century Schoolbook"/>
          <w:sz w:val="18"/>
          <w:szCs w:val="18"/>
        </w:rPr>
        <w:t xml:space="preserve"> de l'attaque.</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On peut généralement considérer qu'un sort offensif doit infliger des dégâts à la cible ou mett</w:t>
      </w:r>
      <w:r w:rsidR="00D15CEC" w:rsidRPr="00BA7B2F">
        <w:rPr>
          <w:rFonts w:ascii="Century Schoolbook" w:hAnsi="Century Schoolbook"/>
          <w:sz w:val="18"/>
          <w:szCs w:val="18"/>
        </w:rPr>
        <w:t>r</w:t>
      </w:r>
      <w:r w:rsidRPr="00BA7B2F">
        <w:rPr>
          <w:rFonts w:ascii="Century Schoolbook" w:hAnsi="Century Schoolbook"/>
          <w:sz w:val="18"/>
          <w:szCs w:val="18"/>
        </w:rPr>
        <w:t xml:space="preserve">e la cible sous une influence néfaste quelconque. Les sorts passifs (comme les murs) peuvent parfois être employés pour faire du mal. Pour ce qui est du </w:t>
      </w:r>
      <w:r w:rsidR="00D15CEC" w:rsidRPr="00BA7B2F">
        <w:rPr>
          <w:rFonts w:ascii="Century Schoolbook" w:hAnsi="Century Schoolbook"/>
          <w:sz w:val="18"/>
          <w:szCs w:val="18"/>
        </w:rPr>
        <w:t>fonctionnement</w:t>
      </w:r>
      <w:r w:rsidRPr="00BA7B2F">
        <w:rPr>
          <w:rFonts w:ascii="Century Schoolbook" w:hAnsi="Century Schoolbook"/>
          <w:sz w:val="18"/>
          <w:szCs w:val="18"/>
        </w:rPr>
        <w:t xml:space="preserve"> de l'épuration, la situation et l'</w:t>
      </w:r>
      <w:r w:rsidR="00D15CEC" w:rsidRPr="00BA7B2F">
        <w:rPr>
          <w:rFonts w:ascii="Century Schoolbook" w:hAnsi="Century Schoolbook"/>
          <w:sz w:val="18"/>
          <w:szCs w:val="18"/>
        </w:rPr>
        <w:t>intention</w:t>
      </w:r>
      <w:r w:rsidRPr="00BA7B2F">
        <w:rPr>
          <w:rFonts w:ascii="Century Schoolbook" w:hAnsi="Century Schoolbook"/>
          <w:sz w:val="18"/>
          <w:szCs w:val="18"/>
        </w:rPr>
        <w:t xml:space="preserve"> ont autant d'importance que l'effet strict du sort. Les divers murs, sphères, certains sorts de Bigby et la plupart des abjurations n'affecteront pas l'</w:t>
      </w:r>
      <w:r w:rsidRPr="00BA7B2F">
        <w:rPr>
          <w:rFonts w:ascii="Century Schoolbook" w:hAnsi="Century Schoolbook"/>
          <w:i/>
          <w:sz w:val="18"/>
          <w:szCs w:val="18"/>
        </w:rPr>
        <w:t>épuration</w:t>
      </w:r>
      <w:r w:rsidRPr="00BA7B2F">
        <w:rPr>
          <w:rFonts w:ascii="Century Schoolbook" w:hAnsi="Century Schoolbook"/>
          <w:sz w:val="18"/>
          <w:szCs w:val="18"/>
        </w:rPr>
        <w:t xml:space="preserve">. Les sorts qui ont une zone d'effet dans laquelle se trouve une sphère argentée (comme une </w:t>
      </w:r>
      <w:r w:rsidRPr="00BA7B2F">
        <w:rPr>
          <w:rFonts w:ascii="Century Schoolbook" w:hAnsi="Century Schoolbook"/>
          <w:i/>
          <w:sz w:val="18"/>
          <w:szCs w:val="18"/>
        </w:rPr>
        <w:t>boule de feu</w:t>
      </w:r>
      <w:r w:rsidRPr="00BA7B2F">
        <w:rPr>
          <w:rFonts w:ascii="Century Schoolbook" w:hAnsi="Century Schoolbook"/>
          <w:sz w:val="18"/>
          <w:szCs w:val="18"/>
        </w:rPr>
        <w:t xml:space="preserve">) ne fonctionneront tout simplement pas — l'énergie magique sera aspirée dans la sphère avant que les dégâts ne soient </w:t>
      </w:r>
      <w:r w:rsidR="00D15CEC" w:rsidRPr="00BA7B2F">
        <w:rPr>
          <w:rFonts w:ascii="Century Schoolbook" w:hAnsi="Century Schoolbook"/>
          <w:sz w:val="18"/>
          <w:szCs w:val="18"/>
        </w:rPr>
        <w:t>provoqués</w:t>
      </w:r>
      <w:r w:rsidRPr="00BA7B2F">
        <w:rPr>
          <w:rFonts w:ascii="Century Schoolbook" w:hAnsi="Century Schoolbook"/>
          <w:sz w:val="18"/>
          <w:szCs w:val="18"/>
        </w:rPr>
        <w:t>.</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Un sort offensif de zone prononcé à moins de 3 mètres d'une sphère argentée est </w:t>
      </w:r>
      <w:r w:rsidR="00D15CEC" w:rsidRPr="00BA7B2F">
        <w:rPr>
          <w:rFonts w:ascii="Century Schoolbook" w:hAnsi="Century Schoolbook"/>
          <w:sz w:val="18"/>
          <w:szCs w:val="18"/>
        </w:rPr>
        <w:t>automatiquement</w:t>
      </w:r>
      <w:r w:rsidRPr="00BA7B2F">
        <w:rPr>
          <w:rFonts w:ascii="Century Schoolbook" w:hAnsi="Century Schoolbook"/>
          <w:sz w:val="18"/>
          <w:szCs w:val="18"/>
        </w:rPr>
        <w:t xml:space="preserve"> annulé ; mais ceux qui </w:t>
      </w:r>
      <w:r w:rsidR="00D15CEC" w:rsidRPr="00BA7B2F">
        <w:rPr>
          <w:rFonts w:ascii="Century Schoolbook" w:hAnsi="Century Schoolbook"/>
          <w:sz w:val="18"/>
          <w:szCs w:val="18"/>
        </w:rPr>
        <w:t>existent</w:t>
      </w:r>
      <w:r w:rsidRPr="00BA7B2F">
        <w:rPr>
          <w:rFonts w:ascii="Century Schoolbook" w:hAnsi="Century Schoolbook"/>
          <w:sz w:val="18"/>
          <w:szCs w:val="18"/>
        </w:rPr>
        <w:t xml:space="preserve"> avant que la sphère n'entre dans leur zone d'effet ne sont pas affectés. Les objets à charges de sorts offensifs (comme les </w:t>
      </w:r>
      <w:r w:rsidR="00D15CEC" w:rsidRPr="00BA7B2F">
        <w:rPr>
          <w:rFonts w:ascii="Century Schoolbook" w:hAnsi="Century Schoolbook"/>
          <w:sz w:val="18"/>
          <w:szCs w:val="18"/>
        </w:rPr>
        <w:t>baguettes</w:t>
      </w:r>
      <w:r w:rsidRPr="00BA7B2F">
        <w:rPr>
          <w:rFonts w:ascii="Century Schoolbook" w:hAnsi="Century Schoolbook"/>
          <w:sz w:val="18"/>
          <w:szCs w:val="18"/>
        </w:rPr>
        <w:t>) peuvent être rendus inopérants si la sphère est placée dessus ou devant eux. Sinon, les sphères n'affectent pas les objets ou armes magiques, non plus que les choses potentiellement dangereuses qui ne sont pas actives, comme les symboles.</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jeteur peut diriger les sphères pour qu'elles planent à une vitesse de </w:t>
      </w:r>
      <w:r w:rsidR="00D15CEC" w:rsidRPr="00BA7B2F">
        <w:rPr>
          <w:rFonts w:ascii="Century Schoolbook" w:hAnsi="Century Schoolbook"/>
          <w:sz w:val="18"/>
          <w:szCs w:val="18"/>
        </w:rPr>
        <w:t>déplacement</w:t>
      </w:r>
      <w:r w:rsidRPr="00BA7B2F">
        <w:rPr>
          <w:rFonts w:ascii="Century Schoolbook" w:hAnsi="Century Schoolbook"/>
          <w:sz w:val="18"/>
          <w:szCs w:val="18"/>
        </w:rPr>
        <w:t xml:space="preserve"> maximale de 18 mètres par round, jusqu'à la limite de la portée du sort. Les sph</w:t>
      </w:r>
      <w:r w:rsidR="003735BF" w:rsidRPr="00BA7B2F">
        <w:rPr>
          <w:rFonts w:ascii="Century Schoolbook" w:hAnsi="Century Schoolbook"/>
          <w:sz w:val="18"/>
          <w:szCs w:val="18"/>
        </w:rPr>
        <w:t xml:space="preserve">ères qui sont créées par une unique </w:t>
      </w:r>
      <w:r w:rsidRPr="00BA7B2F">
        <w:rPr>
          <w:rFonts w:ascii="Century Schoolbook" w:hAnsi="Century Schoolbook"/>
          <w:i/>
          <w:sz w:val="18"/>
          <w:szCs w:val="18"/>
        </w:rPr>
        <w:t>épuration</w:t>
      </w:r>
      <w:r w:rsidRPr="00BA7B2F">
        <w:rPr>
          <w:rFonts w:ascii="Century Schoolbook" w:hAnsi="Century Schoolbook"/>
          <w:sz w:val="18"/>
          <w:szCs w:val="18"/>
        </w:rPr>
        <w:t xml:space="preserve"> doivent se déplacer en groupe; le jeteur ne peut les déplacer individuellement ou les séparer. Le magicien qui les a créées peut jeter d'autres sorts mais, dans ce cas, il ne peut déplacer les sphères dans le même round.</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Le jeteur peut se déplacer, combattre et déplacer les sphères dans le même temps. S'il quitte la zone sans les sphères, elles y restent jusqu'à ce qu'elles absorbent un sort offensif. De même, si le jeteur est tué, les sphères d'argent restent dans la zone, sans bouger mais sans infliger de dégâts non plus.</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Les sphères argentées de l'épuration ne peuvent être déplacées ou attaquées </w:t>
      </w:r>
      <w:r w:rsidR="00D15CEC" w:rsidRPr="00BA7B2F">
        <w:rPr>
          <w:rFonts w:ascii="Century Schoolbook" w:hAnsi="Century Schoolbook"/>
          <w:sz w:val="18"/>
          <w:szCs w:val="18"/>
        </w:rPr>
        <w:t>physiquement</w:t>
      </w:r>
      <w:r w:rsidRPr="00BA7B2F">
        <w:rPr>
          <w:rFonts w:ascii="Century Schoolbook" w:hAnsi="Century Schoolbook"/>
          <w:sz w:val="18"/>
          <w:szCs w:val="18"/>
        </w:rPr>
        <w:t xml:space="preserve">. Elles n'ont aucune existence </w:t>
      </w:r>
      <w:r w:rsidR="00D15CEC" w:rsidRPr="00BA7B2F">
        <w:rPr>
          <w:rFonts w:ascii="Century Schoolbook" w:hAnsi="Century Schoolbook"/>
          <w:sz w:val="18"/>
          <w:szCs w:val="18"/>
        </w:rPr>
        <w:t>physique</w:t>
      </w:r>
      <w:r w:rsidRPr="00BA7B2F">
        <w:rPr>
          <w:rFonts w:ascii="Century Schoolbook" w:hAnsi="Century Schoolbook"/>
          <w:sz w:val="18"/>
          <w:szCs w:val="18"/>
        </w:rPr>
        <w:t xml:space="preserve"> solide et peuvent traverser des </w:t>
      </w:r>
      <w:r w:rsidR="00D15CEC" w:rsidRPr="00BA7B2F">
        <w:rPr>
          <w:rFonts w:ascii="Century Schoolbook" w:hAnsi="Century Schoolbook"/>
          <w:sz w:val="18"/>
          <w:szCs w:val="18"/>
        </w:rPr>
        <w:t>barrières</w:t>
      </w:r>
      <w:r w:rsidRPr="00BA7B2F">
        <w:rPr>
          <w:rFonts w:ascii="Century Schoolbook" w:hAnsi="Century Schoolbook"/>
          <w:sz w:val="18"/>
          <w:szCs w:val="18"/>
        </w:rPr>
        <w:t xml:space="preserve"> aussi bien magiques que physiques sans inconvénient.</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Ni le jeteur ni quiconque d'autre ne peut dompter l'énergie des sortilèges dissipés par les sph</w:t>
      </w:r>
      <w:r w:rsidR="00D15CEC" w:rsidRPr="00BA7B2F">
        <w:rPr>
          <w:rFonts w:ascii="Century Schoolbook" w:hAnsi="Century Schoolbook"/>
          <w:sz w:val="18"/>
          <w:szCs w:val="18"/>
        </w:rPr>
        <w:t>ères. Même les pouvoirs similai</w:t>
      </w:r>
      <w:r w:rsidRPr="00BA7B2F">
        <w:rPr>
          <w:rFonts w:ascii="Century Schoolbook" w:hAnsi="Century Schoolbook"/>
          <w:sz w:val="18"/>
          <w:szCs w:val="18"/>
        </w:rPr>
        <w:t>res aux sorts des puissances et des créatures d'outre</w:t>
      </w:r>
      <w:r w:rsidR="00D15CEC" w:rsidRPr="00BA7B2F">
        <w:rPr>
          <w:rFonts w:ascii="Century Schoolbook" w:hAnsi="Century Schoolbook"/>
          <w:sz w:val="18"/>
          <w:szCs w:val="18"/>
        </w:rPr>
        <w:t>plan peuvent être affectés par l</w:t>
      </w:r>
      <w:r w:rsidRPr="00BA7B2F">
        <w:rPr>
          <w:rFonts w:ascii="Century Schoolbook" w:hAnsi="Century Schoolbook"/>
          <w:sz w:val="18"/>
          <w:szCs w:val="18"/>
        </w:rPr>
        <w:t xml:space="preserve">es sphères argentées d'une épuration ; </w:t>
      </w:r>
      <w:r w:rsidR="00D15CEC" w:rsidRPr="00BA7B2F">
        <w:rPr>
          <w:rFonts w:ascii="Century Schoolbook" w:hAnsi="Century Schoolbook"/>
          <w:sz w:val="18"/>
          <w:szCs w:val="18"/>
        </w:rPr>
        <w:t>toutefois</w:t>
      </w:r>
      <w:r w:rsidRPr="00BA7B2F">
        <w:rPr>
          <w:rFonts w:ascii="Century Schoolbook" w:hAnsi="Century Schoolbook"/>
          <w:sz w:val="18"/>
          <w:szCs w:val="18"/>
        </w:rPr>
        <w:t>, ces entités elles-mêmes peuvent ne pas l'être.</w:t>
      </w:r>
    </w:p>
    <w:p w:rsidR="00405175" w:rsidRPr="00BA7B2F" w:rsidRDefault="00405175" w:rsidP="0000265B">
      <w:pPr>
        <w:spacing w:after="0" w:line="240" w:lineRule="auto"/>
        <w:jc w:val="both"/>
        <w:rPr>
          <w:rFonts w:ascii="Century Schoolbook" w:hAnsi="Century Schoolbook"/>
          <w:b/>
          <w:color w:val="006699"/>
          <w:sz w:val="18"/>
          <w:szCs w:val="18"/>
        </w:rPr>
      </w:pPr>
    </w:p>
    <w:p w:rsidR="0027526F" w:rsidRPr="00BA7B2F" w:rsidRDefault="0027526F" w:rsidP="0000265B">
      <w:pPr>
        <w:spacing w:after="0" w:line="240" w:lineRule="auto"/>
        <w:jc w:val="both"/>
        <w:rPr>
          <w:rFonts w:ascii="Century Schoolbook" w:hAnsi="Century Schoolbook"/>
          <w:b/>
          <w:color w:val="006699"/>
          <w:sz w:val="18"/>
          <w:szCs w:val="18"/>
        </w:rPr>
      </w:pPr>
      <w:r w:rsidRPr="00BA7B2F">
        <w:rPr>
          <w:rFonts w:ascii="Century Schoolbook" w:hAnsi="Century Schoolbook"/>
          <w:b/>
          <w:color w:val="006699"/>
          <w:sz w:val="18"/>
          <w:szCs w:val="18"/>
        </w:rPr>
        <w:t>Sort d'assaut</w:t>
      </w:r>
    </w:p>
    <w:p w:rsidR="00D15CEC" w:rsidRPr="00BA7B2F" w:rsidRDefault="00D15CEC" w:rsidP="0000265B">
      <w:pPr>
        <w:spacing w:after="0" w:line="240" w:lineRule="auto"/>
        <w:jc w:val="both"/>
        <w:rPr>
          <w:rFonts w:ascii="Century Schoolbook" w:hAnsi="Century Schoolbook"/>
          <w:b/>
          <w:sz w:val="18"/>
          <w:szCs w:val="18"/>
        </w:rPr>
      </w:pP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(Altération)</w:t>
      </w:r>
    </w:p>
    <w:p w:rsidR="00D15CEC" w:rsidRPr="00BA7B2F" w:rsidRDefault="00D15CEC"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Portée : 10 mètres/niveau</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Éléments : V, S</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Durée : instantan</w:t>
      </w:r>
      <w:r w:rsidR="003735BF" w:rsidRPr="00BA7B2F">
        <w:rPr>
          <w:rFonts w:ascii="Century Schoolbook" w:hAnsi="Century Schoolbook"/>
          <w:sz w:val="18"/>
          <w:szCs w:val="18"/>
        </w:rPr>
        <w:t>ée</w:t>
      </w:r>
    </w:p>
    <w:p w:rsidR="00D15CEC" w:rsidRPr="00BA7B2F" w:rsidRDefault="00D15CEC"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Temps d'incantation : 1</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Zone d'effet : spéciale</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Jet de sauvegarde : aucun</w:t>
      </w:r>
    </w:p>
    <w:p w:rsidR="00D15CEC" w:rsidRPr="00BA7B2F" w:rsidRDefault="00D15CEC" w:rsidP="0000265B">
      <w:pPr>
        <w:spacing w:after="0" w:line="240" w:lineRule="auto"/>
        <w:jc w:val="both"/>
        <w:rPr>
          <w:rFonts w:ascii="Century Schoolbook" w:hAnsi="Century Schoolbook"/>
          <w:sz w:val="18"/>
          <w:szCs w:val="18"/>
        </w:rPr>
      </w:pP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Ce sort extrêmement puissant représente l'apogée du talent d'un transmuteur —</w:t>
      </w:r>
      <w:r w:rsidR="00D15CEC" w:rsidRPr="00BA7B2F">
        <w:rPr>
          <w:rFonts w:ascii="Century Schoolbook" w:hAnsi="Century Schoolbook"/>
          <w:sz w:val="18"/>
          <w:szCs w:val="18"/>
        </w:rPr>
        <w:t xml:space="preserve"> il permet au jeteur d'annuler l</w:t>
      </w:r>
      <w:r w:rsidRPr="00BA7B2F">
        <w:rPr>
          <w:rFonts w:ascii="Century Schoolbook" w:hAnsi="Century Schoolbook"/>
          <w:sz w:val="18"/>
          <w:szCs w:val="18"/>
        </w:rPr>
        <w:t xml:space="preserve">es effets d'un sort lancé lors du round précédent ou </w:t>
      </w:r>
      <w:r w:rsidR="00D15CEC" w:rsidRPr="00BA7B2F">
        <w:rPr>
          <w:rFonts w:ascii="Century Schoolbook" w:hAnsi="Century Schoolbook"/>
          <w:sz w:val="18"/>
          <w:szCs w:val="18"/>
        </w:rPr>
        <w:t>pendant</w:t>
      </w:r>
      <w:r w:rsidRPr="00BA7B2F">
        <w:rPr>
          <w:rFonts w:ascii="Century Schoolbook" w:hAnsi="Century Schoolbook"/>
          <w:sz w:val="18"/>
          <w:szCs w:val="18"/>
        </w:rPr>
        <w:t xml:space="preserve"> le round de son lancement.</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t xml:space="preserve">Le jeteur du sort d'assaut n'a pas besoin de connaître le type de sort ou de magie lancé lors du round précédent, mais seulement une partie quelconque de ses effets. Le </w:t>
      </w:r>
      <w:r w:rsidRPr="00BA7B2F">
        <w:rPr>
          <w:rFonts w:ascii="Century Schoolbook" w:hAnsi="Century Schoolbook"/>
          <w:i/>
          <w:sz w:val="18"/>
          <w:szCs w:val="18"/>
        </w:rPr>
        <w:t>sort d'assaut</w:t>
      </w:r>
      <w:r w:rsidRPr="00BA7B2F">
        <w:rPr>
          <w:rFonts w:ascii="Century Schoolbook" w:hAnsi="Century Schoolbook"/>
          <w:sz w:val="18"/>
          <w:szCs w:val="18"/>
        </w:rPr>
        <w:t xml:space="preserve"> ne peut être </w:t>
      </w:r>
      <w:r w:rsidR="00D15CEC" w:rsidRPr="00BA7B2F">
        <w:rPr>
          <w:rFonts w:ascii="Century Schoolbook" w:hAnsi="Century Schoolbook"/>
          <w:sz w:val="18"/>
          <w:szCs w:val="18"/>
        </w:rPr>
        <w:t>utilisé</w:t>
      </w:r>
      <w:r w:rsidRPr="00BA7B2F">
        <w:rPr>
          <w:rFonts w:ascii="Century Schoolbook" w:hAnsi="Century Schoolbook"/>
          <w:sz w:val="18"/>
          <w:szCs w:val="18"/>
        </w:rPr>
        <w:t xml:space="preserve"> que contre un seul sort par lancement.</w:t>
      </w:r>
    </w:p>
    <w:p w:rsidR="0027526F" w:rsidRPr="00BA7B2F" w:rsidRDefault="0027526F" w:rsidP="0000265B">
      <w:pPr>
        <w:spacing w:after="0" w:line="240" w:lineRule="auto"/>
        <w:jc w:val="both"/>
        <w:rPr>
          <w:rFonts w:ascii="Century Schoolbook" w:hAnsi="Century Schoolbook"/>
          <w:sz w:val="18"/>
          <w:szCs w:val="18"/>
        </w:rPr>
      </w:pPr>
      <w:r w:rsidRPr="00BA7B2F">
        <w:rPr>
          <w:rFonts w:ascii="Century Schoolbook" w:hAnsi="Century Schoolbook"/>
          <w:sz w:val="18"/>
          <w:szCs w:val="18"/>
        </w:rPr>
        <w:lastRenderedPageBreak/>
        <w:t xml:space="preserve">Ce sort n'entraîne pas la réflexion, le </w:t>
      </w:r>
      <w:r w:rsidR="00D15CEC" w:rsidRPr="00BA7B2F">
        <w:rPr>
          <w:rFonts w:ascii="Century Schoolbook" w:hAnsi="Century Schoolbook"/>
          <w:sz w:val="18"/>
          <w:szCs w:val="18"/>
        </w:rPr>
        <w:t>renvoi</w:t>
      </w:r>
      <w:r w:rsidRPr="00BA7B2F">
        <w:rPr>
          <w:rFonts w:ascii="Century Schoolbook" w:hAnsi="Century Schoolbook"/>
          <w:sz w:val="18"/>
          <w:szCs w:val="18"/>
        </w:rPr>
        <w:t xml:space="preserve">, le blocage ou le détournement du sort. Ce dernier cesse simplement d'exister rétroactivement, bien qu'il soit toujours perdu pour le jeteur initial. Les capacités similaires aux sorts sont également </w:t>
      </w:r>
      <w:r w:rsidR="00D15CEC" w:rsidRPr="00BA7B2F">
        <w:rPr>
          <w:rFonts w:ascii="Century Schoolbook" w:hAnsi="Century Schoolbook"/>
          <w:sz w:val="18"/>
          <w:szCs w:val="18"/>
        </w:rPr>
        <w:t>affectées</w:t>
      </w:r>
      <w:r w:rsidR="0000265B" w:rsidRPr="00BA7B2F">
        <w:rPr>
          <w:rFonts w:ascii="Century Schoolbook" w:hAnsi="Century Schoolbook"/>
          <w:sz w:val="18"/>
          <w:szCs w:val="18"/>
        </w:rPr>
        <w:t xml:space="preserve"> par ce sort, mais pas l</w:t>
      </w:r>
      <w:r w:rsidRPr="00BA7B2F">
        <w:rPr>
          <w:rFonts w:ascii="Century Schoolbook" w:hAnsi="Century Schoolbook"/>
          <w:sz w:val="18"/>
          <w:szCs w:val="18"/>
        </w:rPr>
        <w:t>es objets magiq</w:t>
      </w:r>
      <w:r w:rsidR="0000265B" w:rsidRPr="00BA7B2F">
        <w:rPr>
          <w:rFonts w:ascii="Century Schoolbook" w:hAnsi="Century Schoolbook"/>
          <w:sz w:val="18"/>
          <w:szCs w:val="18"/>
        </w:rPr>
        <w:t>u</w:t>
      </w:r>
      <w:r w:rsidRPr="00BA7B2F">
        <w:rPr>
          <w:rFonts w:ascii="Century Schoolbook" w:hAnsi="Century Schoolbook"/>
          <w:sz w:val="18"/>
          <w:szCs w:val="18"/>
        </w:rPr>
        <w:t xml:space="preserve">es ou les artefacts. </w:t>
      </w:r>
      <w:r w:rsidRPr="00BA7B2F">
        <w:rPr>
          <w:rFonts w:ascii="Century Schoolbook" w:hAnsi="Century Schoolbook"/>
          <w:i/>
          <w:sz w:val="18"/>
          <w:szCs w:val="18"/>
        </w:rPr>
        <w:t>Permanence</w:t>
      </w:r>
      <w:r w:rsidRPr="00BA7B2F">
        <w:rPr>
          <w:rFonts w:ascii="Century Schoolbook" w:hAnsi="Century Schoolbook"/>
          <w:sz w:val="18"/>
          <w:szCs w:val="18"/>
        </w:rPr>
        <w:t xml:space="preserve"> est </w:t>
      </w:r>
      <w:proofErr w:type="gramStart"/>
      <w:r w:rsidRPr="00BA7B2F">
        <w:rPr>
          <w:rFonts w:ascii="Century Schoolbook" w:hAnsi="Century Schoolbook"/>
          <w:sz w:val="18"/>
          <w:szCs w:val="18"/>
        </w:rPr>
        <w:t>affecté</w:t>
      </w:r>
      <w:proofErr w:type="gramEnd"/>
      <w:r w:rsidRPr="00BA7B2F">
        <w:rPr>
          <w:rFonts w:ascii="Century Schoolbook" w:hAnsi="Century Schoolbook"/>
          <w:sz w:val="18"/>
          <w:szCs w:val="18"/>
        </w:rPr>
        <w:t xml:space="preserve"> par le sort d'assaut, mais pas </w:t>
      </w:r>
      <w:r w:rsidRPr="00BA7B2F">
        <w:rPr>
          <w:rFonts w:ascii="Century Schoolbook" w:hAnsi="Century Schoolbook"/>
          <w:i/>
          <w:sz w:val="18"/>
          <w:szCs w:val="18"/>
        </w:rPr>
        <w:t>contingence</w:t>
      </w:r>
      <w:r w:rsidRPr="00BA7B2F">
        <w:rPr>
          <w:rFonts w:ascii="Century Schoolbook" w:hAnsi="Century Schoolbook"/>
          <w:sz w:val="18"/>
          <w:szCs w:val="18"/>
        </w:rPr>
        <w:t xml:space="preserve">, </w:t>
      </w:r>
      <w:r w:rsidRPr="00BA7B2F">
        <w:rPr>
          <w:rFonts w:ascii="Century Schoolbook" w:hAnsi="Century Schoolbook"/>
          <w:i/>
          <w:sz w:val="18"/>
          <w:szCs w:val="18"/>
        </w:rPr>
        <w:t>souhait limité</w:t>
      </w:r>
      <w:r w:rsidRPr="00BA7B2F">
        <w:rPr>
          <w:rFonts w:ascii="Century Schoolbook" w:hAnsi="Century Schoolbook"/>
          <w:sz w:val="18"/>
          <w:szCs w:val="18"/>
        </w:rPr>
        <w:t xml:space="preserve"> et </w:t>
      </w:r>
      <w:r w:rsidRPr="00BA7B2F">
        <w:rPr>
          <w:rFonts w:ascii="Century Schoolbook" w:hAnsi="Century Schoolbook"/>
          <w:i/>
          <w:sz w:val="18"/>
          <w:szCs w:val="18"/>
        </w:rPr>
        <w:t>souhait</w:t>
      </w:r>
      <w:r w:rsidRPr="00BA7B2F">
        <w:rPr>
          <w:rFonts w:ascii="Century Schoolbook" w:hAnsi="Century Schoolbook"/>
          <w:sz w:val="18"/>
          <w:szCs w:val="18"/>
        </w:rPr>
        <w:t>.</w:t>
      </w:r>
    </w:p>
    <w:p w:rsidR="0027526F" w:rsidRPr="00BA7B2F" w:rsidRDefault="0027526F" w:rsidP="0000265B">
      <w:pPr>
        <w:spacing w:after="0" w:line="240" w:lineRule="auto"/>
        <w:jc w:val="both"/>
        <w:rPr>
          <w:rFonts w:ascii="Century Schoolbook" w:hAnsi="Century Schoolbook"/>
          <w:sz w:val="18"/>
          <w:szCs w:val="18"/>
        </w:rPr>
      </w:pPr>
    </w:p>
    <w:p w:rsidR="00BE03D1" w:rsidRDefault="00BE03D1" w:rsidP="0000265B">
      <w:pPr>
        <w:spacing w:after="0" w:line="240" w:lineRule="auto"/>
        <w:jc w:val="both"/>
        <w:rPr>
          <w:rFonts w:ascii="Century Schoolbook" w:hAnsi="Century Schoolbook"/>
          <w:sz w:val="20"/>
          <w:szCs w:val="20"/>
        </w:rPr>
      </w:pPr>
    </w:p>
    <w:p w:rsidR="00BE03D1" w:rsidRDefault="00BE03D1" w:rsidP="0000265B">
      <w:pPr>
        <w:spacing w:after="0" w:line="240" w:lineRule="auto"/>
        <w:jc w:val="both"/>
        <w:rPr>
          <w:rFonts w:ascii="Century Schoolbook" w:hAnsi="Century Schoolbook"/>
          <w:sz w:val="20"/>
          <w:szCs w:val="20"/>
        </w:rPr>
      </w:pPr>
    </w:p>
    <w:p w:rsidR="00BE03D1" w:rsidRDefault="00BE03D1" w:rsidP="0000265B">
      <w:pPr>
        <w:spacing w:after="0" w:line="240" w:lineRule="auto"/>
        <w:jc w:val="both"/>
        <w:rPr>
          <w:rFonts w:ascii="Century Schoolbook" w:hAnsi="Century Schoolbook"/>
          <w:sz w:val="20"/>
          <w:szCs w:val="20"/>
        </w:rPr>
      </w:pPr>
    </w:p>
    <w:p w:rsidR="00BE03D1" w:rsidRDefault="00BE03D1" w:rsidP="0000265B">
      <w:pPr>
        <w:spacing w:after="0" w:line="240" w:lineRule="auto"/>
        <w:jc w:val="both"/>
        <w:rPr>
          <w:rFonts w:ascii="Century Schoolbook" w:hAnsi="Century Schoolbook"/>
          <w:sz w:val="20"/>
          <w:szCs w:val="20"/>
        </w:rPr>
      </w:pPr>
    </w:p>
    <w:p w:rsidR="00BE03D1" w:rsidRPr="0000265B" w:rsidRDefault="00BE03D1" w:rsidP="0000265B">
      <w:pPr>
        <w:spacing w:after="0" w:line="240" w:lineRule="auto"/>
        <w:jc w:val="both"/>
        <w:rPr>
          <w:rFonts w:ascii="Century Schoolbook" w:hAnsi="Century Schoolbook"/>
          <w:sz w:val="20"/>
          <w:szCs w:val="20"/>
        </w:rPr>
      </w:pPr>
      <w:r>
        <w:rPr>
          <w:noProof/>
          <w:lang w:eastAsia="fr-FR"/>
        </w:rPr>
        <w:drawing>
          <wp:inline distT="0" distB="0" distL="0" distR="0">
            <wp:extent cx="6645910" cy="4385481"/>
            <wp:effectExtent l="19050" t="0" r="254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srcRect/>
                    <a:stretch>
                      <a:fillRect/>
                    </a:stretch>
                  </pic:blipFill>
                  <pic:spPr bwMode="auto">
                    <a:xfrm>
                      <a:off x="0" y="0"/>
                      <a:ext cx="6645910" cy="4385481"/>
                    </a:xfrm>
                    <a:prstGeom prst="rect">
                      <a:avLst/>
                    </a:prstGeom>
                    <a:noFill/>
                    <a:ln w="9525">
                      <a:noFill/>
                      <a:miter lim="800000"/>
                      <a:headEnd/>
                      <a:tailEnd/>
                    </a:ln>
                  </pic:spPr>
                </pic:pic>
              </a:graphicData>
            </a:graphic>
          </wp:inline>
        </w:drawing>
      </w:r>
    </w:p>
    <w:sectPr w:rsidR="00BE03D1" w:rsidRPr="0000265B" w:rsidSect="00F615B1">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Berlin Sans FB Demi">
    <w:panose1 w:val="020E0802020502020306"/>
    <w:charset w:val="00"/>
    <w:family w:val="swiss"/>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7B391"/>
    <w:multiLevelType w:val="singleLevel"/>
    <w:tmpl w:val="5C1DD54D"/>
    <w:lvl w:ilvl="0">
      <w:numFmt w:val="bullet"/>
      <w:lvlText w:val="·"/>
      <w:lvlJc w:val="left"/>
      <w:pPr>
        <w:tabs>
          <w:tab w:val="num" w:pos="144"/>
        </w:tabs>
        <w:ind w:left="144" w:hanging="144"/>
      </w:pPr>
      <w:rPr>
        <w:rFonts w:ascii="Symbol" w:hAnsi="Symbol" w:cs="Symbol"/>
        <w:snapToGrid/>
        <w:spacing w:val="-3"/>
        <w:sz w:val="18"/>
        <w:szCs w:val="18"/>
      </w:rPr>
    </w:lvl>
  </w:abstractNum>
  <w:abstractNum w:abstractNumId="1">
    <w:nsid w:val="050A0B9C"/>
    <w:multiLevelType w:val="singleLevel"/>
    <w:tmpl w:val="3FB5C924"/>
    <w:lvl w:ilvl="0">
      <w:start w:val="1"/>
      <w:numFmt w:val="decimal"/>
      <w:lvlText w:val="%1."/>
      <w:lvlJc w:val="left"/>
      <w:pPr>
        <w:tabs>
          <w:tab w:val="num" w:pos="360"/>
        </w:tabs>
        <w:ind w:left="216" w:hanging="144"/>
      </w:pPr>
      <w:rPr>
        <w:rFonts w:ascii="Berlin Sans FB Demi" w:hAnsi="Berlin Sans FB Demi" w:cs="Berlin Sans FB Demi"/>
        <w:snapToGrid/>
        <w:spacing w:val="-6"/>
        <w:sz w:val="18"/>
        <w:szCs w:val="18"/>
      </w:rPr>
    </w:lvl>
  </w:abstractNum>
  <w:abstractNum w:abstractNumId="2">
    <w:nsid w:val="1498433B"/>
    <w:multiLevelType w:val="hybridMultilevel"/>
    <w:tmpl w:val="2D8468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4E902D8A"/>
    <w:multiLevelType w:val="hybridMultilevel"/>
    <w:tmpl w:val="90D0218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65960676"/>
    <w:multiLevelType w:val="hybridMultilevel"/>
    <w:tmpl w:val="4D004B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746398B"/>
    <w:multiLevelType w:val="hybridMultilevel"/>
    <w:tmpl w:val="4E043D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721F55FE"/>
    <w:multiLevelType w:val="hybridMultilevel"/>
    <w:tmpl w:val="F424A4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lvl w:ilvl="0">
        <w:numFmt w:val="bullet"/>
        <w:lvlText w:val="·"/>
        <w:lvlJc w:val="left"/>
        <w:pPr>
          <w:tabs>
            <w:tab w:val="num" w:pos="216"/>
          </w:tabs>
          <w:ind w:left="216" w:hanging="144"/>
        </w:pPr>
        <w:rPr>
          <w:rFonts w:ascii="Symbol" w:hAnsi="Symbol"/>
          <w:snapToGrid/>
          <w:sz w:val="18"/>
        </w:rPr>
      </w:lvl>
    </w:lvlOverride>
  </w:num>
  <w:num w:numId="3">
    <w:abstractNumId w:val="4"/>
  </w:num>
  <w:num w:numId="4">
    <w:abstractNumId w:val="0"/>
    <w:lvlOverride w:ilvl="0">
      <w:lvl w:ilvl="0">
        <w:numFmt w:val="bullet"/>
        <w:lvlText w:val="·"/>
        <w:lvlJc w:val="left"/>
        <w:pPr>
          <w:tabs>
            <w:tab w:val="num" w:pos="216"/>
          </w:tabs>
          <w:ind w:left="216" w:hanging="144"/>
        </w:pPr>
        <w:rPr>
          <w:rFonts w:ascii="Symbol" w:hAnsi="Symbol"/>
          <w:b/>
          <w:snapToGrid/>
          <w:sz w:val="20"/>
        </w:rPr>
      </w:lvl>
    </w:lvlOverride>
  </w:num>
  <w:num w:numId="5">
    <w:abstractNumId w:val="0"/>
    <w:lvlOverride w:ilvl="0">
      <w:lvl w:ilvl="0">
        <w:numFmt w:val="bullet"/>
        <w:lvlText w:val="·"/>
        <w:lvlJc w:val="left"/>
        <w:pPr>
          <w:tabs>
            <w:tab w:val="num" w:pos="216"/>
          </w:tabs>
          <w:ind w:left="216" w:hanging="144"/>
        </w:pPr>
        <w:rPr>
          <w:rFonts w:ascii="Symbol" w:hAnsi="Symbol"/>
          <w:snapToGrid/>
          <w:sz w:val="20"/>
        </w:rPr>
      </w:lvl>
    </w:lvlOverride>
  </w:num>
  <w:num w:numId="6">
    <w:abstractNumId w:val="0"/>
    <w:lvlOverride w:ilvl="0">
      <w:lvl w:ilvl="0">
        <w:numFmt w:val="bullet"/>
        <w:lvlText w:val="·"/>
        <w:lvlJc w:val="left"/>
        <w:pPr>
          <w:tabs>
            <w:tab w:val="num" w:pos="144"/>
          </w:tabs>
          <w:ind w:left="144" w:hanging="144"/>
        </w:pPr>
        <w:rPr>
          <w:rFonts w:ascii="Symbol" w:hAnsi="Symbol"/>
          <w:snapToGrid/>
          <w:sz w:val="20"/>
        </w:rPr>
      </w:lvl>
    </w:lvlOverride>
  </w:num>
  <w:num w:numId="7">
    <w:abstractNumId w:val="2"/>
  </w:num>
  <w:num w:numId="8">
    <w:abstractNumId w:val="6"/>
  </w:num>
  <w:num w:numId="9">
    <w:abstractNumId w:val="1"/>
  </w:num>
  <w:num w:numId="10">
    <w:abstractNumId w:val="3"/>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drawingGridHorizontalSpacing w:val="110"/>
  <w:displayHorizontalDrawingGridEvery w:val="2"/>
  <w:characterSpacingControl w:val="doNotCompress"/>
  <w:compat/>
  <w:rsids>
    <w:rsidRoot w:val="00F615B1"/>
    <w:rsid w:val="0000265B"/>
    <w:rsid w:val="00031F23"/>
    <w:rsid w:val="00085F18"/>
    <w:rsid w:val="000E520E"/>
    <w:rsid w:val="00114C33"/>
    <w:rsid w:val="001806E2"/>
    <w:rsid w:val="00237492"/>
    <w:rsid w:val="00251172"/>
    <w:rsid w:val="002615DF"/>
    <w:rsid w:val="0027526F"/>
    <w:rsid w:val="00280ABF"/>
    <w:rsid w:val="00285F1C"/>
    <w:rsid w:val="00290C4A"/>
    <w:rsid w:val="002C25F0"/>
    <w:rsid w:val="002F32EB"/>
    <w:rsid w:val="003735BF"/>
    <w:rsid w:val="003D0213"/>
    <w:rsid w:val="003E14B6"/>
    <w:rsid w:val="003F6372"/>
    <w:rsid w:val="00405175"/>
    <w:rsid w:val="004A4E04"/>
    <w:rsid w:val="004F513A"/>
    <w:rsid w:val="00552289"/>
    <w:rsid w:val="00600FB6"/>
    <w:rsid w:val="0060618C"/>
    <w:rsid w:val="006B5C1B"/>
    <w:rsid w:val="006C53DD"/>
    <w:rsid w:val="006D005A"/>
    <w:rsid w:val="00712F00"/>
    <w:rsid w:val="007257BA"/>
    <w:rsid w:val="00762C3F"/>
    <w:rsid w:val="00772E00"/>
    <w:rsid w:val="007B253E"/>
    <w:rsid w:val="00802DEA"/>
    <w:rsid w:val="008051ED"/>
    <w:rsid w:val="00836587"/>
    <w:rsid w:val="00857580"/>
    <w:rsid w:val="00863D4C"/>
    <w:rsid w:val="008C11A5"/>
    <w:rsid w:val="008D2522"/>
    <w:rsid w:val="008E24C6"/>
    <w:rsid w:val="008F3296"/>
    <w:rsid w:val="008F42E0"/>
    <w:rsid w:val="009F0058"/>
    <w:rsid w:val="00A95E7F"/>
    <w:rsid w:val="00AB2227"/>
    <w:rsid w:val="00AF6EED"/>
    <w:rsid w:val="00B07B0A"/>
    <w:rsid w:val="00B37EA5"/>
    <w:rsid w:val="00B665FB"/>
    <w:rsid w:val="00B8033D"/>
    <w:rsid w:val="00BA7B2F"/>
    <w:rsid w:val="00BC052C"/>
    <w:rsid w:val="00BE03D1"/>
    <w:rsid w:val="00BF3E9E"/>
    <w:rsid w:val="00C14E18"/>
    <w:rsid w:val="00C46457"/>
    <w:rsid w:val="00CA2D55"/>
    <w:rsid w:val="00CA58A4"/>
    <w:rsid w:val="00CF5C39"/>
    <w:rsid w:val="00D07161"/>
    <w:rsid w:val="00D15CEC"/>
    <w:rsid w:val="00D33B77"/>
    <w:rsid w:val="00D62A43"/>
    <w:rsid w:val="00D6572A"/>
    <w:rsid w:val="00D87180"/>
    <w:rsid w:val="00D87706"/>
    <w:rsid w:val="00D90866"/>
    <w:rsid w:val="00D90DAE"/>
    <w:rsid w:val="00DA0CAC"/>
    <w:rsid w:val="00DD5572"/>
    <w:rsid w:val="00E13C3F"/>
    <w:rsid w:val="00E14786"/>
    <w:rsid w:val="00E5203D"/>
    <w:rsid w:val="00E72947"/>
    <w:rsid w:val="00E77110"/>
    <w:rsid w:val="00EA31AF"/>
    <w:rsid w:val="00EB260F"/>
    <w:rsid w:val="00EB7F53"/>
    <w:rsid w:val="00EC4082"/>
    <w:rsid w:val="00ED71C4"/>
    <w:rsid w:val="00EE5F31"/>
    <w:rsid w:val="00F32D0F"/>
    <w:rsid w:val="00F615B1"/>
    <w:rsid w:val="00F61D1D"/>
    <w:rsid w:val="00F91A54"/>
    <w:rsid w:val="00FA3D4C"/>
    <w:rsid w:val="00FB2470"/>
    <w:rsid w:val="00FC47B9"/>
    <w:rsid w:val="00FE0A5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213"/>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1">
    <w:name w:val="Style 1"/>
    <w:basedOn w:val="Normal"/>
    <w:uiPriority w:val="99"/>
    <w:rsid w:val="00F615B1"/>
    <w:pPr>
      <w:widowControl w:val="0"/>
      <w:autoSpaceDE w:val="0"/>
      <w:autoSpaceDN w:val="0"/>
      <w:adjustRightInd w:val="0"/>
      <w:spacing w:after="0" w:line="240" w:lineRule="auto"/>
    </w:pPr>
    <w:rPr>
      <w:rFonts w:ascii="Times New Roman" w:eastAsiaTheme="minorEastAsia" w:hAnsi="Times New Roman" w:cs="Times New Roman"/>
      <w:sz w:val="24"/>
      <w:szCs w:val="24"/>
      <w:lang w:eastAsia="fr-FR"/>
    </w:rPr>
  </w:style>
  <w:style w:type="paragraph" w:customStyle="1" w:styleId="Style2">
    <w:name w:val="Style 2"/>
    <w:basedOn w:val="Normal"/>
    <w:uiPriority w:val="99"/>
    <w:rsid w:val="00F615B1"/>
    <w:pPr>
      <w:widowControl w:val="0"/>
      <w:autoSpaceDE w:val="0"/>
      <w:autoSpaceDN w:val="0"/>
      <w:adjustRightInd w:val="0"/>
      <w:spacing w:after="0" w:line="240" w:lineRule="auto"/>
    </w:pPr>
    <w:rPr>
      <w:rFonts w:ascii="Times New Roman" w:eastAsiaTheme="minorEastAsia" w:hAnsi="Times New Roman" w:cs="Times New Roman"/>
      <w:sz w:val="20"/>
      <w:szCs w:val="20"/>
      <w:lang w:eastAsia="fr-FR"/>
    </w:rPr>
  </w:style>
  <w:style w:type="character" w:customStyle="1" w:styleId="CharacterStyle2">
    <w:name w:val="Character Style 2"/>
    <w:uiPriority w:val="99"/>
    <w:rsid w:val="00F615B1"/>
    <w:rPr>
      <w:sz w:val="20"/>
      <w:szCs w:val="20"/>
    </w:rPr>
  </w:style>
  <w:style w:type="paragraph" w:styleId="Textedebulles">
    <w:name w:val="Balloon Text"/>
    <w:basedOn w:val="Normal"/>
    <w:link w:val="TextedebullesCar"/>
    <w:uiPriority w:val="99"/>
    <w:semiHidden/>
    <w:unhideWhenUsed/>
    <w:rsid w:val="00F615B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615B1"/>
    <w:rPr>
      <w:rFonts w:ascii="Tahoma" w:hAnsi="Tahoma" w:cs="Tahoma"/>
      <w:sz w:val="16"/>
      <w:szCs w:val="16"/>
    </w:rPr>
  </w:style>
  <w:style w:type="paragraph" w:styleId="Paragraphedeliste">
    <w:name w:val="List Paragraph"/>
    <w:basedOn w:val="Normal"/>
    <w:uiPriority w:val="34"/>
    <w:qFormat/>
    <w:rsid w:val="00280ABF"/>
    <w:pPr>
      <w:ind w:left="720"/>
      <w:contextualSpacing/>
    </w:pPr>
  </w:style>
  <w:style w:type="paragraph" w:customStyle="1" w:styleId="Style24">
    <w:name w:val="Style 24"/>
    <w:basedOn w:val="Normal"/>
    <w:uiPriority w:val="99"/>
    <w:rsid w:val="0027526F"/>
    <w:pPr>
      <w:widowControl w:val="0"/>
      <w:autoSpaceDE w:val="0"/>
      <w:autoSpaceDN w:val="0"/>
      <w:adjustRightInd w:val="0"/>
      <w:spacing w:after="0" w:line="240" w:lineRule="auto"/>
    </w:pPr>
    <w:rPr>
      <w:rFonts w:ascii="Times New Roman" w:eastAsiaTheme="minorEastAsia" w:hAnsi="Times New Roman" w:cs="Times New Roman"/>
      <w:sz w:val="24"/>
      <w:szCs w:val="24"/>
      <w:lang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BDFF08-8827-48DD-88A0-E0218D8E2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32</Pages>
  <Words>21575</Words>
  <Characters>118665</Characters>
  <Application>Microsoft Office Word</Application>
  <DocSecurity>0</DocSecurity>
  <Lines>988</Lines>
  <Paragraphs>279</Paragraphs>
  <ScaleCrop>false</ScaleCrop>
  <HeadingPairs>
    <vt:vector size="2" baseType="variant">
      <vt:variant>
        <vt:lpstr>Titre</vt:lpstr>
      </vt:variant>
      <vt:variant>
        <vt:i4>1</vt:i4>
      </vt:variant>
    </vt:vector>
  </HeadingPairs>
  <TitlesOfParts>
    <vt:vector size="1" baseType="lpstr">
      <vt:lpstr/>
    </vt:vector>
  </TitlesOfParts>
  <Company>Druides &amp; Succulentes</Company>
  <LinksUpToDate>false</LinksUpToDate>
  <CharactersWithSpaces>139961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Cerberus</dc:creator>
  <cp:keywords/>
  <dc:description/>
  <cp:lastModifiedBy>Cerberus</cp:lastModifiedBy>
  <cp:revision>19</cp:revision>
  <dcterms:created xsi:type="dcterms:W3CDTF">2015-12-15T14:54:00Z</dcterms:created>
  <dcterms:modified xsi:type="dcterms:W3CDTF">2016-01-18T14:18:00Z</dcterms:modified>
</cp:coreProperties>
</file>